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9e12" w14:textId="8349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бiрлiгiн қамтамасыз ету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9 маусымдағы N 558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"Өлшем бiрлiгiн қамтамасыз ету туралы" 2000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7, 165-құжат) мынадай өзгерiстер мен толықтырулар енгiзiлсiн:
</w:t>
      </w:r>
      <w:r>
        <w:br/>
      </w:r>
      <w:r>
        <w:rPr>
          <w:rFonts w:ascii="Times New Roman"/>
          <w:b w:val="false"/>
          <w:i w:val="false"/>
          <w:color w:val="000000"/>
          <w:sz w:val="28"/>
        </w:rPr>
        <w:t>
      1) бүкiл мәтiн бойынша "уәкiлеттi мемлекеттiк органның", "уәкiлеттi мемлекеттiк орган", "уәкiлеттi мемлекеттiк органы", "уәкiлеттi мемлекеттiк органнан", "уәкiлеттi мемлекеттiк органды", "уәкiлеттi мемлекеттiк органмен" деген сөздер тиiсiнше "уәкiлеттi органның", "уәкiлеттi орган", "уәкiлеттi органы", "уәкiлеттi органнан", "уәкiлеттi органды", "уәкiлеттi органмен" деген сөздермен ауыстырылсын;
</w:t>
      </w:r>
      <w:r>
        <w:br/>
      </w:r>
      <w:r>
        <w:rPr>
          <w:rFonts w:ascii="Times New Roman"/>
          <w:b w:val="false"/>
          <w:i w:val="false"/>
          <w:color w:val="000000"/>
          <w:sz w:val="28"/>
        </w:rPr>
        <w:t>
      2) 1-бапта: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аккредиттеу - стандарттау, метрология және сертификаттау жөнiндегi уәкiлеттi органның метрологиялық жұмыстар мен көрсетiлетiн қызметтердiң нақты түрлерiн жүзеге асыруға заңды тұлғаның құқықтылығын ресми тануы;";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өлшем бiрлiгiн қамтамасыз етудiң мемлекеттiк жүйесi - өлшем бiрлiгiн қамтамасыз ету саласында жұмыстарды өз құзыретi шегiнде жүзеге асыратын объектiлердiң, мемлекеттiк басқару органдарының, жеке және заңды тұлғалардың жиынтығы;";
</w:t>
      </w:r>
      <w:r>
        <w:br/>
      </w:r>
      <w:r>
        <w:rPr>
          <w:rFonts w:ascii="Times New Roman"/>
          <w:b w:val="false"/>
          <w:i w:val="false"/>
          <w:color w:val="000000"/>
          <w:sz w:val="28"/>
        </w:rPr>
        <w:t>
      2) тармақша "уәкiлеттi" деген сөздiң алдынан "стандарттау, метрология және сертификаттау жөнiндегi" деген сөздермен толықтырылсын;
</w:t>
      </w:r>
      <w:r>
        <w:br/>
      </w:r>
      <w:r>
        <w:rPr>
          <w:rFonts w:ascii="Times New Roman"/>
          <w:b w:val="false"/>
          <w:i w:val="false"/>
          <w:color w:val="000000"/>
          <w:sz w:val="28"/>
        </w:rPr>
        <w:t>
      3) тармақшадағы "стандарттау, метрология және сертификаттау жөнiндегi уәкiлеттi мемлекеттiк органның" деген сөздер "стандарттау, метрология және сертификаттау жөнiндегi уәкiлеттi органның және оның аумақтық бөлiмшелерiнiң" деген сөздермен ауыстырылсын, "жөнiнде жүзеге асыратын" деген сөздер "жөнiндегi" деген сөзбен ауыстырылсын;
</w:t>
      </w:r>
      <w:r>
        <w:br/>
      </w:r>
      <w:r>
        <w:rPr>
          <w:rFonts w:ascii="Times New Roman"/>
          <w:b w:val="false"/>
          <w:i w:val="false"/>
          <w:color w:val="000000"/>
          <w:sz w:val="28"/>
        </w:rPr>
        <w:t>
      9) тармақшада "бақылау мен" деген сөздер алып тасталсын;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өлшем құралдарын тексеру әдiстемесi - орындалуы өлшем құралдарының белгiленген техникалық және метрологиялық талаптарға сәйкестiгiн айқындауға және растауға мүмкiндiк беретiн операциялар мен ережелердiң жиынтығы;";
</w:t>
      </w:r>
      <w:r>
        <w:br/>
      </w: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өлшем құралдарын метрологиялық аттестаттау - бiрен-саран данада шығарылған немесе әкелiнген өлшем құралдарының өлшем бiрлiгiн қамтамасыз ету жөнiндегi нормативтiк құжаттардың талаптарына сәйкестiгiн белгiлеу (растау);";
</w:t>
      </w:r>
      <w:r>
        <w:br/>
      </w:r>
      <w:r>
        <w:rPr>
          <w:rFonts w:ascii="Times New Roman"/>
          <w:b w:val="false"/>
          <w:i w:val="false"/>
          <w:color w:val="000000"/>
          <w:sz w:val="28"/>
        </w:rPr>
        <w:t>
      мынадай мазмұндағы 14-1) тармақшамен толықтырылсын:
</w:t>
      </w:r>
      <w:r>
        <w:br/>
      </w:r>
      <w:r>
        <w:rPr>
          <w:rFonts w:ascii="Times New Roman"/>
          <w:b w:val="false"/>
          <w:i w:val="false"/>
          <w:color w:val="000000"/>
          <w:sz w:val="28"/>
        </w:rPr>
        <w:t>
      "14-1) өлшем құралдарын салыстырып тексерушi - өлшем құралдарын салыстырып тексеру жүргiзу құқығына стандарттау, метрология және сертификаттау жөнiндегi уәкiлеттi орган белгiлеген тәртiппен аттестатталған мемлекеттiк метрологиялық қызметтiң немесе аккредиттелген заңды тұлғалардың метрологиялық қызметтерiнiң маманы;";
</w:t>
      </w:r>
      <w:r>
        <w:br/>
      </w:r>
      <w:r>
        <w:rPr>
          <w:rFonts w:ascii="Times New Roman"/>
          <w:b w:val="false"/>
          <w:i w:val="false"/>
          <w:color w:val="000000"/>
          <w:sz w:val="28"/>
        </w:rPr>
        <w:t>
      15) тармақшада:
</w:t>
      </w:r>
      <w:r>
        <w:br/>
      </w:r>
      <w:r>
        <w:rPr>
          <w:rFonts w:ascii="Times New Roman"/>
          <w:b w:val="false"/>
          <w:i w:val="false"/>
          <w:color w:val="000000"/>
          <w:sz w:val="28"/>
        </w:rPr>
        <w:t>
      "оған уәкiлеттi басқа органдар" деген сөздер "басқа аккредиттелген заңды тұлғалар" деген сөздермен ауыстырылсын;
</w:t>
      </w:r>
      <w:r>
        <w:br/>
      </w:r>
      <w:r>
        <w:rPr>
          <w:rFonts w:ascii="Times New Roman"/>
          <w:b w:val="false"/>
          <w:i w:val="false"/>
          <w:color w:val="000000"/>
          <w:sz w:val="28"/>
        </w:rPr>
        <w:t>
      "техникалық" деген сөзден кейiн "және метрологиялық" деген сөздермен толықтырылсын;
</w:t>
      </w:r>
      <w:r>
        <w:br/>
      </w:r>
      <w:r>
        <w:rPr>
          <w:rFonts w:ascii="Times New Roman"/>
          <w:b w:val="false"/>
          <w:i w:val="false"/>
          <w:color w:val="000000"/>
          <w:sz w:val="28"/>
        </w:rPr>
        <w:t>
      мынадай мазмұндағы 16-1) тармақшамен толықтырылсын:
</w:t>
      </w:r>
      <w:r>
        <w:br/>
      </w:r>
      <w:r>
        <w:rPr>
          <w:rFonts w:ascii="Times New Roman"/>
          <w:b w:val="false"/>
          <w:i w:val="false"/>
          <w:color w:val="000000"/>
          <w:sz w:val="28"/>
        </w:rPr>
        <w:t>
      "16-1) салғастыру - эталондар мен өлшем құралдарының метрологиялық сипаттамаларын зерттеудiң нәтижелерiн салыстыру;";
</w:t>
      </w:r>
      <w:r>
        <w:br/>
      </w:r>
      <w:r>
        <w:rPr>
          <w:rFonts w:ascii="Times New Roman"/>
          <w:b w:val="false"/>
          <w:i w:val="false"/>
          <w:color w:val="000000"/>
          <w:sz w:val="28"/>
        </w:rPr>
        <w:t>
      мынадай мазмұндағы 17-1) және 17-2) тармақшалармен толықтырылсын:
</w:t>
      </w:r>
      <w:r>
        <w:br/>
      </w:r>
      <w:r>
        <w:rPr>
          <w:rFonts w:ascii="Times New Roman"/>
          <w:b w:val="false"/>
          <w:i w:val="false"/>
          <w:color w:val="000000"/>
          <w:sz w:val="28"/>
        </w:rPr>
        <w:t>
      "17-1) стандарттау, метрология және сертификаттау жөнiндегi уәкiлеттi орган - стандарттау, метрология, сертификаттау және аккредиттеу жөнiндегi жұмыстарды басқаруды жүзеге асыратын мемлекеттiк орган;
</w:t>
      </w:r>
      <w:r>
        <w:br/>
      </w:r>
      <w:r>
        <w:rPr>
          <w:rFonts w:ascii="Times New Roman"/>
          <w:b w:val="false"/>
          <w:i w:val="false"/>
          <w:color w:val="000000"/>
          <w:sz w:val="28"/>
        </w:rPr>
        <w:t>
      17-2) өлшем бiрлiгiн қамтамасыз ету саласындағы сарапшы-аудитор - стандарттау, метрология және сертификаттау жөнiндегi уәкiлеттi орган белгiлеген тәртiппен өлшем бiрлiгiн қамтамасыз ету саласында жұмыстарды жүргiзу құқығына аттестатталған жеке тұлға;";
</w:t>
      </w:r>
      <w:r>
        <w:br/>
      </w:r>
      <w:r>
        <w:rPr>
          <w:rFonts w:ascii="Times New Roman"/>
          <w:b w:val="false"/>
          <w:i w:val="false"/>
          <w:color w:val="000000"/>
          <w:sz w:val="28"/>
        </w:rPr>
        <w:t>
      3) 5-бапта:
</w:t>
      </w:r>
      <w:r>
        <w:br/>
      </w:r>
      <w:r>
        <w:rPr>
          <w:rFonts w:ascii="Times New Roman"/>
          <w:b w:val="false"/>
          <w:i w:val="false"/>
          <w:color w:val="000000"/>
          <w:sz w:val="28"/>
        </w:rPr>
        <w:t>
      1-тармақтағы "Қазақстан Республикасында" деген сөздер алып тасталып, "өлшем" деген сөз бас әрiппен жазылсын;
</w:t>
      </w:r>
      <w:r>
        <w:br/>
      </w:r>
      <w:r>
        <w:rPr>
          <w:rFonts w:ascii="Times New Roman"/>
          <w:b w:val="false"/>
          <w:i w:val="false"/>
          <w:color w:val="000000"/>
          <w:sz w:val="28"/>
        </w:rPr>
        <w:t>
      2-тармақта:
</w:t>
      </w:r>
      <w:r>
        <w:br/>
      </w:r>
      <w:r>
        <w:rPr>
          <w:rFonts w:ascii="Times New Roman"/>
          <w:b w:val="false"/>
          <w:i w:val="false"/>
          <w:color w:val="000000"/>
          <w:sz w:val="28"/>
        </w:rPr>
        <w:t>
      4) тармақшадағы "iргелi" деген сөз "ғылыми" деген сөзбен ауыстырылсын;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шама бiрлiктерiнiң мемлекеттiк эталондарын, шама бiрлiктерiнiң эталондарын жасау, бекiту, сақтау, қолдану және салғастыру ережелерiн белгiлейдi, Қазақстан Республикасының шама бiрлiктерiнiң эталондық базасын жетiлдiредi;";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Қазақстан Республикасының аумағында қолданылатын шама бiрлiктерiнiң мемлекеттiк эталондарының сыныптамасын белгiлейдi;";
</w:t>
      </w:r>
      <w:r>
        <w:br/>
      </w:r>
      <w:r>
        <w:rPr>
          <w:rFonts w:ascii="Times New Roman"/>
          <w:b w:val="false"/>
          <w:i w:val="false"/>
          <w:color w:val="000000"/>
          <w:sz w:val="28"/>
        </w:rPr>
        <w:t>
      7) тармақша "нәтижелерiне" деген сөзден кейiн ", өлшем құралдарын салыстырып тексеру әдiстемелерiне" деген сөздермен толықтырылсын;
</w:t>
      </w:r>
      <w:r>
        <w:br/>
      </w:r>
      <w:r>
        <w:rPr>
          <w:rFonts w:ascii="Times New Roman"/>
          <w:b w:val="false"/>
          <w:i w:val="false"/>
          <w:color w:val="000000"/>
          <w:sz w:val="28"/>
        </w:rPr>
        <w:t>
      8) тармақша "белгiлейдi" деген сөзден кейiн ", өлшем құралдарын салыстырып тексеру және калибрлеу нәтижелерiн салғастыруды ұйымдастырады" деген сөздермен толықтырылсын;
</w:t>
      </w:r>
      <w:r>
        <w:br/>
      </w:r>
      <w:r>
        <w:rPr>
          <w:rFonts w:ascii="Times New Roman"/>
          <w:b w:val="false"/>
          <w:i w:val="false"/>
          <w:color w:val="000000"/>
          <w:sz w:val="28"/>
        </w:rPr>
        <w:t>
      9) тармақшадағы "тiзiлiмiн жүргiзедi" деген сөздер "тiзiлiмiн жүргiзудi ұйымдастырады" деген сөздермен ауыстырылсын;
</w:t>
      </w:r>
      <w:r>
        <w:br/>
      </w:r>
      <w:r>
        <w:rPr>
          <w:rFonts w:ascii="Times New Roman"/>
          <w:b w:val="false"/>
          <w:i w:val="false"/>
          <w:color w:val="000000"/>
          <w:sz w:val="28"/>
        </w:rPr>
        <w:t>
      12) тармақшадағы "кадрларды кәсiби даярлауды" деген сөздер "кадрлардың бiлiктiлiгiн арттыруды" деген сөздермен ауыстырылсын;
</w:t>
      </w:r>
      <w:r>
        <w:br/>
      </w:r>
      <w:r>
        <w:rPr>
          <w:rFonts w:ascii="Times New Roman"/>
          <w:b w:val="false"/>
          <w:i w:val="false"/>
          <w:color w:val="000000"/>
          <w:sz w:val="28"/>
        </w:rPr>
        <w:t>
      мынадай мазмұндағы 13)-15) тармақшалармен толықтырылсын:
</w:t>
      </w:r>
      <w:r>
        <w:br/>
      </w:r>
      <w:r>
        <w:rPr>
          <w:rFonts w:ascii="Times New Roman"/>
          <w:b w:val="false"/>
          <w:i w:val="false"/>
          <w:color w:val="000000"/>
          <w:sz w:val="28"/>
        </w:rPr>
        <w:t>
      "13) өлшем бiрлiгiн қамтамасыз ету саласында аккредиттеудi және лицензиялауды жүзеге асырады, өлшем бiрлiгiн қамтамасыз ету саласындағы аккредиттеуге жататын жұмыстар мен көрсетiлетiн қызметтердiң тiзбесiн айқындайды;
</w:t>
      </w:r>
      <w:r>
        <w:br/>
      </w:r>
      <w:r>
        <w:rPr>
          <w:rFonts w:ascii="Times New Roman"/>
          <w:b w:val="false"/>
          <w:i w:val="false"/>
          <w:color w:val="000000"/>
          <w:sz w:val="28"/>
        </w:rPr>
        <w:t>
      14) өлшем құралдарының түрiн бекiту туралы сертификаттардың, өлшем құралдарын метрологиялық аттестаттау туралы сертификаттардың, өлшем құралдарын салыстырып тексеру туралы сертификаттардың нысандарын белгiлейдi;
</w:t>
      </w:r>
      <w:r>
        <w:br/>
      </w:r>
      <w:r>
        <w:rPr>
          <w:rFonts w:ascii="Times New Roman"/>
          <w:b w:val="false"/>
          <w:i w:val="false"/>
          <w:color w:val="000000"/>
          <w:sz w:val="28"/>
        </w:rPr>
        <w:t>
      15) салыстырып тексеру таңбаларын дайындаудың, сақтаудың және қолданудың тәртiбiн белгiлейдi.";
</w:t>
      </w:r>
      <w:r>
        <w:br/>
      </w:r>
      <w:r>
        <w:rPr>
          <w:rFonts w:ascii="Times New Roman"/>
          <w:b w:val="false"/>
          <w:i w:val="false"/>
          <w:color w:val="000000"/>
          <w:sz w:val="28"/>
        </w:rPr>
        <w:t>
      4) 6-баптың 2) тармақшасында "эталондары" деген сөзден кейiн ", шама бiрлiктерiнiң эталондары" деген сөздермен толықтырылсын;
</w:t>
      </w:r>
      <w:r>
        <w:br/>
      </w:r>
      <w:r>
        <w:rPr>
          <w:rFonts w:ascii="Times New Roman"/>
          <w:b w:val="false"/>
          <w:i w:val="false"/>
          <w:color w:val="000000"/>
          <w:sz w:val="28"/>
        </w:rPr>
        <w:t>
      5) 7-бап мынадай редакцияда жазылсын:
</w:t>
      </w:r>
    </w:p>
    <w:p>
      <w:pPr>
        <w:spacing w:after="0"/>
        <w:ind w:left="0"/>
        <w:jc w:val="both"/>
      </w:pPr>
      <w:r>
        <w:rPr>
          <w:rFonts w:ascii="Times New Roman"/>
          <w:b w:val="false"/>
          <w:i w:val="false"/>
          <w:color w:val="000000"/>
          <w:sz w:val="28"/>
        </w:rPr>
        <w:t>
      "7-бап. Өлшем бiрлiгiн қамтамасыз етудiң мемлекеттiк
</w:t>
      </w:r>
      <w:r>
        <w:br/>
      </w:r>
      <w:r>
        <w:rPr>
          <w:rFonts w:ascii="Times New Roman"/>
          <w:b w:val="false"/>
          <w:i w:val="false"/>
          <w:color w:val="000000"/>
          <w:sz w:val="28"/>
        </w:rPr>
        <w:t>
              жүйесiнiң объектiлерi
</w:t>
      </w:r>
    </w:p>
    <w:p>
      <w:pPr>
        <w:spacing w:after="0"/>
        <w:ind w:left="0"/>
        <w:jc w:val="both"/>
      </w:pPr>
      <w:r>
        <w:rPr>
          <w:rFonts w:ascii="Times New Roman"/>
          <w:b w:val="false"/>
          <w:i w:val="false"/>
          <w:color w:val="000000"/>
          <w:sz w:val="28"/>
        </w:rPr>
        <w:t>
      Шама бiрлiктерi, шама бiрлiктерiнiң мемлекеттiк эталондары, шама бiрлiктерiнiң эталондары, өлшем құралдары, өлшем құралдарын салыстырып тексеру әдiстемелерi, өлшем құралдарына, әдiстерiне және нәтижелерiне қойылатын талаптар, өлшемдердi орындау әдiстемелерi, өлшем бiрлiктерiн қамтамасыз ету жөнiндегi мемлекеттiк басқару органдарының, жеке, заңды тұлғалардың метрологиялық қызметтерiнiң жұмысы өлшем бiрлiгiн қамтамасыз етудiң мемлекеттiк жүйесiнiң объектiлерi болып табылады.";
</w:t>
      </w:r>
    </w:p>
    <w:p>
      <w:pPr>
        <w:spacing w:after="0"/>
        <w:ind w:left="0"/>
        <w:jc w:val="both"/>
      </w:pPr>
      <w:r>
        <w:rPr>
          <w:rFonts w:ascii="Times New Roman"/>
          <w:b w:val="false"/>
          <w:i w:val="false"/>
          <w:color w:val="000000"/>
          <w:sz w:val="28"/>
        </w:rPr>
        <w:t>
      6) мынадай мазмұндағы 10-1-баппен толықтырылсын:
</w:t>
      </w:r>
    </w:p>
    <w:p>
      <w:pPr>
        <w:spacing w:after="0"/>
        <w:ind w:left="0"/>
        <w:jc w:val="both"/>
      </w:pPr>
      <w:r>
        <w:rPr>
          <w:rFonts w:ascii="Times New Roman"/>
          <w:b w:val="false"/>
          <w:i w:val="false"/>
          <w:color w:val="000000"/>
          <w:sz w:val="28"/>
        </w:rPr>
        <w:t>
      "10-1-бап. Шама бiрлiктерiнiң эталондары
</w:t>
      </w:r>
    </w:p>
    <w:p>
      <w:pPr>
        <w:spacing w:after="0"/>
        <w:ind w:left="0"/>
        <w:jc w:val="both"/>
      </w:pPr>
      <w:r>
        <w:rPr>
          <w:rFonts w:ascii="Times New Roman"/>
          <w:b w:val="false"/>
          <w:i w:val="false"/>
          <w:color w:val="000000"/>
          <w:sz w:val="28"/>
        </w:rPr>
        <w:t>
      Шама бiрлiктерiнiң эталондары шама бiрлiктерiн (шама бiрлiктерiнiң еселенген не үлестiк мәнiн) олардың көлемдерiн осы шамалардың басқа өлшем құралдарына беру мақсатымен ұдайы шығаруға және (немесе) сақтауға арналған.
</w:t>
      </w:r>
      <w:r>
        <w:br/>
      </w:r>
      <w:r>
        <w:rPr>
          <w:rFonts w:ascii="Times New Roman"/>
          <w:b w:val="false"/>
          <w:i w:val="false"/>
          <w:color w:val="000000"/>
          <w:sz w:val="28"/>
        </w:rPr>
        <w:t>
      Шама бiрліктерiнiң эталондарын мемлекеттiк метрологиялық қызмет, мемлекеттiк басқару органдарының және заңды тұлғалардың метрологиялық қызметтерi қолданады.";
</w:t>
      </w:r>
    </w:p>
    <w:p>
      <w:pPr>
        <w:spacing w:after="0"/>
        <w:ind w:left="0"/>
        <w:jc w:val="both"/>
      </w:pPr>
      <w:r>
        <w:rPr>
          <w:rFonts w:ascii="Times New Roman"/>
          <w:b w:val="false"/>
          <w:i w:val="false"/>
          <w:color w:val="000000"/>
          <w:sz w:val="28"/>
        </w:rPr>
        <w:t>
      7) мынадай мазмұндағы 11-1-баппен толықтырылсын:
</w:t>
      </w:r>
    </w:p>
    <w:p>
      <w:pPr>
        <w:spacing w:after="0"/>
        <w:ind w:left="0"/>
        <w:jc w:val="both"/>
      </w:pPr>
      <w:r>
        <w:rPr>
          <w:rFonts w:ascii="Times New Roman"/>
          <w:b w:val="false"/>
          <w:i w:val="false"/>
          <w:color w:val="000000"/>
          <w:sz w:val="28"/>
        </w:rPr>
        <w:t>
      "11-1-бап. Өлшем құралдарын салыстырып тексеру әдiстемелерi
</w:t>
      </w:r>
    </w:p>
    <w:p>
      <w:pPr>
        <w:spacing w:after="0"/>
        <w:ind w:left="0"/>
        <w:jc w:val="both"/>
      </w:pPr>
      <w:r>
        <w:rPr>
          <w:rFonts w:ascii="Times New Roman"/>
          <w:b w:val="false"/>
          <w:i w:val="false"/>
          <w:color w:val="000000"/>
          <w:sz w:val="28"/>
        </w:rPr>
        <w:t>
      1. Өлшем құралдарын салыстырып тексеру әдiстемелерi өлшем құралдарының белгiленген техникалық және метрологиялық талаптарға сәйкестiгiн анықтау мен растау үшiн пайдаланылады және өлшем бiрлiгiн қамтамасыз етудiң мемлекеттiк жүйесiнiң тiзiлiмiнде мiндеттi тiркелуге жатады.
</w:t>
      </w:r>
      <w:r>
        <w:br/>
      </w:r>
      <w:r>
        <w:rPr>
          <w:rFonts w:ascii="Times New Roman"/>
          <w:b w:val="false"/>
          <w:i w:val="false"/>
          <w:color w:val="000000"/>
          <w:sz w:val="28"/>
        </w:rPr>
        <w:t>
      2. Өлшем құралдарын салыстырып тексеру әдiстемелерiн әзiрлеу, бекiту және қолдану тәртiбiн стандарттау, метрология және сертификаттау жөнiндегi уәкiлеттi орган айқындайды.";
</w:t>
      </w:r>
    </w:p>
    <w:p>
      <w:pPr>
        <w:spacing w:after="0"/>
        <w:ind w:left="0"/>
        <w:jc w:val="both"/>
      </w:pPr>
      <w:r>
        <w:rPr>
          <w:rFonts w:ascii="Times New Roman"/>
          <w:b w:val="false"/>
          <w:i w:val="false"/>
          <w:color w:val="000000"/>
          <w:sz w:val="28"/>
        </w:rPr>
        <w:t>
      8) 12-бапта:
</w:t>
      </w:r>
      <w:r>
        <w:br/>
      </w:r>
      <w:r>
        <w:rPr>
          <w:rFonts w:ascii="Times New Roman"/>
          <w:b w:val="false"/>
          <w:i w:val="false"/>
          <w:color w:val="000000"/>
          <w:sz w:val="28"/>
        </w:rPr>
        <w:t>
      1-тармақтағы "бақылау мен" деген сөздер алып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Өлшемдердi орындау әдiстемелерiн әзiрлеу және метрологиялық аттестаттау, сондай-ақ өлшемдердi орындау әдiстемелерiн метрологиялық аттестаттау құқығына заңды тұлғаларды аккредиттеу тәртiбiн стандарттау, метрология және сертификаттау жөнiндегi уәкiлеттi орган айқындайды.";
</w:t>
      </w:r>
      <w:r>
        <w:br/>
      </w:r>
      <w:r>
        <w:rPr>
          <w:rFonts w:ascii="Times New Roman"/>
          <w:b w:val="false"/>
          <w:i w:val="false"/>
          <w:color w:val="000000"/>
          <w:sz w:val="28"/>
        </w:rPr>
        <w:t>
      9) 13-баптың 3-тармағындағы "қызметтерiнен" деген сөзден кейiн нүктелi үтiр қойылып, "тұрады." деген сөз алып тасталсын және бап мынадай мазмұндағы 4) және 5) тармақшалармен толықтырылсын:
</w:t>
      </w:r>
      <w:r>
        <w:br/>
      </w:r>
      <w:r>
        <w:rPr>
          <w:rFonts w:ascii="Times New Roman"/>
          <w:b w:val="false"/>
          <w:i w:val="false"/>
          <w:color w:val="000000"/>
          <w:sz w:val="28"/>
        </w:rPr>
        <w:t>
      "4) өлшем бiрлiгiн қамтамасыз ету саласындағы сарапшы-аудиторлардан;
</w:t>
      </w:r>
      <w:r>
        <w:br/>
      </w:r>
      <w:r>
        <w:rPr>
          <w:rFonts w:ascii="Times New Roman"/>
          <w:b w:val="false"/>
          <w:i w:val="false"/>
          <w:color w:val="000000"/>
          <w:sz w:val="28"/>
        </w:rPr>
        <w:t>
      5) өлшем бiрлiгiн қамтамасыз ету саласында консалтингтiк қызметтер көрсететiн заңды тұлғалардан тұрады.";
</w:t>
      </w:r>
      <w:r>
        <w:br/>
      </w:r>
      <w:r>
        <w:rPr>
          <w:rFonts w:ascii="Times New Roman"/>
          <w:b w:val="false"/>
          <w:i w:val="false"/>
          <w:color w:val="000000"/>
          <w:sz w:val="28"/>
        </w:rPr>
        <w:t>
      10) 14-бапта:
</w:t>
      </w:r>
      <w:r>
        <w:br/>
      </w:r>
      <w:r>
        <w:rPr>
          <w:rFonts w:ascii="Times New Roman"/>
          <w:b w:val="false"/>
          <w:i w:val="false"/>
          <w:color w:val="000000"/>
          <w:sz w:val="28"/>
        </w:rPr>
        <w:t>
      1) тармақша "органнан" деген сөзден кейiн "және оның аумақтық бөлiмшелерiнен" деген сөздермен толықтырылсын;
</w:t>
      </w:r>
      <w:r>
        <w:br/>
      </w:r>
      <w:r>
        <w:rPr>
          <w:rFonts w:ascii="Times New Roman"/>
          <w:b w:val="false"/>
          <w:i w:val="false"/>
          <w:color w:val="000000"/>
          <w:sz w:val="28"/>
        </w:rPr>
        <w:t>
      2) тармақшада:
</w:t>
      </w:r>
      <w:r>
        <w:br/>
      </w:r>
      <w:r>
        <w:rPr>
          <w:rFonts w:ascii="Times New Roman"/>
          <w:b w:val="false"/>
          <w:i w:val="false"/>
          <w:color w:val="000000"/>
          <w:sz w:val="28"/>
        </w:rPr>
        <w:t>
      "сондай-ақ", "(орталықтардан)" деген сөздер алып тасталсын;
</w:t>
      </w:r>
      <w:r>
        <w:br/>
      </w:r>
      <w:r>
        <w:rPr>
          <w:rFonts w:ascii="Times New Roman"/>
          <w:b w:val="false"/>
          <w:i w:val="false"/>
          <w:color w:val="000000"/>
          <w:sz w:val="28"/>
        </w:rPr>
        <w:t>
      "әзiрлейтiн" деген сөзден кейiн ", шама бiрлiктерiнiң эталондарын, өлшем құралдарын салыстырып тексеру мен калибрлеу нәтижелерiн салғастыруды, шама бiрлiктерiнiң эталондарын және жоғары дәлдiктi өлшем құралдарын салыстырып тексерудi, ғылыми-зерттеу жұмыстарын, кадрлардың бiлiктiлiгiн арттыру мен қайта даярлауды жүргiзетiн" деген сөздермен толықтырылсын;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11) 15-баптың 1-тармағы мынадай редакцияда жазылсын:
</w:t>
      </w:r>
      <w:r>
        <w:br/>
      </w:r>
      <w:r>
        <w:rPr>
          <w:rFonts w:ascii="Times New Roman"/>
          <w:b w:val="false"/>
          <w:i w:val="false"/>
          <w:color w:val="000000"/>
          <w:sz w:val="28"/>
        </w:rPr>
        <w:t>
      "1. Өлшем бiрлiгiн қамтамасыз етудiң мемлекеттiк қызметтерi стандарттау, метрология және сертификаттау жөнiндегi уәкiлеттi органды және оның аумақтық бөлiмшелерiн, мемлекеттiк ғылыми метрологиялық орталықты, мемлекеттiк басқару органдарының метрологиялық қызметтерiн қамтиды.
</w:t>
      </w:r>
      <w:r>
        <w:br/>
      </w:r>
      <w:r>
        <w:rPr>
          <w:rFonts w:ascii="Times New Roman"/>
          <w:b w:val="false"/>
          <w:i w:val="false"/>
          <w:color w:val="000000"/>
          <w:sz w:val="28"/>
        </w:rPr>
        <w:t>
      Өлшем бiрлiгiн қамтамасыз етудiң мемлекеттiк қызметтерi стандарттау, метрология және сертификаттау жөнiндегi уәкiлеттi орган бекiтетiн ережелер негiзiнде өлшем бiрлiгiн қамтамасыз ету жөнiндегi қызметтi жүзеге асырады.";
</w:t>
      </w:r>
    </w:p>
    <w:p>
      <w:pPr>
        <w:spacing w:after="0"/>
        <w:ind w:left="0"/>
        <w:jc w:val="both"/>
      </w:pPr>
      <w:r>
        <w:rPr>
          <w:rFonts w:ascii="Times New Roman"/>
          <w:b w:val="false"/>
          <w:i w:val="false"/>
          <w:color w:val="000000"/>
          <w:sz w:val="28"/>
        </w:rPr>
        <w:t>
      12) мынадай мазмұндағы 16-1 және 16-2-баптармен толықтырылсын:
</w:t>
      </w:r>
    </w:p>
    <w:p>
      <w:pPr>
        <w:spacing w:after="0"/>
        <w:ind w:left="0"/>
        <w:jc w:val="both"/>
      </w:pPr>
      <w:r>
        <w:rPr>
          <w:rFonts w:ascii="Times New Roman"/>
          <w:b w:val="false"/>
          <w:i w:val="false"/>
          <w:color w:val="000000"/>
          <w:sz w:val="28"/>
        </w:rPr>
        <w:t>
      "16-1-бап. Өлшем бiрлiгiн қамтамасыз ету саласындағы
</w:t>
      </w:r>
      <w:r>
        <w:br/>
      </w:r>
      <w:r>
        <w:rPr>
          <w:rFonts w:ascii="Times New Roman"/>
          <w:b w:val="false"/>
          <w:i w:val="false"/>
          <w:color w:val="000000"/>
          <w:sz w:val="28"/>
        </w:rPr>
        <w:t>
                 сарапшы-аудиторлар
</w:t>
      </w:r>
    </w:p>
    <w:p>
      <w:pPr>
        <w:spacing w:after="0"/>
        <w:ind w:left="0"/>
        <w:jc w:val="both"/>
      </w:pPr>
      <w:r>
        <w:rPr>
          <w:rFonts w:ascii="Times New Roman"/>
          <w:b w:val="false"/>
          <w:i w:val="false"/>
          <w:color w:val="000000"/>
          <w:sz w:val="28"/>
        </w:rPr>
        <w:t>
      1. Өлшем бiрлiгiн қамтамасыз ету саласындағы сарапшы-аудиторлар өлшем бiрлiгiн қамтамасыз ету саласындағы, соның iшiнде жеке және заңды тұлғаларды лицензиялау және аккредиттеу кезiндегi жұмыстарды жүзеге асырады.
</w:t>
      </w:r>
      <w:r>
        <w:br/>
      </w:r>
      <w:r>
        <w:rPr>
          <w:rFonts w:ascii="Times New Roman"/>
          <w:b w:val="false"/>
          <w:i w:val="false"/>
          <w:color w:val="000000"/>
          <w:sz w:val="28"/>
        </w:rPr>
        <w:t>
      2. Өлшем бiрлiгiн қамтамасыз ету саласындағы сарапшы-аудиторлардың қызметi өлшем бiрлiгiн қамтамасыз ету жөнiндегi нормативтiк құжаттарға сәйкес жүзеге асырылады.
</w:t>
      </w:r>
    </w:p>
    <w:p>
      <w:pPr>
        <w:spacing w:after="0"/>
        <w:ind w:left="0"/>
        <w:jc w:val="both"/>
      </w:pPr>
      <w:r>
        <w:rPr>
          <w:rFonts w:ascii="Times New Roman"/>
          <w:b w:val="false"/>
          <w:i w:val="false"/>
          <w:color w:val="000000"/>
          <w:sz w:val="28"/>
        </w:rPr>
        <w:t>
      16-2-бап. Өлшем бiрлiгiн қамтамасыз ету саласында
</w:t>
      </w:r>
      <w:r>
        <w:br/>
      </w:r>
      <w:r>
        <w:rPr>
          <w:rFonts w:ascii="Times New Roman"/>
          <w:b w:val="false"/>
          <w:i w:val="false"/>
          <w:color w:val="000000"/>
          <w:sz w:val="28"/>
        </w:rPr>
        <w:t>
                консалтингтiк қызметтер көрсететiн заңды тұлғалар
</w:t>
      </w:r>
    </w:p>
    <w:p>
      <w:pPr>
        <w:spacing w:after="0"/>
        <w:ind w:left="0"/>
        <w:jc w:val="both"/>
      </w:pPr>
      <w:r>
        <w:rPr>
          <w:rFonts w:ascii="Times New Roman"/>
          <w:b w:val="false"/>
          <w:i w:val="false"/>
          <w:color w:val="000000"/>
          <w:sz w:val="28"/>
        </w:rPr>
        <w:t>
      Өлшем бiрлiгiн қамтамасыз ету саласында консалтингтiк қызметтер көрсететiн заңды тұлғалар өз қызметiн өлшем бiрлiгiн қамтамасыз ету жөнiндегi нормативтiк құжаттарға сәйкес жүзеге асырады.";
</w:t>
      </w:r>
    </w:p>
    <w:p>
      <w:pPr>
        <w:spacing w:after="0"/>
        <w:ind w:left="0"/>
        <w:jc w:val="both"/>
      </w:pPr>
      <w:r>
        <w:rPr>
          <w:rFonts w:ascii="Times New Roman"/>
          <w:b w:val="false"/>
          <w:i w:val="false"/>
          <w:color w:val="000000"/>
          <w:sz w:val="28"/>
        </w:rPr>
        <w:t>
      13) 17-19-баптар мынадай редакцияда жазылсын:
</w:t>
      </w:r>
    </w:p>
    <w:p>
      <w:pPr>
        <w:spacing w:after="0"/>
        <w:ind w:left="0"/>
        <w:jc w:val="both"/>
      </w:pPr>
      <w:r>
        <w:rPr>
          <w:rFonts w:ascii="Times New Roman"/>
          <w:b w:val="false"/>
          <w:i w:val="false"/>
          <w:color w:val="000000"/>
          <w:sz w:val="28"/>
        </w:rPr>
        <w:t>
      "17-бап. Өлшем құралдарының түрiн бекiту және оларды
</w:t>
      </w:r>
      <w:r>
        <w:br/>
      </w:r>
      <w:r>
        <w:rPr>
          <w:rFonts w:ascii="Times New Roman"/>
          <w:b w:val="false"/>
          <w:i w:val="false"/>
          <w:color w:val="000000"/>
          <w:sz w:val="28"/>
        </w:rPr>
        <w:t>
               метрологиялық аттестаттау
</w:t>
      </w:r>
    </w:p>
    <w:p>
      <w:pPr>
        <w:spacing w:after="0"/>
        <w:ind w:left="0"/>
        <w:jc w:val="both"/>
      </w:pPr>
      <w:r>
        <w:rPr>
          <w:rFonts w:ascii="Times New Roman"/>
          <w:b w:val="false"/>
          <w:i w:val="false"/>
          <w:color w:val="000000"/>
          <w:sz w:val="28"/>
        </w:rPr>
        <w:t>
      1. Көптеп өндiруге немесе Қазақстан Республикасының аумағына партиялармен әкелуге арналған өлшем құралдары сынақтан өткiзiлiп, осы өлшем құралдарының түрi кейiннен бекiтiлуге тиiс.
</w:t>
      </w:r>
      <w:r>
        <w:br/>
      </w:r>
      <w:r>
        <w:rPr>
          <w:rFonts w:ascii="Times New Roman"/>
          <w:b w:val="false"/>
          <w:i w:val="false"/>
          <w:color w:val="000000"/>
          <w:sz w:val="28"/>
        </w:rPr>
        <w:t>
      Өлшем құралдарының түрiн бекiту туралы шешiмдi стандарттау, метрология және сертификаттау жөнiндегi уәкiлеттi орган қабылдайды және ол белгiленген үлгiдегi өлшем құралдарының түрiн бекiту туралы сертификатпен куәландырылады, сертификаттың қолданылу мерзiмi оны берген кезде белгiленедi.
</w:t>
      </w:r>
      <w:r>
        <w:br/>
      </w:r>
      <w:r>
        <w:rPr>
          <w:rFonts w:ascii="Times New Roman"/>
          <w:b w:val="false"/>
          <w:i w:val="false"/>
          <w:color w:val="000000"/>
          <w:sz w:val="28"/>
        </w:rPr>
        <w:t>
      2. Бiрен-саран данада жасалынған немесе әкелiнген және мемлекеттiк метрологиялық қадағалауға жататын өлшем құралдары метрологиялық аттестаттаудан өткiзiледi.
</w:t>
      </w:r>
      <w:r>
        <w:br/>
      </w:r>
      <w:r>
        <w:rPr>
          <w:rFonts w:ascii="Times New Roman"/>
          <w:b w:val="false"/>
          <w:i w:val="false"/>
          <w:color w:val="000000"/>
          <w:sz w:val="28"/>
        </w:rPr>
        <w:t>
      Өлшем құралдарын метрологиялық аттестаттау туралы шешiм белгiленген үлгiдегi өлшем құралдарын метрологиялық аттестаттау туралы сертификатпен куәландырылады, сертификаттың қолданылу мерзiмi оны берген кезде белгiленедi.
</w:t>
      </w:r>
      <w:r>
        <w:br/>
      </w:r>
      <w:r>
        <w:rPr>
          <w:rFonts w:ascii="Times New Roman"/>
          <w:b w:val="false"/>
          <w:i w:val="false"/>
          <w:color w:val="000000"/>
          <w:sz w:val="28"/>
        </w:rPr>
        <w:t>
      3. Өлшем құралдарының түрiн бекiту мақсаты үшiн және бекiтiлген түрге сәйкестiгiн сынауды, өлшем құралдарын метрологиялық аттестаттауды мемлекеттiк метрологиялық қызмет жүргiзедi.
</w:t>
      </w:r>
      <w:r>
        <w:br/>
      </w:r>
      <w:r>
        <w:rPr>
          <w:rFonts w:ascii="Times New Roman"/>
          <w:b w:val="false"/>
          <w:i w:val="false"/>
          <w:color w:val="000000"/>
          <w:sz w:val="28"/>
        </w:rPr>
        <w:t>
      Өлшем құралдарының бекiтiлген түрi және метрологиялық аттестаттаудан өткен өлшем құралдары өлшем бiрлiгiн қамтамасыз етудiң мемлекеттiк жүйесiнiң тiзiлiмiне енгiзiледi.
</w:t>
      </w:r>
      <w:r>
        <w:br/>
      </w:r>
      <w:r>
        <w:rPr>
          <w:rFonts w:ascii="Times New Roman"/>
          <w:b w:val="false"/>
          <w:i w:val="false"/>
          <w:color w:val="000000"/>
          <w:sz w:val="28"/>
        </w:rPr>
        <w:t>
      4. Бекiтiлген түрдегi өлшем құралына және (немесе) әрбiр данаға iлестiрiп жiберiлетiн пайдалану құжаттарына өлшем құралдарының стандарттау, метрология және сертификаттау жөнiндегi уәкiлеттi орган белгiлеген түрiн бекiту белгiсi қойылады.
</w:t>
      </w:r>
      <w:r>
        <w:br/>
      </w:r>
      <w:r>
        <w:rPr>
          <w:rFonts w:ascii="Times New Roman"/>
          <w:b w:val="false"/>
          <w:i w:val="false"/>
          <w:color w:val="000000"/>
          <w:sz w:val="28"/>
        </w:rPr>
        <w:t>
      5. Өлшем құралдарының түрiн бекiту туралы ақпарат және бекiтiлген түрдiң күшiн жою туралы шешiм стандарттау, метрология және сертификаттау жөнiндегi уәкiлеттi органның ресми басылымдарында жарияланады.
</w:t>
      </w:r>
      <w:r>
        <w:br/>
      </w:r>
      <w:r>
        <w:rPr>
          <w:rFonts w:ascii="Times New Roman"/>
          <w:b w:val="false"/>
          <w:i w:val="false"/>
          <w:color w:val="000000"/>
          <w:sz w:val="28"/>
        </w:rPr>
        <w:t>
      6. Түрiн бекiту мақсаты үшiн сынақтан немесе метрологиялық аттестаттаудан өтпеген өлшем құралдарын айналымға шығаруға, қолдануға, өткiзуге және жарнамалауға тыйым салынады.
</w:t>
      </w:r>
      <w:r>
        <w:br/>
      </w:r>
      <w:r>
        <w:rPr>
          <w:rFonts w:ascii="Times New Roman"/>
          <w:b w:val="false"/>
          <w:i w:val="false"/>
          <w:color w:val="000000"/>
          <w:sz w:val="28"/>
        </w:rPr>
        <w:t>
      Түрiн бекiту туралы сертификаттың қолданылу мерзiмi аяқталғаннан кейiн пайдалануда болатын және мемлекеттiк метрологиялық қадағалауды жүзеге асыру саласында қолданылатын өлшем құралдары толық табиғи тозғанға дейiн қолданылады.
</w:t>
      </w:r>
    </w:p>
    <w:p>
      <w:pPr>
        <w:spacing w:after="0"/>
        <w:ind w:left="0"/>
        <w:jc w:val="both"/>
      </w:pPr>
      <w:r>
        <w:rPr>
          <w:rFonts w:ascii="Times New Roman"/>
          <w:b w:val="false"/>
          <w:i w:val="false"/>
          <w:color w:val="000000"/>
          <w:sz w:val="28"/>
        </w:rPr>
        <w:t>
      18-бап. Өлшем бiрлiгiн қамтамасыз ету саласында лицензиялау
</w:t>
      </w:r>
      <w:r>
        <w:br/>
      </w:r>
      <w:r>
        <w:rPr>
          <w:rFonts w:ascii="Times New Roman"/>
          <w:b w:val="false"/>
          <w:i w:val="false"/>
          <w:color w:val="000000"/>
          <w:sz w:val="28"/>
        </w:rPr>
        <w:t>
              және аккредиттеу
</w:t>
      </w:r>
    </w:p>
    <w:p>
      <w:pPr>
        <w:spacing w:after="0"/>
        <w:ind w:left="0"/>
        <w:jc w:val="both"/>
      </w:pPr>
      <w:r>
        <w:rPr>
          <w:rFonts w:ascii="Times New Roman"/>
          <w:b w:val="false"/>
          <w:i w:val="false"/>
          <w:color w:val="000000"/>
          <w:sz w:val="28"/>
        </w:rPr>
        <w:t>
      1. Өлшем құралдарын өндiрудi және жөндеудi, оның iшiнде заттар мен материалдардың құрамы мен қасиеттерiнiң стандарттық үлгiлерiн, заттардың аттестатталған қоспаларын өндiрудi жеке және заңды тұлғалар Қазақстан Республикасының лицензиялау туралы заңдарына сәйкес стандарттау, метрология және сертификаттау жөнiндегi уәкiлеттi орган беретiн тиiстi лицензияны алғаннан кейiн жүзеге асыра алады.
</w:t>
      </w:r>
      <w:r>
        <w:br/>
      </w:r>
      <w:r>
        <w:rPr>
          <w:rFonts w:ascii="Times New Roman"/>
          <w:b w:val="false"/>
          <w:i w:val="false"/>
          <w:color w:val="000000"/>
          <w:sz w:val="28"/>
        </w:rPr>
        <w:t>
      2. Өлшем құралдарын салыстырып тексеру мен калибрлеудi, өлшемдердi орындау әдiстемелерiн метрологиялық аттестаттауды стандарттау, метрология және сертификаттау жөнiндегi уәкiлеттi орган белгiлеген тәртiппен қызметтiң осы түрiне аккредиттелген заңды тұлғалар жүзеге асырады.
</w:t>
      </w:r>
    </w:p>
    <w:p>
      <w:pPr>
        <w:spacing w:after="0"/>
        <w:ind w:left="0"/>
        <w:jc w:val="both"/>
      </w:pPr>
      <w:r>
        <w:rPr>
          <w:rFonts w:ascii="Times New Roman"/>
          <w:b w:val="false"/>
          <w:i w:val="false"/>
          <w:color w:val="000000"/>
          <w:sz w:val="28"/>
        </w:rPr>
        <w:t>
      19-бап. Өлшем құралдарын салыстырып тексеру
</w:t>
      </w:r>
    </w:p>
    <w:p>
      <w:pPr>
        <w:spacing w:after="0"/>
        <w:ind w:left="0"/>
        <w:jc w:val="both"/>
      </w:pPr>
      <w:r>
        <w:rPr>
          <w:rFonts w:ascii="Times New Roman"/>
          <w:b w:val="false"/>
          <w:i w:val="false"/>
          <w:color w:val="000000"/>
          <w:sz w:val="28"/>
        </w:rPr>
        <w:t>
      1. Мемлекеттiк метрологиялық қадағалауды жүзеге асыру саласында қолданылатын өлшем құралдары өндiрiстен немесе жөндеуден шығару, пайдалану және импорт бойынша әкелу кезiнде түрi бекiтiлгеннен кейiн немесе метрологиялық аттестаттаудан және өлшем бiрлiгiн қамтамасыз етудiң мемлекеттiк жүйесiнiң тiзiлiмiнде тiркелгеннен кейiн салыстырылып тексерiледi.
</w:t>
      </w:r>
      <w:r>
        <w:br/>
      </w:r>
      <w:r>
        <w:rPr>
          <w:rFonts w:ascii="Times New Roman"/>
          <w:b w:val="false"/>
          <w:i w:val="false"/>
          <w:color w:val="000000"/>
          <w:sz w:val="28"/>
        </w:rPr>
        <w:t>
      Салыстырып тексерудi мемлекеттiк метрологиялық қызмет, сондай-ақ қызметтiң осы түрiне аккредиттелген заңды тұлғалардың метрологиялық қызметтерi жүзеге асырады.
</w:t>
      </w:r>
      <w:r>
        <w:br/>
      </w:r>
      <w:r>
        <w:rPr>
          <w:rFonts w:ascii="Times New Roman"/>
          <w:b w:val="false"/>
          <w:i w:val="false"/>
          <w:color w:val="000000"/>
          <w:sz w:val="28"/>
        </w:rPr>
        <w:t>
      2. Өлшем құралдарын салыстырып тексерудiң тiзбесi мен мерзiмдiлiгiн, сондай-ақ оны жүргiзу тәртiбiн стандарттау, метрология және сертификаттау жөнiндегi уәкiлеттi орган айқындайды.
</w:t>
      </w:r>
      <w:r>
        <w:br/>
      </w:r>
      <w:r>
        <w:rPr>
          <w:rFonts w:ascii="Times New Roman"/>
          <w:b w:val="false"/>
          <w:i w:val="false"/>
          <w:color w:val="000000"/>
          <w:sz w:val="28"/>
        </w:rPr>
        <w:t>
      3. Аккредиттелген заңды тұлғалардың қызметi Қазақстан Республикасының заңдарына және өлшем бiрлiгiн қамтамасыз ету жөнiндегi нормативтiк құжаттарға сәйкес жүзеге асырылады.
</w:t>
      </w:r>
      <w:r>
        <w:br/>
      </w:r>
      <w:r>
        <w:rPr>
          <w:rFonts w:ascii="Times New Roman"/>
          <w:b w:val="false"/>
          <w:i w:val="false"/>
          <w:color w:val="000000"/>
          <w:sz w:val="28"/>
        </w:rPr>
        <w:t>
      4. Өлшем құралдарын салыстырып тексеру құқығына аккредиттелген заңды тұлғалар салыстырып тексерiлетiн өлшем құралдары туралы деректердiң электрондық есебiн жүргiзудi және оларды мемлекеттiк ғылыми метрологиялық орталыққа стандарттау, метрология және сертификаттау жөнiндегi уәкiлеттi орган белгiлеген тәртiппен берудi жүзеге асыруға тиiс.
</w:t>
      </w:r>
      <w:r>
        <w:br/>
      </w:r>
      <w:r>
        <w:rPr>
          <w:rFonts w:ascii="Times New Roman"/>
          <w:b w:val="false"/>
          <w:i w:val="false"/>
          <w:color w:val="000000"/>
          <w:sz w:val="28"/>
        </w:rPr>
        <w:t>
      5. Өлшем құралдарын салыстырып тексерудi өлшем құралдарын салыстырып тексеру әдiстемесiне сәйкес мемлекеттiк метрологиялық қызметтiң немесе аккредиттелген заңды тұлғалардың метрологиялық қызметтерiнiң салыстырып тексерушiлерi жүзеге асырады. Салыстырып тексерушiлердi аттестаттау тәртiбiн стандарттау, метрология және сертификаттау жөнiндегi уәкiлеттi орган айқындайды.
</w:t>
      </w:r>
      <w:r>
        <w:br/>
      </w:r>
      <w:r>
        <w:rPr>
          <w:rFonts w:ascii="Times New Roman"/>
          <w:b w:val="false"/>
          <w:i w:val="false"/>
          <w:color w:val="000000"/>
          <w:sz w:val="28"/>
        </w:rPr>
        <w:t>
      6. Салыстырып тексерудiң оң нәтижелерi өлшем құралына және (немесе) пайдалану құжаттамасына басылатын салыстырып тексеру таңбасының баспа-таңбасымен және (немесе) салыстырып тексеру туралы сертификатпен куәландырылады.
</w:t>
      </w:r>
      <w:r>
        <w:br/>
      </w:r>
      <w:r>
        <w:rPr>
          <w:rFonts w:ascii="Times New Roman"/>
          <w:b w:val="false"/>
          <w:i w:val="false"/>
          <w:color w:val="000000"/>
          <w:sz w:val="28"/>
        </w:rPr>
        <w:t>
      7. Физикалық шамалардың өзгерiсiн олардың мәндерiн нормаланған дәлдiкпен шамалар бiрлiктерiнде бағалаусыз байқау үшiн қолданылатын техникалық құралдар салыстырып тексеруге жатпайды.
</w:t>
      </w:r>
      <w:r>
        <w:br/>
      </w:r>
      <w:r>
        <w:rPr>
          <w:rFonts w:ascii="Times New Roman"/>
          <w:b w:val="false"/>
          <w:i w:val="false"/>
          <w:color w:val="000000"/>
          <w:sz w:val="28"/>
        </w:rPr>
        <w:t>
      Мұндай техникалық құралдардың жарамдылығын бақылауды оларды пайдаланушылар жүзеге асырады.";
</w:t>
      </w:r>
    </w:p>
    <w:p>
      <w:pPr>
        <w:spacing w:after="0"/>
        <w:ind w:left="0"/>
        <w:jc w:val="both"/>
      </w:pPr>
      <w:r>
        <w:rPr>
          <w:rFonts w:ascii="Times New Roman"/>
          <w:b w:val="false"/>
          <w:i w:val="false"/>
          <w:color w:val="000000"/>
          <w:sz w:val="28"/>
        </w:rPr>
        <w:t>
      14) 20-бапта:
</w:t>
      </w:r>
      <w:r>
        <w:br/>
      </w:r>
      <w:r>
        <w:rPr>
          <w:rFonts w:ascii="Times New Roman"/>
          <w:b w:val="false"/>
          <w:i w:val="false"/>
          <w:color w:val="000000"/>
          <w:sz w:val="28"/>
        </w:rPr>
        <w:t>
      1-тармақтың екiншi бөлiгiндегi "пайдалана отырып" деген сөздерден кейiн ", аккредиттелген" деген сөзбен толықтырылсын;
</w:t>
      </w:r>
      <w:r>
        <w:br/>
      </w:r>
      <w:r>
        <w:rPr>
          <w:rFonts w:ascii="Times New Roman"/>
          <w:b w:val="false"/>
          <w:i w:val="false"/>
          <w:color w:val="000000"/>
          <w:sz w:val="28"/>
        </w:rPr>
        <w:t>
      2 және 3-тармақтар алып тасталсын;
</w:t>
      </w:r>
      <w:r>
        <w:br/>
      </w:r>
      <w:r>
        <w:rPr>
          <w:rFonts w:ascii="Times New Roman"/>
          <w:b w:val="false"/>
          <w:i w:val="false"/>
          <w:color w:val="000000"/>
          <w:sz w:val="28"/>
        </w:rPr>
        <w:t>
      15) 21-баптағы "уәкiлеттi мемлекеттiк орган" деген сөздерден кейiн "және оның аумақтық бөлiмшелерi" деген сөздермен толықтырылсын;
</w:t>
      </w:r>
      <w:r>
        <w:br/>
      </w:r>
      <w:r>
        <w:rPr>
          <w:rFonts w:ascii="Times New Roman"/>
          <w:b w:val="false"/>
          <w:i w:val="false"/>
          <w:color w:val="000000"/>
          <w:sz w:val="28"/>
        </w:rPr>
        <w:t>
      16) 22-бап мынадай мазмұндағы 5) тармақшамен толықтырылсын:
</w:t>
      </w:r>
      <w:r>
        <w:br/>
      </w:r>
      <w:r>
        <w:rPr>
          <w:rFonts w:ascii="Times New Roman"/>
          <w:b w:val="false"/>
          <w:i w:val="false"/>
          <w:color w:val="000000"/>
          <w:sz w:val="28"/>
        </w:rPr>
        <w:t>
      "5) "өлшеп орау, сату және импорттау кезiндегi оралған тауарлардың саны.";
</w:t>
      </w:r>
      <w:r>
        <w:br/>
      </w:r>
      <w:r>
        <w:rPr>
          <w:rFonts w:ascii="Times New Roman"/>
          <w:b w:val="false"/>
          <w:i w:val="false"/>
          <w:color w:val="000000"/>
          <w:sz w:val="28"/>
        </w:rPr>
        <w:t>
      17) 23-бапта:
</w:t>
      </w:r>
      <w:r>
        <w:br/>
      </w:r>
      <w:r>
        <w:rPr>
          <w:rFonts w:ascii="Times New Roman"/>
          <w:b w:val="false"/>
          <w:i w:val="false"/>
          <w:color w:val="000000"/>
          <w:sz w:val="28"/>
        </w:rPr>
        <w:t>
      9) тармақша "геодезиялық" деген сөзден кейiн ", геологиялық" деген сөзбен толықтырылсын;
</w:t>
      </w:r>
      <w:r>
        <w:br/>
      </w:r>
      <w:r>
        <w:rPr>
          <w:rFonts w:ascii="Times New Roman"/>
          <w:b w:val="false"/>
          <w:i w:val="false"/>
          <w:color w:val="000000"/>
          <w:sz w:val="28"/>
        </w:rPr>
        <w:t>
      11) тармақшада "материалдық" деген сөз "энергетикалық" деген сөзбен ауыстырылсын;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өлшем құралдарын сынау, метрологиялық аттестаттау, салыстырып тексеру, калибрлеу;";
</w:t>
      </w:r>
      <w:r>
        <w:br/>
      </w:r>
      <w:r>
        <w:rPr>
          <w:rFonts w:ascii="Times New Roman"/>
          <w:b w:val="false"/>
          <w:i w:val="false"/>
          <w:color w:val="000000"/>
          <w:sz w:val="28"/>
        </w:rPr>
        <w:t>
      мынадай мазмұндағы 16)-18) тармақшалармен толықтырылсын:
</w:t>
      </w:r>
      <w:r>
        <w:br/>
      </w:r>
      <w:r>
        <w:rPr>
          <w:rFonts w:ascii="Times New Roman"/>
          <w:b w:val="false"/>
          <w:i w:val="false"/>
          <w:color w:val="000000"/>
          <w:sz w:val="28"/>
        </w:rPr>
        <w:t>
      "16) ғылыми зерттеулер жүргiзу;
</w:t>
      </w:r>
      <w:r>
        <w:br/>
      </w:r>
      <w:r>
        <w:rPr>
          <w:rFonts w:ascii="Times New Roman"/>
          <w:b w:val="false"/>
          <w:i w:val="false"/>
          <w:color w:val="000000"/>
          <w:sz w:val="28"/>
        </w:rPr>
        <w:t>
      17) қозғалыс қауiпсiздiгiн қамтамасыз ету;
</w:t>
      </w:r>
      <w:r>
        <w:br/>
      </w:r>
      <w:r>
        <w:rPr>
          <w:rFonts w:ascii="Times New Roman"/>
          <w:b w:val="false"/>
          <w:i w:val="false"/>
          <w:color w:val="000000"/>
          <w:sz w:val="28"/>
        </w:rPr>
        <w:t>
      18) ойын автоматтарын шығару және қолдану кезiнде пайдаланылатын өлшемдерге қолданылады.";
</w:t>
      </w:r>
      <w:r>
        <w:br/>
      </w:r>
      <w:r>
        <w:rPr>
          <w:rFonts w:ascii="Times New Roman"/>
          <w:b w:val="false"/>
          <w:i w:val="false"/>
          <w:color w:val="000000"/>
          <w:sz w:val="28"/>
        </w:rPr>
        <w:t>
      18) 28-баптың 3-тармағында:
</w:t>
      </w:r>
      <w:r>
        <w:br/>
      </w:r>
      <w:r>
        <w:rPr>
          <w:rFonts w:ascii="Times New Roman"/>
          <w:b w:val="false"/>
          <w:i w:val="false"/>
          <w:color w:val="000000"/>
          <w:sz w:val="28"/>
        </w:rPr>
        <w:t>
      4) тармақшадағы "мемлекеттiк" деген сөз алып тасталсын;
</w:t>
      </w:r>
      <w:r>
        <w:br/>
      </w:r>
      <w:r>
        <w:rPr>
          <w:rFonts w:ascii="Times New Roman"/>
          <w:b w:val="false"/>
          <w:i w:val="false"/>
          <w:color w:val="000000"/>
          <w:sz w:val="28"/>
        </w:rPr>
        <w:t>
      5) тармақшадағы "тексеру таңбаларын" деген сөздер "салыстырып тексеру таңбаларының баспа-таңбасын" деген сөздермен ауыстырылсын;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өлшем құралдарының өлшем бiрлiгiн қамтамасыз ету жөнiндегi нормативтiк құжаттардың талаптарына сәйкестiгiн белгiлеу үшiн оған инспекциялық салыстырып тексеру жүргiзуге;";
</w:t>
      </w:r>
    </w:p>
    <w:p>
      <w:pPr>
        <w:spacing w:after="0"/>
        <w:ind w:left="0"/>
        <w:jc w:val="both"/>
      </w:pPr>
      <w:r>
        <w:rPr>
          <w:rFonts w:ascii="Times New Roman"/>
          <w:b w:val="false"/>
          <w:i w:val="false"/>
          <w:color w:val="000000"/>
          <w:sz w:val="28"/>
        </w:rPr>
        <w:t>
      19) 29-бап мынадай редакцияда жазылсын:
</w:t>
      </w:r>
    </w:p>
    <w:p>
      <w:pPr>
        <w:spacing w:after="0"/>
        <w:ind w:left="0"/>
        <w:jc w:val="both"/>
      </w:pPr>
      <w:r>
        <w:rPr>
          <w:rFonts w:ascii="Times New Roman"/>
          <w:b w:val="false"/>
          <w:i w:val="false"/>
          <w:color w:val="000000"/>
          <w:sz w:val="28"/>
        </w:rPr>
        <w:t>
      "29-бап. Қазақстан Республикасының өлшем бiрлiгiн қамтамасыз
</w:t>
      </w:r>
      <w:r>
        <w:br/>
      </w:r>
      <w:r>
        <w:rPr>
          <w:rFonts w:ascii="Times New Roman"/>
          <w:b w:val="false"/>
          <w:i w:val="false"/>
          <w:color w:val="000000"/>
          <w:sz w:val="28"/>
        </w:rPr>
        <w:t>
               ету туралы заңдарын бұзғандық үшiн жауаптылық
</w:t>
      </w:r>
    </w:p>
    <w:p>
      <w:pPr>
        <w:spacing w:after="0"/>
        <w:ind w:left="0"/>
        <w:jc w:val="both"/>
      </w:pPr>
      <w:r>
        <w:rPr>
          <w:rFonts w:ascii="Times New Roman"/>
          <w:b w:val="false"/>
          <w:i w:val="false"/>
          <w:color w:val="000000"/>
          <w:sz w:val="28"/>
        </w:rPr>
        <w:t>
      Қазақстан Республикасының өлшем бiрлiгiн қамтамасыз ету туралы заңдарының бұзылуына кiнәлi тұлғалар Қазақстан Республикасының заңдарына сәйкес жауаптылықта болады.";
</w:t>
      </w:r>
    </w:p>
    <w:p>
      <w:pPr>
        <w:spacing w:after="0"/>
        <w:ind w:left="0"/>
        <w:jc w:val="both"/>
      </w:pPr>
      <w:r>
        <w:rPr>
          <w:rFonts w:ascii="Times New Roman"/>
          <w:b w:val="false"/>
          <w:i w:val="false"/>
          <w:color w:val="000000"/>
          <w:sz w:val="28"/>
        </w:rPr>
        <w:t>
      20) 31-баптың 1-тармағының 2) тармақшасындағы "бағдарламалар" деген сөзден кейiн нүктелi үтiр қойылып, "қаржыландырылады." деген сөз алып тасталсын және тармақ мынадай мазмұндағы 3) және 4) тармақшалармен толықтырылсын:
</w:t>
      </w:r>
      <w:r>
        <w:br/>
      </w:r>
      <w:r>
        <w:rPr>
          <w:rFonts w:ascii="Times New Roman"/>
          <w:b w:val="false"/>
          <w:i w:val="false"/>
          <w:color w:val="000000"/>
          <w:sz w:val="28"/>
        </w:rPr>
        <w:t>
      "3) Қазақстан Республикасының өлшем бiрлiгiн қамтамасыз ету саласында өз қызметiн жүзеге асыратын халықаралық ұйымдардың жұмысына қатысуы және мүшелiк жарналар төлеуі;
</w:t>
      </w:r>
      <w:r>
        <w:br/>
      </w:r>
      <w:r>
        <w:rPr>
          <w:rFonts w:ascii="Times New Roman"/>
          <w:b w:val="false"/>
          <w:i w:val="false"/>
          <w:color w:val="000000"/>
          <w:sz w:val="28"/>
        </w:rPr>
        <w:t>
      4) Қазақстан Республикасының шама бiрлiктерiнiң мемлекеттiк эталондарын жасауға және ұстауға арналған шығыстар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