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67c4" w14:textId="4f46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w:t>
      </w:r>
    </w:p>
    <w:p>
      <w:pPr>
        <w:spacing w:after="0"/>
        <w:ind w:left="0"/>
        <w:jc w:val="both"/>
      </w:pPr>
      <w:r>
        <w:rPr>
          <w:rFonts w:ascii="Times New Roman"/>
          <w:b w:val="false"/>
          <w:i w:val="false"/>
          <w:color w:val="000000"/>
          <w:sz w:val="28"/>
        </w:rPr>
        <w:t xml:space="preserve">
       Осы Заң сауда қызметi саласындағы қоғамдық қатынастарды реттейдi, оны мемлекеттiк реттеудiң принциптерiн және ұйымдық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әлеуметтiк маңызы бар азық-түлiк тауарларына бөлшек сауда бағаларының шектi мәнi – елде бағалардың негiзсiз өсуiне жол бермеу, инфляцияны жол берілетін шектерде ұстау және макроэкономикалық тұрақтылықты қамтамасыз ету мақсатында белгiленетiн бөлшек сауда бағаларының жол берілетін деңгейi, ішкі сауда субъектiсi әлеуметтiк маңызы бар азық-түлiк тауарларына бөлшек сауда бағаларын осы деңгейге дейін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маңызы бар азық-түлік тауарларына жол берілетін шекті бөлшек сауда бағалары – әлеуметтiк маңызы бар азық-түлiк тауарларына бөлшек сауда бағаларының шектi мәндерiн асырған жағдайда, жергілікті атқарушы органдар белгілейтін бөлшек сауда бағаларының деңгейі;</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7"/>
    <w:bookmarkStart w:name="z398" w:id="8"/>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12"/>
    <w:bookmarkStart w:name="z403" w:id="13"/>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сараптама ұйымы – штатында тауарды шығарған елді, Еуразиялық экономикалық одақ тауарының немесе шетелдік тауардың мәртебесін айқындау жөніндегі сарапшы-аудитор бар, тауардың шығу тегіне, Еуразиялық экономикалық одақ тауарының немесе шетелдік тауардың мәртебесіне сараптама жүргізу жөніндегі жұмысты жүзеге асыратын заңды тұлға;</w:t>
      </w:r>
    </w:p>
    <w:bookmarkStart w:name="z411" w:id="21"/>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0" w:id="30"/>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0"/>
    <w:bookmarkStart w:name="z421" w:id="31"/>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1"/>
    <w:bookmarkStart w:name="z422" w:id="32"/>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2"/>
    <w:bookmarkStart w:name="z552" w:id="33"/>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3"/>
    <w:bookmarkStart w:name="z423" w:id="34"/>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4"/>
    <w:bookmarkStart w:name="z424" w:id="35"/>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5"/>
    <w:bookmarkStart w:name="z425" w:id="36"/>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6"/>
    <w:bookmarkStart w:name="z426" w:id="37"/>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7"/>
    <w:bookmarkStart w:name="z427" w:id="38"/>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38"/>
    <w:bookmarkStart w:name="z428" w:id="39"/>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39"/>
    <w:bookmarkStart w:name="z429" w:id="40"/>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тармақшаға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тауардың шығу тегі туралы сертификат – тауарды шығарған ел, Еуразиялық экономикалық одақ тауарының немесе шетелдік тауардың мәртебесі туралы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40-2)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тауарды шығарған елді, Еуразиялық экономикалық одақ тауарының немесе шетелдік тауардың мәртебесін айқындау жөніндегі сарапшы-аудиторлар – уәкілетті орган айқындайтын тәртіппен аттестатталған жеке тұлғалар;</w:t>
      </w:r>
    </w:p>
    <w:bookmarkStart w:name="z430" w:id="41"/>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1"/>
    <w:bookmarkStart w:name="z431" w:id="42"/>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2"/>
    <w:bookmarkStart w:name="z432" w:id="43"/>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3"/>
    <w:bookmarkStart w:name="z433" w:id="44"/>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Ұлттық тауарлар каталогы – Тауарларды таңбалау мен олардың қадағалануының бірыңғай операторы әзірлеген, өнімнің бірыңғай номенклатурасын қамтитын және Қазақстан Республикасында тауарларды таңбалау мен олардың қадағалануы процестерін жүзеге асыру кезінде тауарлар анықтамалығы ретінде пайдаланылуға міндетті, тауарлардың сипаттамаларын, сыртқы экономикалық қызметтің тауар номенклатурасының кодтарын және өзге де мәндерді қамтитын ақпараттық ресурс; </w:t>
      </w:r>
    </w:p>
    <w:bookmarkStart w:name="z435" w:id="45"/>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5"/>
    <w:bookmarkStart w:name="z436" w:id="46"/>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6"/>
    <w:bookmarkStart w:name="z437" w:id="47"/>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47"/>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48"/>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48"/>
    <w:bookmarkStart w:name="z439" w:id="49"/>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49"/>
    <w:bookmarkStart w:name="z440" w:id="50"/>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0"/>
    <w:bookmarkStart w:name="z441" w:id="51"/>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51"/>
    <w:bookmarkStart w:name="z442" w:id="52"/>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52"/>
    <w:bookmarkStart w:name="z443" w:id="53"/>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3"/>
    <w:bookmarkStart w:name="z444" w:id="54"/>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54"/>
    <w:bookmarkStart w:name="z445" w:id="55"/>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55"/>
    <w:bookmarkStart w:name="z446" w:id="56"/>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56"/>
    <w:bookmarkStart w:name="z447" w:id="57"/>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57"/>
    <w:bookmarkStart w:name="z448" w:id="58"/>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қызметiн реттеу туралы заңдары </w:t>
      </w:r>
    </w:p>
    <w:bookmarkStart w:name="z621" w:id="59"/>
    <w:p>
      <w:pPr>
        <w:spacing w:after="0"/>
        <w:ind w:left="0"/>
        <w:jc w:val="both"/>
      </w:pPr>
      <w:r>
        <w:rPr>
          <w:rFonts w:ascii="Times New Roman"/>
          <w:b w:val="false"/>
          <w:i w:val="false"/>
          <w:color w:val="000000"/>
          <w:sz w:val="28"/>
        </w:rPr>
        <w:t xml:space="preserve">
      1. Қазақстан Республикасының сауда қызметiн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59"/>
    <w:bookmarkStart w:name="z622" w:id="6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End w:id="60"/>
    <w:p>
      <w:pPr>
        <w:spacing w:after="0"/>
        <w:ind w:left="0"/>
        <w:jc w:val="both"/>
      </w:pPr>
      <w:r>
        <w:rPr>
          <w:rFonts w:ascii="Times New Roman"/>
          <w:b/>
          <w:i w:val="false"/>
          <w:color w:val="000000"/>
          <w:sz w:val="28"/>
        </w:rPr>
        <w:t>3-бап. Сауда қызметiн реттеудiң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1"/>
    <w:p>
      <w:pPr>
        <w:spacing w:after="0"/>
        <w:ind w:left="0"/>
        <w:jc w:val="both"/>
      </w:pPr>
      <w:r>
        <w:rPr>
          <w:rFonts w:ascii="Times New Roman"/>
          <w:b w:val="false"/>
          <w:i w:val="false"/>
          <w:color w:val="000000"/>
          <w:sz w:val="28"/>
        </w:rPr>
        <w:t>
      1. Сауда қызметiн реттеудiң мақсаттары:</w:t>
      </w:r>
    </w:p>
    <w:bookmarkEnd w:id="61"/>
    <w:bookmarkStart w:name="z58" w:id="62"/>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2"/>
    <w:bookmarkStart w:name="z59" w:id="63"/>
    <w:p>
      <w:pPr>
        <w:spacing w:after="0"/>
        <w:ind w:left="0"/>
        <w:jc w:val="both"/>
      </w:pPr>
      <w:r>
        <w:rPr>
          <w:rFonts w:ascii="Times New Roman"/>
          <w:b w:val="false"/>
          <w:i w:val="false"/>
          <w:color w:val="000000"/>
          <w:sz w:val="28"/>
        </w:rPr>
        <w:t>
      2) сауда қызметiн көрсетудi және қоғамдық тамақтандыруды ұйымдастыру;</w:t>
      </w:r>
    </w:p>
    <w:bookmarkEnd w:id="63"/>
    <w:bookmarkStart w:name="z60" w:id="64"/>
    <w:p>
      <w:pPr>
        <w:spacing w:after="0"/>
        <w:ind w:left="0"/>
        <w:jc w:val="both"/>
      </w:pPr>
      <w:r>
        <w:rPr>
          <w:rFonts w:ascii="Times New Roman"/>
          <w:b w:val="false"/>
          <w:i w:val="false"/>
          <w:color w:val="000000"/>
          <w:sz w:val="28"/>
        </w:rPr>
        <w:t>
      3) Қазақстан Республикасында сауда қызметiн дамытуға және жетiлдiруге жәрдемдесу;</w:t>
      </w:r>
    </w:p>
    <w:bookmarkEnd w:id="64"/>
    <w:bookmarkStart w:name="z61" w:id="65"/>
    <w:p>
      <w:pPr>
        <w:spacing w:after="0"/>
        <w:ind w:left="0"/>
        <w:jc w:val="both"/>
      </w:pPr>
      <w:r>
        <w:rPr>
          <w:rFonts w:ascii="Times New Roman"/>
          <w:b w:val="false"/>
          <w:i w:val="false"/>
          <w:color w:val="000000"/>
          <w:sz w:val="28"/>
        </w:rPr>
        <w:t>
      4) Қазақстан Республикасының әлемдiк сауда жүйесiне ықпалдасуы үшiн жағдайлар жасау;</w:t>
      </w:r>
    </w:p>
    <w:bookmarkEnd w:id="65"/>
    <w:bookmarkStart w:name="z199" w:id="66"/>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6"/>
    <w:bookmarkStart w:name="z449" w:id="67"/>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67"/>
    <w:bookmarkStart w:name="z450" w:id="68"/>
    <w:p>
      <w:pPr>
        <w:spacing w:after="0"/>
        <w:ind w:left="0"/>
        <w:jc w:val="both"/>
      </w:pPr>
      <w:r>
        <w:rPr>
          <w:rFonts w:ascii="Times New Roman"/>
          <w:b w:val="false"/>
          <w:i w:val="false"/>
          <w:color w:val="000000"/>
          <w:sz w:val="28"/>
        </w:rPr>
        <w:t>
      7) азық-түлік қауiпсiздiгін қамтамасыз ету;</w:t>
      </w:r>
    </w:p>
    <w:bookmarkEnd w:id="68"/>
    <w:bookmarkStart w:name="z451" w:id="69"/>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69"/>
    <w:bookmarkStart w:name="z62" w:id="70"/>
    <w:p>
      <w:pPr>
        <w:spacing w:after="0"/>
        <w:ind w:left="0"/>
        <w:jc w:val="both"/>
      </w:pPr>
      <w:r>
        <w:rPr>
          <w:rFonts w:ascii="Times New Roman"/>
          <w:b w:val="false"/>
          <w:i w:val="false"/>
          <w:color w:val="000000"/>
          <w:sz w:val="28"/>
        </w:rPr>
        <w:t>
      2. Сауда қызметiн реттеудiң негiзгi қағидаттары:</w:t>
      </w:r>
    </w:p>
    <w:bookmarkEnd w:id="70"/>
    <w:bookmarkStart w:name="z63" w:id="71"/>
    <w:p>
      <w:pPr>
        <w:spacing w:after="0"/>
        <w:ind w:left="0"/>
        <w:jc w:val="both"/>
      </w:pPr>
      <w:r>
        <w:rPr>
          <w:rFonts w:ascii="Times New Roman"/>
          <w:b w:val="false"/>
          <w:i w:val="false"/>
          <w:color w:val="000000"/>
          <w:sz w:val="28"/>
        </w:rPr>
        <w:t>
      1) сауда қызметі субъектілері құқықтарының теңдiгi;</w:t>
      </w:r>
    </w:p>
    <w:bookmarkEnd w:id="71"/>
    <w:bookmarkStart w:name="z64" w:id="72"/>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мемлекеттiк органдардың сауда қызметiне араласпауы;</w:t>
      </w:r>
    </w:p>
    <w:bookmarkEnd w:id="72"/>
    <w:bookmarkStart w:name="z65" w:id="73"/>
    <w:p>
      <w:pPr>
        <w:spacing w:after="0"/>
        <w:ind w:left="0"/>
        <w:jc w:val="both"/>
      </w:pPr>
      <w:r>
        <w:rPr>
          <w:rFonts w:ascii="Times New Roman"/>
          <w:b w:val="false"/>
          <w:i w:val="false"/>
          <w:color w:val="000000"/>
          <w:sz w:val="28"/>
        </w:rPr>
        <w:t>
      3) еркiн және адал кәсiпкерлiктi қолдау;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5) сапалы сауда қызметiн көрсетудi қамтамасыз ету;</w:t>
      </w:r>
    </w:p>
    <w:bookmarkEnd w:id="74"/>
    <w:bookmarkStart w:name="z68" w:id="75"/>
    <w:p>
      <w:pPr>
        <w:spacing w:after="0"/>
        <w:ind w:left="0"/>
        <w:jc w:val="both"/>
      </w:pPr>
      <w:r>
        <w:rPr>
          <w:rFonts w:ascii="Times New Roman"/>
          <w:b w:val="false"/>
          <w:i w:val="false"/>
          <w:color w:val="000000"/>
          <w:sz w:val="28"/>
        </w:rPr>
        <w:t>
      6) сауда қызметi түрлерiн еркiн таңдау және оны сауда қызметi субъектiлерiнiң жүзеге асыру мүмкiндiгi;</w:t>
      </w:r>
    </w:p>
    <w:bookmarkEnd w:id="75"/>
    <w:bookmarkStart w:name="z69" w:id="76"/>
    <w:p>
      <w:pPr>
        <w:spacing w:after="0"/>
        <w:ind w:left="0"/>
        <w:jc w:val="both"/>
      </w:pPr>
      <w:r>
        <w:rPr>
          <w:rFonts w:ascii="Times New Roman"/>
          <w:b w:val="false"/>
          <w:i w:val="false"/>
          <w:color w:val="000000"/>
          <w:sz w:val="28"/>
        </w:rPr>
        <w:t>
      7) сауда саясатының Қазақстан Республикасының мемлекеттiк экономикалық саясатының құрамдас бөлiгi ретiндегi бiрлiгi;</w:t>
      </w:r>
    </w:p>
    <w:bookmarkEnd w:id="76"/>
    <w:bookmarkStart w:name="z70" w:id="77"/>
    <w:p>
      <w:pPr>
        <w:spacing w:after="0"/>
        <w:ind w:left="0"/>
        <w:jc w:val="both"/>
      </w:pPr>
      <w:r>
        <w:rPr>
          <w:rFonts w:ascii="Times New Roman"/>
          <w:b w:val="false"/>
          <w:i w:val="false"/>
          <w:color w:val="000000"/>
          <w:sz w:val="28"/>
        </w:rPr>
        <w:t>
      8) тұтынушылардың, сауда қызметi субъектiлерiнiң және мемлекеттiң құқықтары мен заңды мүдделерiн тең дәрежеде қорғауды қамтамасыз ету;</w:t>
      </w:r>
    </w:p>
    <w:bookmarkEnd w:id="77"/>
    <w:bookmarkStart w:name="z359" w:id="78"/>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78"/>
    <w:bookmarkStart w:name="z360" w:id="79"/>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79"/>
    <w:bookmarkStart w:name="z361" w:id="80"/>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1"/>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81"/>
    <w:bookmarkStart w:name="z71" w:id="82"/>
    <w:p>
      <w:pPr>
        <w:spacing w:after="0"/>
        <w:ind w:left="0"/>
        <w:jc w:val="both"/>
      </w:pPr>
      <w:r>
        <w:rPr>
          <w:rFonts w:ascii="Times New Roman"/>
          <w:b w:val="false"/>
          <w:i w:val="false"/>
          <w:color w:val="000000"/>
          <w:sz w:val="28"/>
        </w:rPr>
        <w:t>
      2. Осы Заңның күшi:</w:t>
      </w:r>
    </w:p>
    <w:bookmarkEnd w:id="82"/>
    <w:bookmarkStart w:name="z625" w:id="83"/>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bookmarkEnd w:id="83"/>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bookmarkStart w:name="z626" w:id="84"/>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4"/>
    <w:bookmarkStart w:name="z731" w:id="85"/>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6"/>
    <w:p>
      <w:pPr>
        <w:spacing w:after="0"/>
        <w:ind w:left="0"/>
        <w:jc w:val="left"/>
      </w:pPr>
      <w:r>
        <w:rPr>
          <w:rFonts w:ascii="Times New Roman"/>
          <w:b/>
          <w:i w:val="false"/>
          <w:color w:val="000000"/>
        </w:rPr>
        <w:t xml:space="preserve">  2-тарау. Сауда қызметін мемлекеттік реттеу</w:t>
      </w:r>
    </w:p>
    <w:bookmarkEnd w:id="86"/>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87"/>
    <w:p>
      <w:pPr>
        <w:spacing w:after="0"/>
        <w:ind w:left="0"/>
        <w:jc w:val="both"/>
      </w:pPr>
      <w:r>
        <w:rPr>
          <w:rFonts w:ascii="Times New Roman"/>
          <w:b w:val="false"/>
          <w:i w:val="false"/>
          <w:color w:val="000000"/>
          <w:sz w:val="28"/>
        </w:rPr>
        <w:t>
      1. Сауда қызметін мемлекеттік реттеу нысандары:</w:t>
      </w:r>
    </w:p>
    <w:bookmarkEnd w:id="87"/>
    <w:bookmarkStart w:name="z72" w:id="88"/>
    <w:p>
      <w:pPr>
        <w:spacing w:after="0"/>
        <w:ind w:left="0"/>
        <w:jc w:val="both"/>
      </w:pPr>
      <w:r>
        <w:rPr>
          <w:rFonts w:ascii="Times New Roman"/>
          <w:b w:val="false"/>
          <w:i w:val="false"/>
          <w:color w:val="000000"/>
          <w:sz w:val="28"/>
        </w:rPr>
        <w:t>
      1) сауда қызметін жүзеге асыру тәртібін айқындау;</w:t>
      </w:r>
    </w:p>
    <w:bookmarkEnd w:id="88"/>
    <w:bookmarkStart w:name="z73" w:id="89"/>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89"/>
    <w:bookmarkStart w:name="z362" w:id="90"/>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0"/>
    <w:bookmarkStart w:name="z74" w:id="91"/>
    <w:p>
      <w:pPr>
        <w:spacing w:after="0"/>
        <w:ind w:left="0"/>
        <w:jc w:val="both"/>
      </w:pPr>
      <w:r>
        <w:rPr>
          <w:rFonts w:ascii="Times New Roman"/>
          <w:b w:val="false"/>
          <w:i w:val="false"/>
          <w:color w:val="000000"/>
          <w:sz w:val="28"/>
        </w:rPr>
        <w:t>
      3) сауда қызметін дамытуды ынталандыру;</w:t>
      </w:r>
    </w:p>
    <w:bookmarkEnd w:id="91"/>
    <w:bookmarkStart w:name="z75" w:id="92"/>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2"/>
    <w:bookmarkStart w:name="z76" w:id="93"/>
    <w:p>
      <w:pPr>
        <w:spacing w:after="0"/>
        <w:ind w:left="0"/>
        <w:jc w:val="both"/>
      </w:pPr>
      <w:r>
        <w:rPr>
          <w:rFonts w:ascii="Times New Roman"/>
          <w:b w:val="false"/>
          <w:i w:val="false"/>
          <w:color w:val="000000"/>
          <w:sz w:val="28"/>
        </w:rPr>
        <w:t xml:space="preserve">
      5) сертификаттау болып табылады. </w:t>
      </w:r>
    </w:p>
    <w:bookmarkEnd w:id="93"/>
    <w:bookmarkStart w:name="z77" w:id="94"/>
    <w:p>
      <w:pPr>
        <w:spacing w:after="0"/>
        <w:ind w:left="0"/>
        <w:jc w:val="both"/>
      </w:pPr>
      <w:r>
        <w:rPr>
          <w:rFonts w:ascii="Times New Roman"/>
          <w:b w:val="false"/>
          <w:i w:val="false"/>
          <w:color w:val="000000"/>
          <w:sz w:val="28"/>
        </w:rPr>
        <w:t>
      2. Сауда қызметін мемлекеттік реттеу әдістері:</w:t>
      </w:r>
    </w:p>
    <w:bookmarkEnd w:id="94"/>
    <w:bookmarkStart w:name="z78" w:id="95"/>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5"/>
    <w:bookmarkStart w:name="z79" w:id="96"/>
    <w:p>
      <w:pPr>
        <w:spacing w:after="0"/>
        <w:ind w:left="0"/>
        <w:jc w:val="both"/>
      </w:pPr>
      <w:r>
        <w:rPr>
          <w:rFonts w:ascii="Times New Roman"/>
          <w:b w:val="false"/>
          <w:i w:val="false"/>
          <w:color w:val="000000"/>
          <w:sz w:val="28"/>
        </w:rPr>
        <w:t>
      2) сыртқы сауда қызметін тарифтік емес реттеу;</w:t>
      </w:r>
    </w:p>
    <w:bookmarkEnd w:id="96"/>
    <w:bookmarkStart w:name="z80" w:id="97"/>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97"/>
    <w:bookmarkStart w:name="z81" w:id="98"/>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98"/>
    <w:bookmarkStart w:name="z82" w:id="99"/>
    <w:p>
      <w:pPr>
        <w:spacing w:after="0"/>
        <w:ind w:left="0"/>
        <w:jc w:val="both"/>
      </w:pPr>
      <w:r>
        <w:rPr>
          <w:rFonts w:ascii="Times New Roman"/>
          <w:b w:val="false"/>
          <w:i w:val="false"/>
          <w:color w:val="000000"/>
          <w:sz w:val="28"/>
        </w:rPr>
        <w:t>
      5) халықаралық экономикалық санкцияларға қатысу;</w:t>
      </w:r>
    </w:p>
    <w:bookmarkEnd w:id="99"/>
    <w:bookmarkStart w:name="z452" w:id="100"/>
    <w:p>
      <w:pPr>
        <w:spacing w:after="0"/>
        <w:ind w:left="0"/>
        <w:jc w:val="both"/>
      </w:pPr>
      <w:r>
        <w:rPr>
          <w:rFonts w:ascii="Times New Roman"/>
          <w:b w:val="false"/>
          <w:i w:val="false"/>
          <w:color w:val="000000"/>
          <w:sz w:val="28"/>
        </w:rPr>
        <w:t>
      6) қарсы шараларды қолдану;</w:t>
      </w:r>
    </w:p>
    <w:bookmarkEnd w:id="100"/>
    <w:bookmarkStart w:name="z453" w:id="101"/>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1"/>
    <w:bookmarkStart w:name="z454" w:id="102"/>
    <w:p>
      <w:pPr>
        <w:spacing w:after="0"/>
        <w:ind w:left="0"/>
        <w:jc w:val="both"/>
      </w:pPr>
      <w:r>
        <w:rPr>
          <w:rFonts w:ascii="Times New Roman"/>
          <w:b w:val="false"/>
          <w:i w:val="false"/>
          <w:color w:val="000000"/>
          <w:sz w:val="28"/>
        </w:rPr>
        <w:t>
      8) өтемақы шараларын қолдану;</w:t>
      </w:r>
    </w:p>
    <w:bookmarkEnd w:id="102"/>
    <w:bookmarkStart w:name="z628" w:id="103"/>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Yкiметiнің құзыреті</w:t>
      </w:r>
    </w:p>
    <w:bookmarkStart w:name="z83" w:id="104"/>
    <w:p>
      <w:pPr>
        <w:spacing w:after="0"/>
        <w:ind w:left="0"/>
        <w:jc w:val="both"/>
      </w:pPr>
      <w:r>
        <w:rPr>
          <w:rFonts w:ascii="Times New Roman"/>
          <w:b w:val="false"/>
          <w:i w:val="false"/>
          <w:color w:val="000000"/>
          <w:sz w:val="28"/>
        </w:rPr>
        <w:t>
      Қазақстан Республикасының Үкіметі:</w:t>
      </w:r>
    </w:p>
    <w:bookmarkEnd w:id="104"/>
    <w:bookmarkStart w:name="z84"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85"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6"/>
    <w:bookmarkStart w:name="z86"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7"/>
    <w:bookmarkStart w:name="z8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8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9"/>
    <w:bookmarkStart w:name="z89"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0"/>
    <w:bookmarkStart w:name="z9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91"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2"/>
    <w:bookmarkStart w:name="z92" w:id="113"/>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113"/>
    <w:bookmarkStart w:name="z93" w:id="114"/>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114"/>
    <w:bookmarkStart w:name="z455" w:id="115"/>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6"/>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7"/>
    <w:bookmarkStart w:name="z21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8"/>
    <w:bookmarkStart w:name="z218"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9"/>
    <w:bookmarkStart w:name="z323" w:id="120"/>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1"/>
    <w:p>
      <w:pPr>
        <w:spacing w:after="0"/>
        <w:ind w:left="0"/>
        <w:jc w:val="both"/>
      </w:pPr>
      <w:r>
        <w:rPr>
          <w:rFonts w:ascii="Times New Roman"/>
          <w:b w:val="false"/>
          <w:i w:val="false"/>
          <w:color w:val="000000"/>
          <w:sz w:val="28"/>
        </w:rPr>
        <w:t>
      14-3) қарсы шаралар қолдану туралы шешім қабылдайды;</w:t>
      </w:r>
    </w:p>
    <w:bookmarkEnd w:id="121"/>
    <w:bookmarkStart w:name="z363" w:id="122"/>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2"/>
    <w:bookmarkStart w:name="z582" w:id="123"/>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3"/>
    <w:bookmarkStart w:name="z598" w:id="124"/>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p>
      <w:pPr>
        <w:spacing w:after="0"/>
        <w:ind w:left="0"/>
        <w:jc w:val="both"/>
      </w:pPr>
      <w:r>
        <w:rPr>
          <w:rFonts w:ascii="Times New Roman"/>
          <w:b w:val="false"/>
          <w:i w:val="false"/>
          <w:color w:val="000000"/>
          <w:sz w:val="28"/>
        </w:rPr>
        <w:t>
      Уәкiлеттi орган:</w:t>
      </w:r>
    </w:p>
    <w:bookmarkStart w:name="z94" w:id="125"/>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5"/>
    <w:bookmarkStart w:name="z337" w:id="126"/>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6"/>
    <w:bookmarkStart w:name="z338" w:id="127"/>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27"/>
    <w:bookmarkStart w:name="z459" w:id="128"/>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28"/>
    <w:bookmarkStart w:name="z460" w:id="129"/>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29"/>
    <w:bookmarkStart w:name="z461" w:id="130"/>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0"/>
    <w:bookmarkStart w:name="z462" w:id="131"/>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1"/>
    <w:bookmarkStart w:name="z463" w:id="132"/>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2"/>
    <w:bookmarkStart w:name="z1" w:id="133"/>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3"/>
    <w:bookmarkStart w:name="z339" w:id="134"/>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134"/>
    <w:bookmarkStart w:name="z340"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5"/>
    <w:bookmarkStart w:name="z464" w:id="136"/>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6"/>
    <w:bookmarkStart w:name="z730" w:id="137"/>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37"/>
    <w:bookmarkStart w:name="z95" w:id="138"/>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38"/>
    <w:bookmarkStart w:name="z96" w:id="139"/>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39"/>
    <w:bookmarkStart w:name="z341" w:id="140"/>
    <w:p>
      <w:pPr>
        <w:spacing w:after="0"/>
        <w:ind w:left="0"/>
        <w:jc w:val="both"/>
      </w:pPr>
      <w:r>
        <w:rPr>
          <w:rFonts w:ascii="Times New Roman"/>
          <w:b w:val="false"/>
          <w:i w:val="false"/>
          <w:color w:val="000000"/>
          <w:sz w:val="28"/>
        </w:rPr>
        <w:t>
      4-1) iшкi сауда қағидаларын бекiтедi;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1"/>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1"/>
    <w:bookmarkStart w:name="z9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2"/>
    <w:bookmarkStart w:name="z98"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 сауда алаңымен қамтамасыз етудiң ең төмен нормативтерiн әзірлейді және бекiтедi;</w:t>
      </w:r>
    </w:p>
    <w:bookmarkStart w:name="z364" w:id="144"/>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 жаңа редакцияда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қағидаларды әзірлейді және бекітеді, сондай-ақ тауарды шығарған елді айқындау жөніндегі сертификаттың нысандарын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 тармақша жаңа редакцияда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тауарды шығарған елді, Еуразиялық экономикалық одақ тауарының немесе шетелдік тауардың мәртебесін айқындау, тауардың шығу тегі туралы сертификатты беру және оның қолданысының күшін жою жөніндегі қағидаларда көзделген тәртіппен, тауар әкелінетін елдің уәкілетті органдарының сұрау салулары негізінде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жүзеге асырады;</w:t>
      </w:r>
    </w:p>
    <w:bookmarkStart w:name="z556" w:id="145"/>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bookmarkEnd w:id="145"/>
    <w:bookmarkStart w:name="z100"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6"/>
    <w:bookmarkStart w:name="z101" w:id="147"/>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47"/>
    <w:bookmarkStart w:name="z102" w:id="148"/>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148"/>
    <w:bookmarkStart w:name="z597" w:id="149"/>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49"/>
    <w:bookmarkStart w:name="z599" w:id="150"/>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0"/>
    <w:bookmarkStart w:name="z600" w:id="151"/>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1"/>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2"/>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тоқсан сайын тауардың шығу тегі туралы сертификат беруге уәкілеттік берілген ұйым интернет-ресурста орналастыратын,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Еуразиялық экономикалық одақ тауарының және (немесе) шетел тауарының мәртебесін айқындау мониторингін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маңызы бар азық-түлік тауарларына бөлшек сауда бағаларының шекті мәндерін айқындау мақсатында макроэкономикалық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әлеуметтiк маңызы бар азық-түлiк тауарларына бөлшек сауда бағалардың шектi мәндерiн және оларға рұқсат етiлген шектi бөлшек сауда бағаларының мөлшерiн белгiлеу тәртiбiн әзірлейді және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3"/>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3"/>
    <w:bookmarkStart w:name="z465" w:id="154"/>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рұқсаттар және хабарламалар саласындағы уәкілетті органмен және ақпараттандыру саласындағы уәкілетті органмен келісу бойынша тауарды шығарған елді, Еуразиялық экономикалық одақ тауарының немесе шетелдік тауардың мәртебесін айқындау жөніндегі сарапшы-аудиторларға қойылатын талаптарды, оларға сәйкестігін растайтын құжаттар тізбесін, сондай-ақ тауарды шығарған елді, Еуразиялық экономикалық одақ тауарының немесе шетелдік тауардың мәртебесін айқындау жөніндегі сарапшы-аудиторларды аттестаттау, аттестаттарының қолданысын ұзарту тәртібін бекітеді;</w:t>
      </w:r>
    </w:p>
    <w:bookmarkStart w:name="z583" w:id="155"/>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55"/>
    <w:bookmarkStart w:name="z584" w:id="156"/>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56"/>
    <w:bookmarkStart w:name="z585" w:id="157"/>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57"/>
    <w:bookmarkStart w:name="z586" w:id="158"/>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58"/>
    <w:bookmarkStart w:name="z587" w:id="159"/>
    <w:p>
      <w:pPr>
        <w:spacing w:after="0"/>
        <w:ind w:left="0"/>
        <w:jc w:val="both"/>
      </w:pPr>
      <w:r>
        <w:rPr>
          <w:rFonts w:ascii="Times New Roman"/>
          <w:b w:val="false"/>
          <w:i w:val="false"/>
          <w:color w:val="000000"/>
          <w:sz w:val="28"/>
        </w:rPr>
        <w:t>
      15-9) ақпараттық жүйеде тіркеу қағидаларын бекітеді;</w:t>
      </w:r>
    </w:p>
    <w:bookmarkEnd w:id="159"/>
    <w:bookmarkStart w:name="z589" w:id="160"/>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0"/>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1"/>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2"/>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3"/>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3"/>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4"/>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4"/>
    <w:bookmarkStart w:name="z468" w:id="165"/>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65"/>
    <w:bookmarkStart w:name="z469" w:id="166"/>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66"/>
    <w:bookmarkStart w:name="z470" w:id="167"/>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67"/>
    <w:bookmarkStart w:name="z471" w:id="168"/>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68"/>
    <w:bookmarkStart w:name="z472" w:id="169"/>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69"/>
    <w:bookmarkStart w:name="z473" w:id="170"/>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0"/>
    <w:bookmarkStart w:name="z474" w:id="171"/>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1"/>
    <w:bookmarkStart w:name="z475" w:id="17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3"/>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4"/>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174"/>
    <w:bookmarkStart w:name="z480" w:id="175"/>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76"/>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76"/>
    <w:bookmarkStart w:name="z483" w:id="177"/>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77"/>
    <w:bookmarkStart w:name="z484" w:id="178"/>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78"/>
    <w:bookmarkStart w:name="z485" w:id="179"/>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79"/>
    <w:bookmarkStart w:name="z486" w:id="180"/>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Ұлттық тауарлар каталогын әзірлеу, жүргізу және жаңалау;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8" w:id="181"/>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1"/>
    <w:bookmarkStart w:name="z489" w:id="182"/>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2"/>
    <w:bookmarkStart w:name="z490" w:id="183"/>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83"/>
    <w:bookmarkStart w:name="z491" w:id="184"/>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84"/>
    <w:bookmarkStart w:name="z492" w:id="185"/>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85"/>
    <w:bookmarkStart w:name="z493" w:id="186"/>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86"/>
    <w:bookmarkStart w:name="z494" w:id="187"/>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87"/>
    <w:bookmarkStart w:name="z495" w:id="188"/>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89"/>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89"/>
    <w:bookmarkStart w:name="z498" w:id="190"/>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0"/>
    <w:bookmarkStart w:name="z499" w:id="191"/>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1"/>
    <w:bookmarkStart w:name="z500" w:id="192"/>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2"/>
    <w:bookmarkStart w:name="z501" w:id="193"/>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193"/>
    <w:bookmarkStart w:name="z502" w:id="194"/>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жергiлiктi атқарушы органдарының құзыретi</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p>
    <w:bookmarkStart w:name="z105" w:id="195"/>
    <w:p>
      <w:pPr>
        <w:spacing w:after="0"/>
        <w:ind w:left="0"/>
        <w:jc w:val="both"/>
      </w:pPr>
      <w:r>
        <w:rPr>
          <w:rFonts w:ascii="Times New Roman"/>
          <w:b w:val="false"/>
          <w:i w:val="false"/>
          <w:color w:val="000000"/>
          <w:sz w:val="28"/>
        </w:rPr>
        <w:t>
      1) сауда саясатын жүргiзудi қамтамасыз етедi;</w:t>
      </w:r>
    </w:p>
    <w:bookmarkEnd w:id="195"/>
    <w:bookmarkStart w:name="z106" w:id="196"/>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196"/>
    <w:bookmarkStart w:name="z107" w:id="197"/>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p>
    <w:bookmarkStart w:name="z109" w:id="198"/>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198"/>
    <w:bookmarkStart w:name="z234" w:id="199"/>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0"/>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8-баптың екінші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w:t>
      </w:r>
    </w:p>
    <w:bookmarkStart w:name="z631" w:id="201"/>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маңызы бар азық-түлік тауарларына рұқсат етілген шекті бөлшек сауда бағаларының мөлшерін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баптың 2-тармағында көзделген жағдайды және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жағдайларды қоспағанда, ішкі сауда субъектiлерi тауар бағаларын өз бетінше айқындайды.</w:t>
      </w:r>
    </w:p>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Облыстың, республикалық маңызы бар қаланың, астананың аумағында әлеуметтiк маңызы бар азық-түлiк тауарларына бөлшек сауда бағаларының шекті мәндері артқан жағдайда, жергілікті атқарушы орган ішкі сауда субъектілерімен консультациялар өткізгеннен кейін күнтізбелік тоқсан күннен аспайтын мерзімге облыстың, республикалық маңызы бар қаланың, астананың аумағында оларға рұқсат етілген шекті бөлшек сауда бағаларының мөлшерін белгілеуге құқылы.</w:t>
      </w:r>
    </w:p>
    <w:p>
      <w:pPr>
        <w:spacing w:after="0"/>
        <w:ind w:left="0"/>
        <w:jc w:val="both"/>
      </w:pPr>
      <w:r>
        <w:rPr>
          <w:rFonts w:ascii="Times New Roman"/>
          <w:b w:val="false"/>
          <w:i w:val="false"/>
          <w:color w:val="000000"/>
          <w:sz w:val="28"/>
        </w:rPr>
        <w:t>
      Осы тармақтың бірінші бөлігіне сәйкес белгіленетін әлеуметтiк маңызы бар азық-түлiк тауарларына рұқсат етілген шекті бөлшек сауда бағаларының мөлшерлерін артттырған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2"/>
    <w:p>
      <w:pPr>
        <w:spacing w:after="0"/>
        <w:ind w:left="0"/>
        <w:jc w:val="left"/>
      </w:pPr>
      <w:r>
        <w:rPr>
          <w:rFonts w:ascii="Times New Roman"/>
          <w:b/>
          <w:i w:val="false"/>
          <w:color w:val="000000"/>
        </w:rPr>
        <w:t xml:space="preserve"> 3-тарау. Iшкі сауда</w:t>
      </w:r>
    </w:p>
    <w:bookmarkEnd w:id="202"/>
    <w:p>
      <w:pPr>
        <w:spacing w:after="0"/>
        <w:ind w:left="0"/>
        <w:jc w:val="both"/>
      </w:pPr>
      <w:r>
        <w:rPr>
          <w:rFonts w:ascii="Times New Roman"/>
          <w:b/>
          <w:i w:val="false"/>
          <w:color w:val="000000"/>
          <w:sz w:val="28"/>
        </w:rPr>
        <w:t xml:space="preserve">10-бап. Iшкi сауда объектiлерi және түрлерi </w:t>
      </w:r>
    </w:p>
    <w:bookmarkStart w:name="z633" w:id="203"/>
    <w:p>
      <w:pPr>
        <w:spacing w:after="0"/>
        <w:ind w:left="0"/>
        <w:jc w:val="both"/>
      </w:pPr>
      <w:r>
        <w:rPr>
          <w:rFonts w:ascii="Times New Roman"/>
          <w:b w:val="false"/>
          <w:i w:val="false"/>
          <w:color w:val="000000"/>
          <w:sz w:val="28"/>
        </w:rPr>
        <w:t>
      1. Сауда объектiлерi мен қоғамдық тамақтандыру объектiлерi iшкi сауда объектiлерiне жатады.</w:t>
      </w:r>
    </w:p>
    <w:bookmarkEnd w:id="203"/>
    <w:bookmarkStart w:name="z110" w:id="204"/>
    <w:p>
      <w:pPr>
        <w:spacing w:after="0"/>
        <w:ind w:left="0"/>
        <w:jc w:val="both"/>
      </w:pPr>
      <w:r>
        <w:rPr>
          <w:rFonts w:ascii="Times New Roman"/>
          <w:b w:val="false"/>
          <w:i w:val="false"/>
          <w:color w:val="000000"/>
          <w:sz w:val="28"/>
        </w:rPr>
        <w:t>
      2. Стационарлық сауда объектілері:</w:t>
      </w:r>
    </w:p>
    <w:bookmarkEnd w:id="204"/>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05"/>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05"/>
    <w:bookmarkStart w:name="z634" w:id="206"/>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06"/>
    <w:bookmarkStart w:name="z635" w:id="207"/>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07"/>
    <w:bookmarkStart w:name="z636" w:id="208"/>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bookmarkEnd w:id="208"/>
    <w:bookmarkStart w:name="z637" w:id="209"/>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209"/>
    <w:bookmarkStart w:name="z638" w:id="210"/>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10"/>
    <w:bookmarkStart w:name="z639" w:id="211"/>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1"/>
    <w:bookmarkStart w:name="z112" w:id="212"/>
    <w:p>
      <w:pPr>
        <w:spacing w:after="0"/>
        <w:ind w:left="0"/>
        <w:jc w:val="both"/>
      </w:pPr>
      <w:r>
        <w:rPr>
          <w:rFonts w:ascii="Times New Roman"/>
          <w:b w:val="false"/>
          <w:i w:val="false"/>
          <w:color w:val="000000"/>
          <w:sz w:val="28"/>
        </w:rPr>
        <w:t>
      2-2. Сауда базарлары өткізетін тауарларына байланысты:</w:t>
      </w:r>
    </w:p>
    <w:bookmarkEnd w:id="212"/>
    <w:bookmarkStart w:name="z640" w:id="213"/>
    <w:p>
      <w:pPr>
        <w:spacing w:after="0"/>
        <w:ind w:left="0"/>
        <w:jc w:val="both"/>
      </w:pPr>
      <w:r>
        <w:rPr>
          <w:rFonts w:ascii="Times New Roman"/>
          <w:b w:val="false"/>
          <w:i w:val="false"/>
          <w:color w:val="000000"/>
          <w:sz w:val="28"/>
        </w:rPr>
        <w:t>
      1) әмбебап;</w:t>
      </w:r>
    </w:p>
    <w:bookmarkEnd w:id="213"/>
    <w:bookmarkStart w:name="z641" w:id="214"/>
    <w:p>
      <w:pPr>
        <w:spacing w:after="0"/>
        <w:ind w:left="0"/>
        <w:jc w:val="both"/>
      </w:pPr>
      <w:r>
        <w:rPr>
          <w:rFonts w:ascii="Times New Roman"/>
          <w:b w:val="false"/>
          <w:i w:val="false"/>
          <w:color w:val="000000"/>
          <w:sz w:val="28"/>
        </w:rPr>
        <w:t>
      2) мамандандырылған болып бөлінеді.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2-3-тармағының қолданысы 01.01.2023 – 31.12.2025 аралығында тоқтатыла тұрады – ҚР 06.04.2024 </w:t>
      </w:r>
      <w:r>
        <w:rPr>
          <w:rFonts w:ascii="Times New Roman"/>
          <w:b w:val="false"/>
          <w:i w:val="false"/>
          <w:color w:val="ff0000"/>
          <w:sz w:val="28"/>
        </w:rPr>
        <w:t>№ 71-VIII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Әмбебап сауда базары сауда орындары әртүрлі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астананың, республикалық маңызы бар қаланың аумағындағы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немесе ауылдың аумағындағы сауда базары стационарлық және (немесе) стационарлық емес сауда объектілерінен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 2-4-тармақпен толықтыру көзделген - ҚР 27.10.2015 </w:t>
      </w:r>
      <w:r>
        <w:rPr>
          <w:rFonts w:ascii="Times New Roman"/>
          <w:b w:val="false"/>
          <w:i w:val="false"/>
          <w:color w:val="ff0000"/>
          <w:sz w:val="28"/>
        </w:rPr>
        <w:t>№ 364-V</w:t>
      </w:r>
      <w:r>
        <w:rPr>
          <w:rFonts w:ascii="Times New Roman"/>
          <w:b w:val="false"/>
          <w:i w:val="false"/>
          <w:color w:val="ff0000"/>
          <w:sz w:val="28"/>
        </w:rPr>
        <w:t xml:space="preserve"> Заңымен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5" w:id="215"/>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15"/>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16"/>
    <w:p>
      <w:pPr>
        <w:spacing w:after="0"/>
        <w:ind w:left="0"/>
        <w:jc w:val="both"/>
      </w:pPr>
      <w:r>
        <w:rPr>
          <w:rFonts w:ascii="Times New Roman"/>
          <w:b w:val="false"/>
          <w:i w:val="false"/>
          <w:color w:val="000000"/>
          <w:sz w:val="28"/>
        </w:rPr>
        <w:t>
      2-6. Сауда базарлары:</w:t>
      </w:r>
    </w:p>
    <w:bookmarkEnd w:id="216"/>
    <w:bookmarkStart w:name="z642" w:id="217"/>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17"/>
    <w:bookmarkStart w:name="z643" w:id="218"/>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bookmarkEnd w:id="218"/>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19"/>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19"/>
    <w:bookmarkStart w:name="z644" w:id="220"/>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0"/>
    <w:bookmarkStart w:name="z645" w:id="221"/>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1"/>
    <w:bookmarkStart w:name="z646" w:id="222"/>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жеткізеді;</w:t>
      </w:r>
    </w:p>
    <w:bookmarkStart w:name="z648" w:id="223"/>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223"/>
    <w:bookmarkStart w:name="z649" w:id="224"/>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25"/>
    <w:p>
      <w:pPr>
        <w:spacing w:after="0"/>
        <w:ind w:left="0"/>
        <w:jc w:val="both"/>
      </w:pPr>
      <w:r>
        <w:rPr>
          <w:rFonts w:ascii="Times New Roman"/>
          <w:b w:val="false"/>
          <w:i w:val="false"/>
          <w:color w:val="000000"/>
          <w:sz w:val="28"/>
        </w:rPr>
        <w:t>
      7) сауда инфрақұрылымын құрады және жаңғыртады;</w:t>
      </w:r>
    </w:p>
    <w:bookmarkEnd w:id="225"/>
    <w:bookmarkStart w:name="z651" w:id="226"/>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26"/>
    <w:bookmarkStart w:name="z652" w:id="227"/>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27"/>
    <w:bookmarkStart w:name="z653" w:id="228"/>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228"/>
    <w:bookmarkStart w:name="z553" w:id="229"/>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29"/>
    <w:bookmarkStart w:name="z119" w:id="230"/>
    <w:p>
      <w:pPr>
        <w:spacing w:after="0"/>
        <w:ind w:left="0"/>
        <w:jc w:val="both"/>
      </w:pPr>
      <w:r>
        <w:rPr>
          <w:rFonts w:ascii="Times New Roman"/>
          <w:b w:val="false"/>
          <w:i w:val="false"/>
          <w:color w:val="000000"/>
          <w:sz w:val="28"/>
        </w:rPr>
        <w:t>
      3. Қоғамдық тамақтандыру объектiлері мынадай санаттарға бөлiнедi:</w:t>
      </w:r>
    </w:p>
    <w:bookmarkEnd w:id="230"/>
    <w:bookmarkStart w:name="z120" w:id="231"/>
    <w:p>
      <w:pPr>
        <w:spacing w:after="0"/>
        <w:ind w:left="0"/>
        <w:jc w:val="both"/>
      </w:pPr>
      <w:r>
        <w:rPr>
          <w:rFonts w:ascii="Times New Roman"/>
          <w:b w:val="false"/>
          <w:i w:val="false"/>
          <w:color w:val="000000"/>
          <w:sz w:val="28"/>
        </w:rPr>
        <w:t>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31"/>
    <w:bookmarkStart w:name="z121" w:id="232"/>
    <w:p>
      <w:pPr>
        <w:spacing w:after="0"/>
        <w:ind w:left="0"/>
        <w:jc w:val="both"/>
      </w:pPr>
      <w:r>
        <w:rPr>
          <w:rFonts w:ascii="Times New Roman"/>
          <w:b w:val="false"/>
          <w:i w:val="false"/>
          <w:color w:val="000000"/>
          <w:sz w:val="28"/>
        </w:rPr>
        <w:t>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32"/>
    <w:bookmarkStart w:name="z122" w:id="233"/>
    <w:p>
      <w:pPr>
        <w:spacing w:after="0"/>
        <w:ind w:left="0"/>
        <w:jc w:val="both"/>
      </w:pPr>
      <w:r>
        <w:rPr>
          <w:rFonts w:ascii="Times New Roman"/>
          <w:b w:val="false"/>
          <w:i w:val="false"/>
          <w:color w:val="000000"/>
          <w:sz w:val="28"/>
        </w:rPr>
        <w:t>
      3)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33"/>
    <w:bookmarkStart w:name="z123" w:id="234"/>
    <w:p>
      <w:pPr>
        <w:spacing w:after="0"/>
        <w:ind w:left="0"/>
        <w:jc w:val="both"/>
      </w:pPr>
      <w:r>
        <w:rPr>
          <w:rFonts w:ascii="Times New Roman"/>
          <w:b w:val="false"/>
          <w:i w:val="false"/>
          <w:color w:val="000000"/>
          <w:sz w:val="28"/>
        </w:rPr>
        <w:t>
      4) асхана - тұтынушылар өз-өздерiне қызмет көрсететiн қоғамдық тамақтандыру объектiсi.</w:t>
      </w:r>
    </w:p>
    <w:bookmarkEnd w:id="234"/>
    <w:bookmarkStart w:name="z124" w:id="235"/>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35"/>
    <w:bookmarkStart w:name="z125" w:id="236"/>
    <w:p>
      <w:pPr>
        <w:spacing w:after="0"/>
        <w:ind w:left="0"/>
        <w:jc w:val="both"/>
      </w:pPr>
      <w:r>
        <w:rPr>
          <w:rFonts w:ascii="Times New Roman"/>
          <w:b w:val="false"/>
          <w:i w:val="false"/>
          <w:color w:val="000000"/>
          <w:sz w:val="28"/>
        </w:rPr>
        <w:t>
      5. Iшкi сауда түрлерiне көтерме және бөлшек сауда, қоғамдық тамақтандыру және сауданың осы Заңмен белгiленген өзге де түрлерi жатады.</w:t>
      </w:r>
    </w:p>
    <w:bookmarkEnd w:id="236"/>
    <w:bookmarkStart w:name="z126" w:id="237"/>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iшкi сауда объектiлерiне қойылатын тәртiптер мен талаптар Қазақстан Республикасының заңдарына сәйкес белгiленедi.</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38"/>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38"/>
    <w:bookmarkStart w:name="z127" w:id="239"/>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0"/>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0"/>
    <w:bookmarkStart w:name="z128" w:id="241"/>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белгiленбесе не тауардың табиғатынан туындамайтын болса, бөлшек сауда кезiнде тауардың әр бiрлiгi оралуға, өлшенiп-буылуға тиiс.</w:t>
      </w:r>
    </w:p>
    <w:bookmarkEnd w:id="241"/>
    <w:bookmarkStart w:name="z129" w:id="242"/>
    <w:p>
      <w:pPr>
        <w:spacing w:after="0"/>
        <w:ind w:left="0"/>
        <w:jc w:val="both"/>
      </w:pPr>
      <w:r>
        <w:rPr>
          <w:rFonts w:ascii="Times New Roman"/>
          <w:b w:val="false"/>
          <w:i w:val="false"/>
          <w:color w:val="000000"/>
          <w:sz w:val="28"/>
        </w:rPr>
        <w:t>
      3. Тауарларды сатылатын орындарында көрмеге қою, олардың үлгiлерiн көрсету немесе сатылатын тауарлар туралы мәлiметтер беру (сипаттау, каталогтар, фотосуреттер және тағы сол сияқты), сатушы тиiстi тауарлардың сатуға арналмағанын нақты анықтаған жағдайларды қоспағанда, оның бағасының көрсетiлгенiне және сатып алу-сату шарттарының басқа да маңызды жағдайларына қарамастан, жария оферта болып танылады.</w:t>
      </w:r>
    </w:p>
    <w:bookmarkEnd w:id="242"/>
    <w:bookmarkStart w:name="z130" w:id="243"/>
    <w:p>
      <w:pPr>
        <w:spacing w:after="0"/>
        <w:ind w:left="0"/>
        <w:jc w:val="both"/>
      </w:pPr>
      <w:r>
        <w:rPr>
          <w:rFonts w:ascii="Times New Roman"/>
          <w:b w:val="false"/>
          <w:i w:val="false"/>
          <w:color w:val="000000"/>
          <w:sz w:val="28"/>
        </w:rPr>
        <w:t>
      4. Маркетинг желiсi, қоғамдық таратушылар, почта және басқа да тәсiлдер бойынша сату арқылы сауда орнынан тыс бөлшек сауда уәкілетті орган айқындаған тәртiппен реттеледi.</w:t>
      </w:r>
    </w:p>
    <w:bookmarkEnd w:id="243"/>
    <w:bookmarkStart w:name="z118" w:id="244"/>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44"/>
    <w:bookmarkStart w:name="z373" w:id="245"/>
    <w:p>
      <w:pPr>
        <w:spacing w:after="0"/>
        <w:ind w:left="0"/>
        <w:jc w:val="both"/>
      </w:pP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46"/>
    <w:p>
      <w:pPr>
        <w:spacing w:after="0"/>
        <w:ind w:left="0"/>
        <w:jc w:val="both"/>
      </w:pPr>
      <w:r>
        <w:rPr>
          <w:rFonts w:ascii="Times New Roman"/>
          <w:b w:val="false"/>
          <w:i w:val="false"/>
          <w:color w:val="000000"/>
          <w:sz w:val="28"/>
        </w:rPr>
        <w:t>
      1. Қоғамдық тамақтандыру объектiлерi өз өнiмдерiн, сондай-ақ басқа да азық-түлік тауарларын өндiрудi, өңдеудi, өткiзудi және тұтынуды ұйымдастыруды жүзеге асырады.</w:t>
      </w:r>
    </w:p>
    <w:bookmarkEnd w:id="246"/>
    <w:bookmarkStart w:name="z131" w:id="247"/>
    <w:p>
      <w:pPr>
        <w:spacing w:after="0"/>
        <w:ind w:left="0"/>
        <w:jc w:val="both"/>
      </w:pPr>
      <w:r>
        <w:rPr>
          <w:rFonts w:ascii="Times New Roman"/>
          <w:b w:val="false"/>
          <w:i w:val="false"/>
          <w:color w:val="000000"/>
          <w:sz w:val="28"/>
        </w:rPr>
        <w:t>
      2. Қоғамдық тамақтандыру объектiлерiнде келушiлерге дастархан мәзiрiн ұсыну мәзiрде көрсетiлген қоғамдық тамақтандыру тауарларын бөлшек сатып алу-сату шартын жасауға ұсыныс (жария оферта) болып танылады.</w:t>
      </w:r>
    </w:p>
    <w:bookmarkEnd w:id="247"/>
    <w:bookmarkStart w:name="z132" w:id="248"/>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49"/>
    <w:p>
      <w:pPr>
        <w:spacing w:after="0"/>
        <w:ind w:left="0"/>
        <w:jc w:val="both"/>
      </w:pPr>
      <w:r>
        <w:rPr>
          <w:rFonts w:ascii="Times New Roman"/>
          <w:b w:val="false"/>
          <w:i w:val="false"/>
          <w:color w:val="000000"/>
          <w:sz w:val="28"/>
        </w:rPr>
        <w:t xml:space="preserve">
      1. Сатып алу-сату шартын жасау тәртiбi мен талаптары, сондай-ақ сатушылар мен сатып алушылардың құқықтары мен мiндеттерi осы Заңда белгiленген ерекшелiктердi ескере отырып,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өзге де заң актiлерiне сәйкес айқындалады.</w:t>
      </w:r>
    </w:p>
    <w:bookmarkEnd w:id="249"/>
    <w:bookmarkStart w:name="z133" w:id="250"/>
    <w:p>
      <w:pPr>
        <w:spacing w:after="0"/>
        <w:ind w:left="0"/>
        <w:jc w:val="both"/>
      </w:pPr>
      <w:r>
        <w:rPr>
          <w:rFonts w:ascii="Times New Roman"/>
          <w:b w:val="false"/>
          <w:i w:val="false"/>
          <w:color w:val="000000"/>
          <w:sz w:val="28"/>
        </w:rPr>
        <w:t>
      2. Егер Қазақстан Республикасының заң актiлерiнде қандай да бiр тауарды сату кезiнде тұтынушының жасына қарай шектеу белгiленсе, егер ол өзінің жасын растайтын құжатын көрсетпесе, онда сатушы тауар сатудан бас тартуға мiндеттi.</w:t>
      </w:r>
    </w:p>
    <w:bookmarkEnd w:id="250"/>
    <w:bookmarkStart w:name="z134" w:id="251"/>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52"/>
    <w:p>
      <w:pPr>
        <w:spacing w:after="0"/>
        <w:ind w:left="0"/>
        <w:jc w:val="left"/>
      </w:pPr>
      <w:r>
        <w:rPr>
          <w:rFonts w:ascii="Times New Roman"/>
          <w:b/>
          <w:i w:val="false"/>
          <w:color w:val="000000"/>
        </w:rPr>
        <w:t xml:space="preserve"> 3-1-тарау. Ішкі сауданы дамытуға жәрдемдесу</w:t>
      </w:r>
    </w:p>
    <w:bookmarkEnd w:id="252"/>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5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53"/>
    <w:bookmarkStart w:name="z240" w:id="254"/>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54"/>
    <w:bookmarkStart w:name="z241" w:id="255"/>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55"/>
    <w:bookmarkStart w:name="z242" w:id="256"/>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56"/>
    <w:bookmarkStart w:name="z243" w:id="257"/>
    <w:p>
      <w:pPr>
        <w:spacing w:after="0"/>
        <w:ind w:left="0"/>
        <w:jc w:val="both"/>
      </w:pPr>
      <w:r>
        <w:rPr>
          <w:rFonts w:ascii="Times New Roman"/>
          <w:b w:val="false"/>
          <w:i w:val="false"/>
          <w:color w:val="000000"/>
          <w:sz w:val="28"/>
        </w:rPr>
        <w:t>
      4) электрондық сауданы дамыту;</w:t>
      </w:r>
    </w:p>
    <w:bookmarkEnd w:id="257"/>
    <w:bookmarkStart w:name="z244" w:id="258"/>
    <w:p>
      <w:pPr>
        <w:spacing w:after="0"/>
        <w:ind w:left="0"/>
        <w:jc w:val="both"/>
      </w:pPr>
      <w:r>
        <w:rPr>
          <w:rFonts w:ascii="Times New Roman"/>
          <w:b w:val="false"/>
          <w:i w:val="false"/>
          <w:color w:val="000000"/>
          <w:sz w:val="28"/>
        </w:rPr>
        <w:t>
      5) шекара маңындағы сауданы дамыту;</w:t>
      </w:r>
    </w:p>
    <w:bookmarkEnd w:id="258"/>
    <w:bookmarkStart w:name="z245" w:id="259"/>
    <w:p>
      <w:pPr>
        <w:spacing w:after="0"/>
        <w:ind w:left="0"/>
        <w:jc w:val="both"/>
      </w:pPr>
      <w:r>
        <w:rPr>
          <w:rFonts w:ascii="Times New Roman"/>
          <w:b w:val="false"/>
          <w:i w:val="false"/>
          <w:color w:val="000000"/>
          <w:sz w:val="28"/>
        </w:rPr>
        <w:t>
      6) отандық сауда желілерін дамыту;</w:t>
      </w:r>
    </w:p>
    <w:bookmarkEnd w:id="259"/>
    <w:bookmarkStart w:name="z503" w:id="260"/>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сауданы дамытуға бағытталған іс-шаралар уәкілетті орган бекіткен халықты сауда алаңымен қамтамасыз етудің ең төменгі нормативтері ескеріле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бекіткен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Start w:name="z249" w:id="261"/>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61"/>
    <w:bookmarkStart w:name="z250" w:id="262"/>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63"/>
    <w:p>
      <w:pPr>
        <w:spacing w:after="0"/>
        <w:ind w:left="0"/>
        <w:jc w:val="left"/>
      </w:pPr>
      <w:r>
        <w:rPr>
          <w:rFonts w:ascii="Times New Roman"/>
          <w:b/>
          <w:i w:val="false"/>
          <w:color w:val="000000"/>
        </w:rPr>
        <w:t xml:space="preserve">  4-тарау. Сыртқы сауда қызметі</w:t>
      </w:r>
    </w:p>
    <w:bookmarkEnd w:id="263"/>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қызметiн дамыту жөнiндегi мемлекеттiк шаралар</w:t>
      </w:r>
    </w:p>
    <w:bookmarkStart w:name="z220" w:id="264"/>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4"/>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65"/>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5"/>
    <w:p>
      <w:pPr>
        <w:spacing w:after="0"/>
        <w:ind w:left="0"/>
        <w:jc w:val="both"/>
      </w:pPr>
      <w:r>
        <w:rPr>
          <w:rFonts w:ascii="Times New Roman"/>
          <w:b/>
          <w:i w:val="false"/>
          <w:color w:val="000000"/>
          <w:sz w:val="28"/>
        </w:rPr>
        <w:t>16-бап. Сыртқы сауда қызметiн кедендiк-тарифтiк реттеу</w:t>
      </w:r>
    </w:p>
    <w:bookmarkStart w:name="z558" w:id="266"/>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66"/>
    <w:bookmarkStart w:name="z559" w:id="267"/>
    <w:p>
      <w:pPr>
        <w:spacing w:after="0"/>
        <w:ind w:left="0"/>
        <w:jc w:val="both"/>
      </w:pPr>
      <w:r>
        <w:rPr>
          <w:rFonts w:ascii="Times New Roman"/>
          <w:b w:val="false"/>
          <w:i w:val="false"/>
          <w:color w:val="000000"/>
          <w:sz w:val="28"/>
        </w:rPr>
        <w:t>
      1) кедендік баждарды;</w:t>
      </w:r>
    </w:p>
    <w:bookmarkEnd w:id="267"/>
    <w:bookmarkStart w:name="z560" w:id="268"/>
    <w:p>
      <w:pPr>
        <w:spacing w:after="0"/>
        <w:ind w:left="0"/>
        <w:jc w:val="both"/>
      </w:pPr>
      <w:r>
        <w:rPr>
          <w:rFonts w:ascii="Times New Roman"/>
          <w:b w:val="false"/>
          <w:i w:val="false"/>
          <w:color w:val="000000"/>
          <w:sz w:val="28"/>
        </w:rPr>
        <w:t>
      2) тарифтік жеңілдіктерді;</w:t>
      </w:r>
    </w:p>
    <w:bookmarkEnd w:id="268"/>
    <w:bookmarkStart w:name="z561" w:id="269"/>
    <w:p>
      <w:pPr>
        <w:spacing w:after="0"/>
        <w:ind w:left="0"/>
        <w:jc w:val="both"/>
      </w:pPr>
      <w:r>
        <w:rPr>
          <w:rFonts w:ascii="Times New Roman"/>
          <w:b w:val="false"/>
          <w:i w:val="false"/>
          <w:color w:val="000000"/>
          <w:sz w:val="28"/>
        </w:rPr>
        <w:t>
      3) тарифтік преференцияларды;</w:t>
      </w:r>
    </w:p>
    <w:bookmarkEnd w:id="269"/>
    <w:bookmarkStart w:name="z562" w:id="270"/>
    <w:p>
      <w:pPr>
        <w:spacing w:after="0"/>
        <w:ind w:left="0"/>
        <w:jc w:val="both"/>
      </w:pPr>
      <w:r>
        <w:rPr>
          <w:rFonts w:ascii="Times New Roman"/>
          <w:b w:val="false"/>
          <w:i w:val="false"/>
          <w:color w:val="000000"/>
          <w:sz w:val="28"/>
        </w:rPr>
        <w:t>
      4) тарифтік квоталарды қолдану жатады.</w:t>
      </w:r>
    </w:p>
    <w:bookmarkEnd w:id="270"/>
    <w:bookmarkStart w:name="z563" w:id="271"/>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71"/>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72"/>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72"/>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73"/>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73"/>
    <w:bookmarkStart w:name="z270" w:id="274"/>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74"/>
    <w:bookmarkStart w:name="z271" w:id="275"/>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75"/>
    <w:bookmarkStart w:name="z344" w:id="276"/>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76"/>
    <w:bookmarkStart w:name="z345" w:id="277"/>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77"/>
    <w:bookmarkStart w:name="z346" w:id="278"/>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78"/>
    <w:bookmarkStart w:name="z347" w:id="279"/>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80"/>
    <w:p>
      <w:pPr>
        <w:spacing w:after="0"/>
        <w:ind w:left="0"/>
        <w:jc w:val="both"/>
      </w:pPr>
      <w:r>
        <w:rPr>
          <w:rFonts w:ascii="Times New Roman"/>
          <w:b w:val="false"/>
          <w:i w:val="false"/>
          <w:color w:val="000000"/>
          <w:sz w:val="28"/>
        </w:rPr>
        <w:t>
      1. Тарифтік жеңілдіктер мынадай:</w:t>
      </w:r>
    </w:p>
    <w:bookmarkEnd w:id="280"/>
    <w:bookmarkStart w:name="z506" w:id="281"/>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81"/>
    <w:bookmarkStart w:name="z507" w:id="282"/>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82"/>
    <w:bookmarkStart w:name="z508" w:id="283"/>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83"/>
    <w:bookmarkStart w:name="z509" w:id="284"/>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84"/>
    <w:bookmarkStart w:name="z510" w:id="285"/>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85"/>
    <w:bookmarkStart w:name="z511" w:id="286"/>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86"/>
    <w:bookmarkStart w:name="z512" w:id="287"/>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88"/>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88"/>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89"/>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89"/>
    <w:bookmarkStart w:name="z516" w:id="290"/>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қызметiн тарифтiк емес реттеу </w:t>
      </w:r>
    </w:p>
    <w:bookmarkStart w:name="z517" w:id="291"/>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291"/>
    <w:bookmarkStart w:name="z658" w:id="292"/>
    <w:p>
      <w:pPr>
        <w:spacing w:after="0"/>
        <w:ind w:left="0"/>
        <w:jc w:val="both"/>
      </w:pPr>
      <w:r>
        <w:rPr>
          <w:rFonts w:ascii="Times New Roman"/>
          <w:b w:val="false"/>
          <w:i w:val="false"/>
          <w:color w:val="000000"/>
          <w:sz w:val="28"/>
        </w:rPr>
        <w:t>
      1) тыйым салу;</w:t>
      </w:r>
    </w:p>
    <w:bookmarkEnd w:id="292"/>
    <w:bookmarkStart w:name="z659" w:id="293"/>
    <w:p>
      <w:pPr>
        <w:spacing w:after="0"/>
        <w:ind w:left="0"/>
        <w:jc w:val="both"/>
      </w:pPr>
      <w:r>
        <w:rPr>
          <w:rFonts w:ascii="Times New Roman"/>
          <w:b w:val="false"/>
          <w:i w:val="false"/>
          <w:color w:val="000000"/>
          <w:sz w:val="28"/>
        </w:rPr>
        <w:t>
      2) сан жағынан шектеулер;</w:t>
      </w:r>
    </w:p>
    <w:bookmarkEnd w:id="293"/>
    <w:bookmarkStart w:name="z660" w:id="294"/>
    <w:p>
      <w:pPr>
        <w:spacing w:after="0"/>
        <w:ind w:left="0"/>
        <w:jc w:val="both"/>
      </w:pPr>
      <w:r>
        <w:rPr>
          <w:rFonts w:ascii="Times New Roman"/>
          <w:b w:val="false"/>
          <w:i w:val="false"/>
          <w:color w:val="000000"/>
          <w:sz w:val="28"/>
        </w:rPr>
        <w:t>
      3) рұқсат беру тәртібі</w:t>
      </w:r>
    </w:p>
    <w:bookmarkEnd w:id="294"/>
    <w:bookmarkStart w:name="z661" w:id="295"/>
    <w:p>
      <w:pPr>
        <w:spacing w:after="0"/>
        <w:ind w:left="0"/>
        <w:jc w:val="both"/>
      </w:pPr>
      <w:r>
        <w:rPr>
          <w:rFonts w:ascii="Times New Roman"/>
          <w:b w:val="false"/>
          <w:i w:val="false"/>
          <w:color w:val="000000"/>
          <w:sz w:val="28"/>
        </w:rPr>
        <w:t>
      4) айрықша құқық;</w:t>
      </w:r>
    </w:p>
    <w:bookmarkEnd w:id="295"/>
    <w:bookmarkStart w:name="z662" w:id="296"/>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296"/>
    <w:bookmarkStart w:name="z518" w:id="297"/>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297"/>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298"/>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298"/>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299"/>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00"/>
    <w:p>
      <w:pPr>
        <w:spacing w:after="0"/>
        <w:ind w:left="0"/>
        <w:jc w:val="both"/>
      </w:pPr>
      <w:r>
        <w:rPr>
          <w:rFonts w:ascii="Times New Roman"/>
          <w:b w:val="false"/>
          <w:i w:val="false"/>
          <w:color w:val="000000"/>
          <w:sz w:val="28"/>
        </w:rPr>
        <w:t>
      1. Тыйым салулар және сан жағынан шектеулер:</w:t>
      </w:r>
    </w:p>
    <w:bookmarkEnd w:id="300"/>
    <w:bookmarkStart w:name="z663" w:id="301"/>
    <w:p>
      <w:pPr>
        <w:spacing w:after="0"/>
        <w:ind w:left="0"/>
        <w:jc w:val="both"/>
      </w:pPr>
      <w:r>
        <w:rPr>
          <w:rFonts w:ascii="Times New Roman"/>
          <w:b w:val="false"/>
          <w:i w:val="false"/>
          <w:color w:val="000000"/>
          <w:sz w:val="28"/>
        </w:rPr>
        <w:t>
      1) қоғамдық құқықтық тәртiпті сақтау;</w:t>
      </w:r>
    </w:p>
    <w:bookmarkEnd w:id="301"/>
    <w:bookmarkStart w:name="z664" w:id="302"/>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302"/>
    <w:bookmarkStart w:name="z665" w:id="303"/>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03"/>
    <w:p>
      <w:pPr>
        <w:spacing w:after="0"/>
        <w:ind w:left="0"/>
        <w:jc w:val="both"/>
      </w:pPr>
      <w:r>
        <w:rPr>
          <w:rFonts w:ascii="Times New Roman"/>
          <w:b w:val="false"/>
          <w:i w:val="false"/>
          <w:color w:val="000000"/>
          <w:sz w:val="28"/>
        </w:rPr>
        <w:t>
      4) мәдени құндылықтар мен мәдени мұраны қорғау;</w:t>
      </w:r>
    </w:p>
    <w:bookmarkStart w:name="z666"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iшкi өндiрілуі мен тұтынылуын бір мезгілде шектей отырып, олардың сарқылуын болғызбау;</w:t>
      </w:r>
    </w:p>
    <w:bookmarkEnd w:id="304"/>
    <w:bookmarkStart w:name="z668" w:id="305"/>
    <w:p>
      <w:pPr>
        <w:spacing w:after="0"/>
        <w:ind w:left="0"/>
        <w:jc w:val="both"/>
      </w:pPr>
      <w:r>
        <w:rPr>
          <w:rFonts w:ascii="Times New Roman"/>
          <w:b w:val="false"/>
          <w:i w:val="false"/>
          <w:color w:val="000000"/>
          <w:sz w:val="28"/>
        </w:rPr>
        <w:t>
      6) ұлттық қауiпсiздiктi қамтамасыз ету;</w:t>
      </w:r>
    </w:p>
    <w:bookmarkEnd w:id="305"/>
    <w:bookmarkStart w:name="z669" w:id="306"/>
    <w:p>
      <w:pPr>
        <w:spacing w:after="0"/>
        <w:ind w:left="0"/>
        <w:jc w:val="both"/>
      </w:pPr>
      <w:r>
        <w:rPr>
          <w:rFonts w:ascii="Times New Roman"/>
          <w:b w:val="false"/>
          <w:i w:val="false"/>
          <w:color w:val="000000"/>
          <w:sz w:val="28"/>
        </w:rPr>
        <w:t>
      7) халықаралық мiндеттемелердi орындау;</w:t>
      </w:r>
    </w:p>
    <w:bookmarkEnd w:id="306"/>
    <w:bookmarkStart w:name="z670" w:id="307"/>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07"/>
    <w:bookmarkStart w:name="z671" w:id="308"/>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08"/>
    <w:bookmarkStart w:name="z672" w:id="309"/>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09"/>
    <w:bookmarkStart w:name="z673" w:id="310"/>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10"/>
    <w:bookmarkStart w:name="z520" w:id="311"/>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311"/>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12"/>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12"/>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13"/>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13"/>
    <w:bookmarkStart w:name="z567" w:id="314"/>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15"/>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15"/>
    <w:bookmarkStart w:name="z675" w:id="316"/>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16"/>
    <w:bookmarkStart w:name="z676" w:id="317"/>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18"/>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18"/>
    <w:bookmarkStart w:name="z287" w:id="319"/>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20"/>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20"/>
    <w:bookmarkStart w:name="z571" w:id="321"/>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21"/>
    <w:bookmarkStart w:name="z572" w:id="322"/>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18-5-бапты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bookmarkStart w:name="z573" w:id="323"/>
    <w:p>
      <w:pPr>
        <w:spacing w:after="0"/>
        <w:ind w:left="0"/>
        <w:jc w:val="both"/>
      </w:pPr>
      <w:r>
        <w:rPr>
          <w:rFonts w:ascii="Times New Roman"/>
          <w:b w:val="false"/>
          <w:i w:val="false"/>
          <w:color w:val="000000"/>
          <w:sz w:val="28"/>
        </w:rPr>
        <w:t>
      1. Сараптама ұйымы экспортқа және кері экспортқа тауардың шығу тегі туралы сараптамалардың актілерін қоспағанда, тауарды шығарған елді, Еуразиялық экономикалық одақ тауарының немесе шетелдік тауардың мәртебесін айқындау жөніндегі сарапшы-аудиторлар жасаған, тауардың шығу тегі, Еуразиялық экономикалық одақ тауарының немесе шетелдік тауардың мәртебесін айқындау туралы сараптама актілерін куәландырады және береді.</w:t>
      </w:r>
    </w:p>
    <w:bookmarkEnd w:id="323"/>
    <w:bookmarkStart w:name="z574" w:id="324"/>
    <w:p>
      <w:pPr>
        <w:spacing w:after="0"/>
        <w:ind w:left="0"/>
        <w:jc w:val="both"/>
      </w:pPr>
      <w:r>
        <w:rPr>
          <w:rFonts w:ascii="Times New Roman"/>
          <w:b w:val="false"/>
          <w:i w:val="false"/>
          <w:color w:val="000000"/>
          <w:sz w:val="28"/>
        </w:rPr>
        <w:t>
      2. Тауарды шығарған елді, Еуразиялық экономикалық одақ тауарының немесе шетелдік тауардың мәртебесін айқындау жөніндегі сарапшы-аудиторлар уәкілетті органда аттестаттаудан өтеді және олар өз қызметін бір сараптама ұйымының құрамында жүзеге асырады.</w:t>
      </w:r>
    </w:p>
    <w:bookmarkEnd w:id="324"/>
    <w:bookmarkStart w:name="z575" w:id="325"/>
    <w:p>
      <w:pPr>
        <w:spacing w:after="0"/>
        <w:ind w:left="0"/>
        <w:jc w:val="both"/>
      </w:pPr>
      <w:r>
        <w:rPr>
          <w:rFonts w:ascii="Times New Roman"/>
          <w:b w:val="false"/>
          <w:i w:val="false"/>
          <w:color w:val="000000"/>
          <w:sz w:val="28"/>
        </w:rPr>
        <w:t>
      3. Тауарды шығарған елді, Еуразиялық экономикалық одақ тауарының немесе шетелдік тауардың мәртебесін айқындау жөніндегі сарапшы-аудиторлар өтінімде және өтінім беруші ұсынған құжаттарда қамтылған мәліметтерде жалған және (немесе) анық емес фактілер анықталған кезде тауардың шығу тегі туралы сараптама актілерін жасаудан, Еуразиялық экономикалық одақ тауарының немесе шетелдік тауардың мәртебесін айқындаудан бас тартуға міндетті.</w:t>
      </w:r>
    </w:p>
    <w:bookmarkEnd w:id="325"/>
    <w:bookmarkStart w:name="z576" w:id="326"/>
    <w:p>
      <w:pPr>
        <w:spacing w:after="0"/>
        <w:ind w:left="0"/>
        <w:jc w:val="both"/>
      </w:pPr>
      <w:r>
        <w:rPr>
          <w:rFonts w:ascii="Times New Roman"/>
          <w:b w:val="false"/>
          <w:i w:val="false"/>
          <w:color w:val="000000"/>
          <w:sz w:val="28"/>
        </w:rPr>
        <w:t>
      4. Тауарды шығарған елді, Еуразиялық экономикалық одақ тауарының немесе шетелдік тауардың мәртебесін айқындау жөніндегі сарапшы-аудиторлар мен сараптама ұйымдары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күшін жою жөніндегі қағидаларды бұзғаны үшін Қазақстан Республикасының заңдарына сәйкес жауаптылықта болады.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27"/>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негiзiнде жүзеге асырылады.</w:t>
      </w:r>
    </w:p>
    <w:bookmarkEnd w:id="327"/>
    <w:bookmarkStart w:name="z159" w:id="328"/>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328"/>
    <w:bookmarkStart w:name="z160"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29"/>
    <w:bookmarkStart w:name="z524" w:id="330"/>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1"/>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1"/>
    <w:bookmarkStart w:name="z526" w:id="332"/>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2"/>
    <w:bookmarkStart w:name="z527" w:id="333"/>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3"/>
    <w:bookmarkStart w:name="z528" w:id="334"/>
    <w:p>
      <w:pPr>
        <w:spacing w:after="0"/>
        <w:ind w:left="0"/>
        <w:jc w:val="both"/>
      </w:pPr>
      <w:r>
        <w:rPr>
          <w:rFonts w:ascii="Times New Roman"/>
          <w:b w:val="false"/>
          <w:i w:val="false"/>
          <w:color w:val="000000"/>
          <w:sz w:val="28"/>
        </w:rPr>
        <w:t>
      4. Рұқсаттар барлық өтiнiш иелеріне шектеусiз берiледi.</w:t>
      </w:r>
    </w:p>
    <w:bookmarkEnd w:id="334"/>
    <w:bookmarkStart w:name="z529" w:id="335"/>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335"/>
    <w:bookmarkStart w:name="z530" w:id="336"/>
    <w:p>
      <w:pPr>
        <w:spacing w:after="0"/>
        <w:ind w:left="0"/>
        <w:jc w:val="both"/>
      </w:pPr>
      <w:r>
        <w:rPr>
          <w:rFonts w:ascii="Times New Roman"/>
          <w:b w:val="false"/>
          <w:i w:val="false"/>
          <w:color w:val="000000"/>
          <w:sz w:val="28"/>
        </w:rPr>
        <w:t>
      6. Берiлген рұқсатқа өзгерiстер енгiзуге жол берiлмейдi.</w:t>
      </w:r>
    </w:p>
    <w:bookmarkEnd w:id="336"/>
    <w:bookmarkStart w:name="z531" w:id="337"/>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38"/>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38"/>
    <w:bookmarkStart w:name="z534" w:id="339"/>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39"/>
    <w:bookmarkStart w:name="z535" w:id="340"/>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1"/>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1"/>
    <w:bookmarkStart w:name="z538" w:id="342"/>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2"/>
    <w:bookmarkStart w:name="z539" w:id="343"/>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44"/>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44"/>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45"/>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45"/>
    <w:bookmarkStart w:name="z678" w:id="346"/>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46"/>
    <w:bookmarkStart w:name="z679" w:id="347"/>
    <w:p>
      <w:pPr>
        <w:spacing w:after="0"/>
        <w:ind w:left="0"/>
        <w:jc w:val="both"/>
      </w:pPr>
      <w:r>
        <w:rPr>
          <w:rFonts w:ascii="Times New Roman"/>
          <w:b w:val="false"/>
          <w:i w:val="false"/>
          <w:color w:val="000000"/>
          <w:sz w:val="28"/>
        </w:rPr>
        <w:t>
      2) хабарламалар (нотификациялар) жіберу;</w:t>
      </w:r>
    </w:p>
    <w:bookmarkEnd w:id="347"/>
    <w:bookmarkStart w:name="z680" w:id="348"/>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49"/>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49"/>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0"/>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0"/>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1"/>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2"/>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2"/>
    <w:bookmarkStart w:name="z603" w:id="353"/>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3"/>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54"/>
    <w:p>
      <w:pPr>
        <w:spacing w:after="0"/>
        <w:ind w:left="0"/>
        <w:jc w:val="both"/>
      </w:pPr>
      <w:r>
        <w:rPr>
          <w:rFonts w:ascii="Times New Roman"/>
          <w:b w:val="false"/>
          <w:i w:val="false"/>
          <w:color w:val="000000"/>
          <w:sz w:val="28"/>
        </w:rPr>
        <w:t>
      1) меншікті капиталдың;</w:t>
      </w:r>
    </w:p>
    <w:bookmarkEnd w:id="354"/>
    <w:bookmarkStart w:name="z605" w:id="355"/>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55"/>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56"/>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56"/>
    <w:bookmarkStart w:name="z607" w:id="357"/>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bookmarkEnd w:id="357"/>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58"/>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58"/>
    <w:bookmarkStart w:name="z609" w:id="359"/>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59"/>
    <w:bookmarkStart w:name="z610" w:id="360"/>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0"/>
    <w:bookmarkStart w:name="z611" w:id="361"/>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2"/>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2"/>
    <w:bookmarkStart w:name="z614" w:id="363"/>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3"/>
    <w:bookmarkStart w:name="z615" w:id="364"/>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4"/>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65"/>
    <w:p>
      <w:pPr>
        <w:spacing w:after="0"/>
        <w:ind w:left="0"/>
        <w:jc w:val="left"/>
      </w:pPr>
      <w:r>
        <w:rPr>
          <w:rFonts w:ascii="Times New Roman"/>
          <w:b/>
          <w:i w:val="false"/>
          <w:color w:val="000000"/>
        </w:rPr>
        <w:t xml:space="preserve"> 5-тарау. Сауданың өзге түрлері</w:t>
      </w:r>
    </w:p>
    <w:bookmarkEnd w:id="365"/>
    <w:p>
      <w:pPr>
        <w:spacing w:after="0"/>
        <w:ind w:left="0"/>
        <w:jc w:val="both"/>
      </w:pPr>
      <w:r>
        <w:rPr>
          <w:rFonts w:ascii="Times New Roman"/>
          <w:b/>
          <w:i w:val="false"/>
          <w:color w:val="000000"/>
          <w:sz w:val="28"/>
        </w:rPr>
        <w:t xml:space="preserve">23-бап. Аукциондық сауда </w:t>
      </w:r>
    </w:p>
    <w:bookmarkStart w:name="z681" w:id="366"/>
    <w:p>
      <w:pPr>
        <w:spacing w:after="0"/>
        <w:ind w:left="0"/>
        <w:jc w:val="both"/>
      </w:pPr>
      <w:r>
        <w:rPr>
          <w:rFonts w:ascii="Times New Roman"/>
          <w:b w:val="false"/>
          <w:i w:val="false"/>
          <w:color w:val="000000"/>
          <w:sz w:val="28"/>
        </w:rPr>
        <w:t xml:space="preserve">
      1. Тауарларды сату жөнiндегi аукциондық сауда көпшiлiкке жария сауда-саттық жүргiзу арқылы жүзеге асырылады. </w:t>
      </w:r>
    </w:p>
    <w:bookmarkEnd w:id="366"/>
    <w:p>
      <w:pPr>
        <w:spacing w:after="0"/>
        <w:ind w:left="0"/>
        <w:jc w:val="both"/>
      </w:pPr>
      <w:r>
        <w:rPr>
          <w:rFonts w:ascii="Times New Roman"/>
          <w:b w:val="false"/>
          <w:i w:val="false"/>
          <w:color w:val="000000"/>
          <w:sz w:val="28"/>
        </w:rPr>
        <w:t>
      Тауардың бастапқы бағасы сатушының сауда-саттық жасау кезiндегi тауардың рыноктық құнына орай айқындалуы мүмкiн, түпкi бағаны сауда-саттық жүргiзу нәтижесiнде сатып алушы айқындайды.</w:t>
      </w:r>
    </w:p>
    <w:bookmarkStart w:name="z163" w:id="367"/>
    <w:p>
      <w:pPr>
        <w:spacing w:after="0"/>
        <w:ind w:left="0"/>
        <w:jc w:val="both"/>
      </w:pPr>
      <w:r>
        <w:rPr>
          <w:rFonts w:ascii="Times New Roman"/>
          <w:b w:val="false"/>
          <w:i w:val="false"/>
          <w:color w:val="000000"/>
          <w:sz w:val="28"/>
        </w:rPr>
        <w:t xml:space="preserve">
      2. Аукциондық сауда жүргiзу тәртiбi Қазақстан Республикасының азаматтық заңдарымен реттеледi. </w:t>
      </w:r>
    </w:p>
    <w:bookmarkEnd w:id="367"/>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68"/>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әдiстерi негiзiнде мәлiметтер ұсыну жолымен жүзеге асырылады. </w:t>
      </w:r>
    </w:p>
    <w:bookmarkEnd w:id="368"/>
    <w:p>
      <w:pPr>
        <w:spacing w:after="0"/>
        <w:ind w:left="0"/>
        <w:jc w:val="both"/>
      </w:pPr>
      <w:r>
        <w:rPr>
          <w:rFonts w:ascii="Times New Roman"/>
          <w:b w:val="false"/>
          <w:i w:val="false"/>
          <w:color w:val="000000"/>
          <w:sz w:val="28"/>
        </w:rPr>
        <w:t>
      Тапсырыс бойынша тауарларды сату жиынтық (стандартты) жiберiлiм арқылы да жүзеге асырылуы мүмкiн. Жиынтық (стандартты) жiберiлiм түрлi мақсаттағы тауарлардың жинақталымын қамтуы мүмкiн.</w:t>
      </w:r>
    </w:p>
    <w:bookmarkStart w:name="z164" w:id="369"/>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369"/>
    <w:bookmarkStart w:name="z165" w:id="370"/>
    <w:p>
      <w:pPr>
        <w:spacing w:after="0"/>
        <w:ind w:left="0"/>
        <w:jc w:val="both"/>
      </w:pPr>
      <w:r>
        <w:rPr>
          <w:rFonts w:ascii="Times New Roman"/>
          <w:b w:val="false"/>
          <w:i w:val="false"/>
          <w:color w:val="000000"/>
          <w:sz w:val="28"/>
        </w:rPr>
        <w:t>
      3. Тапсырысты қабылдау және оны орындау жөнiндегi қызмет көрсету бағасы, ақы төлеу тәртiбi, жеткiзу мерзiмi шартпен айқындалады.</w:t>
      </w:r>
    </w:p>
    <w:bookmarkEnd w:id="370"/>
    <w:bookmarkStart w:name="z166" w:id="371"/>
    <w:p>
      <w:pPr>
        <w:spacing w:after="0"/>
        <w:ind w:left="0"/>
        <w:jc w:val="both"/>
      </w:pPr>
      <w:r>
        <w:rPr>
          <w:rFonts w:ascii="Times New Roman"/>
          <w:b w:val="false"/>
          <w:i w:val="false"/>
          <w:color w:val="000000"/>
          <w:sz w:val="28"/>
        </w:rPr>
        <w:t xml:space="preserve">
      4. Тауарды елдi мекен шегiнде жеткiзу қолма-қол жүзеге асырылады, тауарларды басқа орындардан жеткiзу көлiк немесе почта ұйымымен шарт жасасу арқылы да жүзеге асырылуы мүмкiн. </w:t>
      </w:r>
    </w:p>
    <w:bookmarkEnd w:id="371"/>
    <w:p>
      <w:pPr>
        <w:spacing w:after="0"/>
        <w:ind w:left="0"/>
        <w:jc w:val="both"/>
      </w:pPr>
      <w:r>
        <w:rPr>
          <w:rFonts w:ascii="Times New Roman"/>
          <w:b w:val="false"/>
          <w:i w:val="false"/>
          <w:color w:val="000000"/>
          <w:sz w:val="28"/>
        </w:rPr>
        <w:t>
      Тауар басқа елдi мекеннен жеткiзiлген жағдайда тауар үшiн есеп айырысуды, сондай-ақ көлiк немесе почта ұйымы көрсеткен қызметтерге ақы төлеудi сатушының агентi жүзеге асырады.</w:t>
      </w:r>
    </w:p>
    <w:bookmarkStart w:name="z167" w:id="372"/>
    <w:p>
      <w:pPr>
        <w:spacing w:after="0"/>
        <w:ind w:left="0"/>
        <w:jc w:val="both"/>
      </w:pPr>
      <w:r>
        <w:rPr>
          <w:rFonts w:ascii="Times New Roman"/>
          <w:b w:val="false"/>
          <w:i w:val="false"/>
          <w:color w:val="000000"/>
          <w:sz w:val="28"/>
        </w:rPr>
        <w:t>
      5. Тапсырыс берушi шарттың талаптары бұзылмай орындалған тапсырысты қабылдаудан бас тартқан жағдайда, тапсырыс берушi сатушыға тауарды тапсырыс берушiге және керi қарай тасымалдау жөнiнде көрсетiлген қызметтердiң құнын өтеуге мiндеттi.</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мемлекеттiң тиiстi шекара маңы аумағындағы жеке және заңды тұлғалар жүзеге асырады.</w:t>
      </w:r>
    </w:p>
    <w:bookmarkStart w:name="z168" w:id="373"/>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Көшпелi сауда </w:t>
      </w:r>
    </w:p>
    <w:bookmarkStart w:name="z683" w:id="374"/>
    <w:p>
      <w:pPr>
        <w:spacing w:after="0"/>
        <w:ind w:left="0"/>
        <w:jc w:val="both"/>
      </w:pPr>
      <w:r>
        <w:rPr>
          <w:rFonts w:ascii="Times New Roman"/>
          <w:b w:val="false"/>
          <w:i w:val="false"/>
          <w:color w:val="000000"/>
          <w:sz w:val="28"/>
        </w:rPr>
        <w:t>
      1. Көшпелi сауда тиістi аумақта жоқ тауарларға қажеттiлiктi қанағаттандыру үшiн не осы аумақта сауда объектiлерi болмаған жағдайда жүзеге асырылады.</w:t>
      </w:r>
    </w:p>
    <w:bookmarkEnd w:id="374"/>
    <w:bookmarkStart w:name="z169" w:id="375"/>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375"/>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76"/>
    <w:p>
      <w:pPr>
        <w:spacing w:after="0"/>
        <w:ind w:left="0"/>
        <w:jc w:val="both"/>
      </w:pPr>
      <w:r>
        <w:rPr>
          <w:rFonts w:ascii="Times New Roman"/>
          <w:b w:val="false"/>
          <w:i w:val="false"/>
          <w:color w:val="000000"/>
          <w:sz w:val="28"/>
        </w:rPr>
        <w:t>
      3. Көшпелi сауда автодүкендерде және (немесе) шатырларда (павильондарда) жүзеге асырылады.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77"/>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77"/>
    <w:bookmarkStart w:name="z171" w:id="378"/>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78"/>
    <w:bookmarkStart w:name="z325" w:id="379"/>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79"/>
    <w:bookmarkStart w:name="z326" w:id="380"/>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0"/>
    <w:bookmarkStart w:name="z327" w:id="381"/>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1"/>
    <w:bookmarkStart w:name="z328" w:id="382"/>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2"/>
    <w:bookmarkStart w:name="z329" w:id="383"/>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3"/>
    <w:bookmarkStart w:name="z330" w:id="384"/>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4"/>
    <w:bookmarkStart w:name="z331" w:id="385"/>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85"/>
    <w:bookmarkStart w:name="z332" w:id="386"/>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86"/>
    <w:bookmarkStart w:name="z333" w:id="387"/>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88"/>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89"/>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89"/>
    <w:bookmarkStart w:name="z685" w:id="390"/>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0"/>
    <w:bookmarkStart w:name="z686" w:id="391"/>
    <w:p>
      <w:pPr>
        <w:spacing w:after="0"/>
        <w:ind w:left="0"/>
        <w:jc w:val="both"/>
      </w:pPr>
      <w:r>
        <w:rPr>
          <w:rFonts w:ascii="Times New Roman"/>
          <w:b w:val="false"/>
          <w:i w:val="false"/>
          <w:color w:val="000000"/>
          <w:sz w:val="28"/>
        </w:rPr>
        <w:t>
      2) шартты жасасу тәртібі туралы ақпаратты ұсынуға;</w:t>
      </w:r>
    </w:p>
    <w:bookmarkEnd w:id="391"/>
    <w:bookmarkStart w:name="z687" w:id="392"/>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End w:id="392"/>
    <w:bookmarkStart w:name="z383" w:id="393"/>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3"/>
    <w:bookmarkStart w:name="z365" w:id="394"/>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4"/>
    <w:bookmarkStart w:name="z384" w:id="395"/>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395"/>
    <w:bookmarkStart w:name="z688" w:id="396"/>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396"/>
    <w:bookmarkStart w:name="z689" w:id="397"/>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397"/>
    <w:bookmarkStart w:name="z690" w:id="398"/>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398"/>
    <w:bookmarkStart w:name="z691" w:id="399"/>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399"/>
    <w:bookmarkStart w:name="z692" w:id="400"/>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400"/>
    <w:bookmarkStart w:name="z366" w:id="401"/>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1"/>
    <w:bookmarkStart w:name="z693" w:id="402"/>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402"/>
    <w:bookmarkStart w:name="z694" w:id="403"/>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3"/>
    <w:bookmarkStart w:name="z367" w:id="404"/>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4"/>
    <w:bookmarkStart w:name="z695" w:id="405"/>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05"/>
    <w:bookmarkStart w:name="z696" w:id="406"/>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06"/>
    <w:bookmarkStart w:name="z697" w:id="407"/>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07"/>
    <w:bookmarkStart w:name="z368" w:id="408"/>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08"/>
    <w:bookmarkStart w:name="z733" w:id="409"/>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09"/>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0"/>
    <w:p>
      <w:pPr>
        <w:spacing w:after="0"/>
        <w:ind w:left="0"/>
        <w:jc w:val="both"/>
      </w:pPr>
      <w:r>
        <w:rPr>
          <w:rFonts w:ascii="Times New Roman"/>
          <w:b w:val="false"/>
          <w:i w:val="false"/>
          <w:color w:val="000000"/>
          <w:sz w:val="28"/>
        </w:rPr>
        <w:t>
      Фулфилмент орталығы мына функцияларды:</w:t>
      </w:r>
    </w:p>
    <w:bookmarkEnd w:id="410"/>
    <w:bookmarkStart w:name="z699" w:id="411"/>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1"/>
    <w:bookmarkStart w:name="z700" w:id="412"/>
    <w:p>
      <w:pPr>
        <w:spacing w:after="0"/>
        <w:ind w:left="0"/>
        <w:jc w:val="both"/>
      </w:pPr>
      <w:r>
        <w:rPr>
          <w:rFonts w:ascii="Times New Roman"/>
          <w:b w:val="false"/>
          <w:i w:val="false"/>
          <w:color w:val="000000"/>
          <w:sz w:val="28"/>
        </w:rPr>
        <w:t>
      2) қабылданған тауарды қоймада сақтауды;</w:t>
      </w:r>
    </w:p>
    <w:bookmarkEnd w:id="412"/>
    <w:bookmarkStart w:name="z701" w:id="413"/>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End w:id="413"/>
    <w:bookmarkStart w:name="z702" w:id="414"/>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4"/>
    <w:bookmarkStart w:name="z703" w:id="415"/>
    <w:p>
      <w:pPr>
        <w:spacing w:after="0"/>
        <w:ind w:left="0"/>
        <w:jc w:val="both"/>
      </w:pPr>
      <w:r>
        <w:rPr>
          <w:rFonts w:ascii="Times New Roman"/>
          <w:b w:val="false"/>
          <w:i w:val="false"/>
          <w:color w:val="000000"/>
          <w:sz w:val="28"/>
        </w:rPr>
        <w:t>
      5) тауарды қаптауды;</w:t>
      </w:r>
    </w:p>
    <w:bookmarkEnd w:id="415"/>
    <w:bookmarkStart w:name="z704" w:id="416"/>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16"/>
    <w:bookmarkStart w:name="z705" w:id="417"/>
    <w:p>
      <w:pPr>
        <w:spacing w:after="0"/>
        <w:ind w:left="0"/>
        <w:jc w:val="both"/>
      </w:pPr>
      <w:r>
        <w:rPr>
          <w:rFonts w:ascii="Times New Roman"/>
          <w:b w:val="false"/>
          <w:i w:val="false"/>
          <w:color w:val="000000"/>
          <w:sz w:val="28"/>
        </w:rPr>
        <w:t>
      7) сатып алушылардан тауар үшін төлемақы алуды;</w:t>
      </w:r>
    </w:p>
    <w:bookmarkEnd w:id="417"/>
    <w:bookmarkStart w:name="z706" w:id="418"/>
    <w:p>
      <w:pPr>
        <w:spacing w:after="0"/>
        <w:ind w:left="0"/>
        <w:jc w:val="both"/>
      </w:pPr>
      <w:r>
        <w:rPr>
          <w:rFonts w:ascii="Times New Roman"/>
          <w:b w:val="false"/>
          <w:i w:val="false"/>
          <w:color w:val="000000"/>
          <w:sz w:val="28"/>
        </w:rPr>
        <w:t>
      8) қайтарып берулерді өңдеуді жүзеге асырады.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19"/>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19"/>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0"/>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420"/>
    <w:bookmarkStart w:name="z161" w:id="421"/>
    <w:p>
      <w:pPr>
        <w:spacing w:after="0"/>
        <w:ind w:left="0"/>
        <w:jc w:val="both"/>
      </w:pPr>
      <w:r>
        <w:rPr>
          <w:rFonts w:ascii="Times New Roman"/>
          <w:b w:val="false"/>
          <w:i w:val="false"/>
          <w:color w:val="000000"/>
          <w:sz w:val="28"/>
        </w:rPr>
        <w:t>
      1) тиiсiнше сапалы, қауiпсiздiк талаптарына сай келетiн тауарларды сатуға;</w:t>
      </w:r>
    </w:p>
    <w:bookmarkEnd w:id="421"/>
    <w:bookmarkStart w:name="z546" w:id="422"/>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2"/>
    <w:bookmarkStart w:name="z162" w:id="423"/>
    <w:p>
      <w:pPr>
        <w:spacing w:after="0"/>
        <w:ind w:left="0"/>
        <w:jc w:val="both"/>
      </w:pP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p>
    <w:bookmarkEnd w:id="423"/>
    <w:bookmarkStart w:name="z547" w:id="424"/>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4"/>
    <w:bookmarkStart w:name="z554" w:id="425"/>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25"/>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2-3)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4" w:id="426"/>
    <w:p>
      <w:pPr>
        <w:spacing w:after="0"/>
        <w:ind w:left="0"/>
        <w:jc w:val="both"/>
      </w:pP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p>
    <w:bookmarkEnd w:id="426"/>
    <w:bookmarkStart w:name="z175" w:id="427"/>
    <w:p>
      <w:pPr>
        <w:spacing w:after="0"/>
        <w:ind w:left="0"/>
        <w:jc w:val="both"/>
      </w:pP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p>
    <w:bookmarkEnd w:id="427"/>
    <w:bookmarkStart w:name="z176" w:id="428"/>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p>
    <w:bookmarkEnd w:id="428"/>
    <w:bookmarkStart w:name="z177" w:id="429"/>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29"/>
    <w:bookmarkStart w:name="z136" w:id="430"/>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p>
    <w:bookmarkEnd w:id="430"/>
    <w:bookmarkStart w:name="z178" w:id="431"/>
    <w:p>
      <w:pPr>
        <w:spacing w:after="0"/>
        <w:ind w:left="0"/>
        <w:jc w:val="both"/>
      </w:pP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p>
    <w:bookmarkEnd w:id="431"/>
    <w:bookmarkStart w:name="z179" w:id="432"/>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2"/>
    <w:bookmarkStart w:name="z180" w:id="433"/>
    <w:p>
      <w:pPr>
        <w:spacing w:after="0"/>
        <w:ind w:left="0"/>
        <w:jc w:val="both"/>
      </w:pPr>
      <w:r>
        <w:rPr>
          <w:rFonts w:ascii="Times New Roman"/>
          <w:b w:val="false"/>
          <w:i w:val="false"/>
          <w:color w:val="000000"/>
          <w:sz w:val="28"/>
        </w:rPr>
        <w:t>
      9) мемлекеттiк органдардың белгiленген тәртiппен шығарылған ұйғарымдарын орындауға;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9-2) тармақшалармен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434"/>
    <w:p>
      <w:pPr>
        <w:spacing w:after="0"/>
        <w:ind w:left="0"/>
        <w:jc w:val="both"/>
      </w:pPr>
      <w:r>
        <w:rPr>
          <w:rFonts w:ascii="Times New Roman"/>
          <w:b w:val="false"/>
          <w:i w:val="false"/>
          <w:color w:val="000000"/>
          <w:sz w:val="28"/>
        </w:rPr>
        <w:t>
      10) Қазақстан Республикасының заңнамасында белгiленген өзге де талаптарды сақтауға мiндеттi.</w:t>
      </w:r>
    </w:p>
    <w:bookmarkEnd w:id="434"/>
    <w:bookmarkStart w:name="z729" w:id="435"/>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35"/>
    <w:bookmarkStart w:name="z182" w:id="436"/>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36"/>
    <w:bookmarkStart w:name="z708" w:id="437"/>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37"/>
    <w:bookmarkStart w:name="z709" w:id="438"/>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Ішкі сауда субъектілерінің осы Заңның 9-бабының 2-тармағына сәйкес белгіленген әлеуметтік маңызы бар азық-түлік тауарларына нормативтік құқықтық актілерде белгіленген жол берілетін шекті бөлшек сауда бағасының мөлшерін бұзуына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 және 3-тармақтарын бұзған кезде ішкі сауда субъектілері Қазақстан Республикасының заңдарына сәйкес жауапты болады.</w:t>
      </w:r>
    </w:p>
    <w:bookmarkStart w:name="z292" w:id="439"/>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39"/>
    <w:bookmarkStart w:name="z710" w:id="440"/>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0"/>
    <w:bookmarkStart w:name="z711" w:id="441"/>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1"/>
    <w:bookmarkStart w:name="z295" w:id="442"/>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42"/>
    <w:bookmarkStart w:name="z548" w:id="443"/>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43"/>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Start w:name="z374" w:id="444"/>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444"/>
    <w:bookmarkStart w:name="z712" w:id="445"/>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bookmarkEnd w:id="445"/>
    <w:bookmarkStart w:name="z713" w:id="446"/>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46"/>
    <w:bookmarkStart w:name="z714" w:id="447"/>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bookmarkEnd w:id="447"/>
    <w:bookmarkStart w:name="z715" w:id="448"/>
    <w:p>
      <w:pPr>
        <w:spacing w:after="0"/>
        <w:ind w:left="0"/>
        <w:jc w:val="both"/>
      </w:pPr>
      <w:r>
        <w:rPr>
          <w:rFonts w:ascii="Times New Roman"/>
          <w:b w:val="false"/>
          <w:i w:val="false"/>
          <w:color w:val="000000"/>
          <w:sz w:val="28"/>
        </w:rPr>
        <w:t>
      4) жалға алушының сәйкестендiру нөмiрi;</w:t>
      </w:r>
    </w:p>
    <w:bookmarkEnd w:id="448"/>
    <w:bookmarkStart w:name="z716" w:id="449"/>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bookmarkEnd w:id="449"/>
    <w:bookmarkStart w:name="z717" w:id="450"/>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0"/>
    <w:bookmarkStart w:name="z718" w:id="451"/>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1"/>
    <w:bookmarkStart w:name="z719" w:id="452"/>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52"/>
    <w:bookmarkStart w:name="z720" w:id="453"/>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bookmarkEnd w:id="453"/>
    <w:bookmarkStart w:name="z721" w:id="454"/>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54"/>
    <w:bookmarkStart w:name="z722" w:id="455"/>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55"/>
    <w:bookmarkStart w:name="z375" w:id="456"/>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ff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57"/>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57"/>
    <w:bookmarkStart w:name="z184" w:id="458"/>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58"/>
    <w:bookmarkStart w:name="z185" w:id="459"/>
    <w:p>
      <w:pPr>
        <w:spacing w:after="0"/>
        <w:ind w:left="0"/>
        <w:jc w:val="both"/>
      </w:pPr>
      <w:r>
        <w:rPr>
          <w:rFonts w:ascii="Times New Roman"/>
          <w:b w:val="false"/>
          <w:i w:val="false"/>
          <w:color w:val="000000"/>
          <w:sz w:val="28"/>
        </w:rPr>
        <w:t>
      1) дайындаушының тауар белгісі;</w:t>
      </w:r>
    </w:p>
    <w:bookmarkEnd w:id="459"/>
    <w:bookmarkStart w:name="z186" w:id="460"/>
    <w:p>
      <w:pPr>
        <w:spacing w:after="0"/>
        <w:ind w:left="0"/>
        <w:jc w:val="both"/>
      </w:pPr>
      <w:r>
        <w:rPr>
          <w:rFonts w:ascii="Times New Roman"/>
          <w:b w:val="false"/>
          <w:i w:val="false"/>
          <w:color w:val="000000"/>
          <w:sz w:val="28"/>
        </w:rPr>
        <w:t>
      2) тауардың шыққан елі;</w:t>
      </w:r>
    </w:p>
    <w:bookmarkEnd w:id="460"/>
    <w:bookmarkStart w:name="z187" w:id="461"/>
    <w:p>
      <w:pPr>
        <w:spacing w:after="0"/>
        <w:ind w:left="0"/>
        <w:jc w:val="both"/>
      </w:pPr>
      <w:r>
        <w:rPr>
          <w:rFonts w:ascii="Times New Roman"/>
          <w:b w:val="false"/>
          <w:i w:val="false"/>
          <w:color w:val="000000"/>
          <w:sz w:val="28"/>
        </w:rPr>
        <w:t>
      3) тауардың құрамы туралы;</w:t>
      </w:r>
    </w:p>
    <w:bookmarkEnd w:id="461"/>
    <w:bookmarkStart w:name="z188" w:id="462"/>
    <w:p>
      <w:pPr>
        <w:spacing w:after="0"/>
        <w:ind w:left="0"/>
        <w:jc w:val="both"/>
      </w:pPr>
      <w:r>
        <w:rPr>
          <w:rFonts w:ascii="Times New Roman"/>
          <w:b w:val="false"/>
          <w:i w:val="false"/>
          <w:color w:val="000000"/>
          <w:sz w:val="28"/>
        </w:rPr>
        <w:t>
      4) азық-түлік тауарлары үшін – тамақ құндылығы;</w:t>
      </w:r>
    </w:p>
    <w:bookmarkEnd w:id="462"/>
    <w:bookmarkStart w:name="z189" w:id="463"/>
    <w:p>
      <w:pPr>
        <w:spacing w:after="0"/>
        <w:ind w:left="0"/>
        <w:jc w:val="both"/>
      </w:pPr>
      <w:r>
        <w:rPr>
          <w:rFonts w:ascii="Times New Roman"/>
          <w:b w:val="false"/>
          <w:i w:val="false"/>
          <w:color w:val="000000"/>
          <w:sz w:val="28"/>
        </w:rPr>
        <w:t>
      5) дайындалған күні;</w:t>
      </w:r>
    </w:p>
    <w:bookmarkEnd w:id="463"/>
    <w:bookmarkStart w:name="z190" w:id="464"/>
    <w:p>
      <w:pPr>
        <w:spacing w:after="0"/>
        <w:ind w:left="0"/>
        <w:jc w:val="both"/>
      </w:pPr>
      <w:r>
        <w:rPr>
          <w:rFonts w:ascii="Times New Roman"/>
          <w:b w:val="false"/>
          <w:i w:val="false"/>
          <w:color w:val="000000"/>
          <w:sz w:val="28"/>
        </w:rPr>
        <w:t>
      6) сақтау және жарамдылық мерзімі туралы;</w:t>
      </w:r>
    </w:p>
    <w:bookmarkEnd w:id="464"/>
    <w:bookmarkStart w:name="z191" w:id="465"/>
    <w:p>
      <w:pPr>
        <w:spacing w:after="0"/>
        <w:ind w:left="0"/>
        <w:jc w:val="both"/>
      </w:pPr>
      <w:r>
        <w:rPr>
          <w:rFonts w:ascii="Times New Roman"/>
          <w:b w:val="false"/>
          <w:i w:val="false"/>
          <w:color w:val="000000"/>
          <w:sz w:val="28"/>
        </w:rPr>
        <w:t>
      7) стандарттау жөніндегі құжаттың көрсетілуі;</w:t>
      </w:r>
    </w:p>
    <w:bookmarkEnd w:id="465"/>
    <w:bookmarkStart w:name="z192" w:id="466"/>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66"/>
    <w:bookmarkStart w:name="z193" w:id="467"/>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67"/>
    <w:bookmarkStart w:name="z194" w:id="468"/>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68"/>
    <w:bookmarkStart w:name="z195" w:id="469"/>
    <w:p>
      <w:pPr>
        <w:spacing w:after="0"/>
        <w:ind w:left="0"/>
        <w:jc w:val="both"/>
      </w:pPr>
      <w:r>
        <w:rPr>
          <w:rFonts w:ascii="Times New Roman"/>
          <w:b w:val="false"/>
          <w:i w:val="false"/>
          <w:color w:val="000000"/>
          <w:sz w:val="28"/>
        </w:rPr>
        <w:t>
      3. Мыналарды:</w:t>
      </w:r>
    </w:p>
    <w:bookmarkEnd w:id="469"/>
    <w:bookmarkStart w:name="z196" w:id="470"/>
    <w:p>
      <w:pPr>
        <w:spacing w:after="0"/>
        <w:ind w:left="0"/>
        <w:jc w:val="both"/>
      </w:pPr>
      <w:r>
        <w:rPr>
          <w:rFonts w:ascii="Times New Roman"/>
          <w:b w:val="false"/>
          <w:i w:val="false"/>
          <w:color w:val="000000"/>
          <w:sz w:val="28"/>
        </w:rPr>
        <w:t>
      1) айналыстан алынған тауарларды;</w:t>
      </w:r>
    </w:p>
    <w:bookmarkEnd w:id="470"/>
    <w:bookmarkStart w:name="z197" w:id="471"/>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1"/>
    <w:bookmarkStart w:name="z555" w:id="472"/>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72"/>
    <w:bookmarkStart w:name="z198" w:id="473"/>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73"/>
    <w:bookmarkStart w:name="z549" w:id="474"/>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74"/>
    <w:bookmarkStart w:name="z297" w:id="475"/>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75"/>
    <w:bookmarkStart w:name="z369" w:id="476"/>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476"/>
    <w:bookmarkStart w:name="z370" w:id="477"/>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77"/>
    <w:bookmarkStart w:name="z376" w:id="478"/>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78"/>
    <w:bookmarkStart w:name="z377" w:id="479"/>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79"/>
    <w:bookmarkStart w:name="z298" w:id="480"/>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81"/>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81"/>
    <w:bookmarkStart w:name="z301" w:id="482"/>
    <w:p>
      <w:pPr>
        <w:spacing w:after="0"/>
        <w:ind w:left="0"/>
        <w:jc w:val="both"/>
      </w:pPr>
      <w:r>
        <w:rPr>
          <w:rFonts w:ascii="Times New Roman"/>
          <w:b w:val="false"/>
          <w:i w:val="false"/>
          <w:color w:val="000000"/>
          <w:sz w:val="28"/>
        </w:rPr>
        <w:t>
      2. Сауда қызметі субъектісі:</w:t>
      </w:r>
    </w:p>
    <w:bookmarkEnd w:id="482"/>
    <w:bookmarkStart w:name="z302" w:id="483"/>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83"/>
    <w:bookmarkStart w:name="z303" w:id="484"/>
    <w:p>
      <w:pPr>
        <w:spacing w:after="0"/>
        <w:ind w:left="0"/>
        <w:jc w:val="both"/>
      </w:pPr>
      <w:r>
        <w:rPr>
          <w:rFonts w:ascii="Times New Roman"/>
          <w:b w:val="false"/>
          <w:i w:val="false"/>
          <w:color w:val="000000"/>
          <w:sz w:val="28"/>
        </w:rPr>
        <w:t>
      2) сатылатын тауарлардың ассортиментін;</w:t>
      </w:r>
    </w:p>
    <w:bookmarkEnd w:id="484"/>
    <w:bookmarkStart w:name="z304" w:id="485"/>
    <w:p>
      <w:pPr>
        <w:spacing w:after="0"/>
        <w:ind w:left="0"/>
        <w:jc w:val="both"/>
      </w:pPr>
      <w:r>
        <w:rPr>
          <w:rFonts w:ascii="Times New Roman"/>
          <w:b w:val="false"/>
          <w:i w:val="false"/>
          <w:color w:val="000000"/>
          <w:sz w:val="28"/>
        </w:rPr>
        <w:t>
      3) жұмыс режимін;</w:t>
      </w:r>
    </w:p>
    <w:bookmarkEnd w:id="485"/>
    <w:bookmarkStart w:name="z305" w:id="486"/>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86"/>
    <w:bookmarkStart w:name="z306" w:id="487"/>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87"/>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88"/>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88"/>
    <w:bookmarkStart w:name="z725" w:id="489"/>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89"/>
    <w:bookmarkStart w:name="z726" w:id="490"/>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0"/>
    <w:bookmarkStart w:name="z727" w:id="491"/>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92"/>
    <w:p>
      <w:pPr>
        <w:spacing w:after="0"/>
        <w:ind w:left="0"/>
        <w:jc w:val="left"/>
      </w:pPr>
      <w:r>
        <w:rPr>
          <w:rFonts w:ascii="Times New Roman"/>
          <w:b/>
          <w:i w:val="false"/>
          <w:color w:val="000000"/>
        </w:rPr>
        <w:t xml:space="preserve"> 7-тарау. Қорытынды ережелер</w:t>
      </w:r>
    </w:p>
    <w:bookmarkEnd w:id="492"/>
    <w:p>
      <w:pPr>
        <w:spacing w:after="0"/>
        <w:ind w:left="0"/>
        <w:jc w:val="both"/>
      </w:pPr>
      <w:r>
        <w:rPr>
          <w:rFonts w:ascii="Times New Roman"/>
          <w:b/>
          <w:i w:val="false"/>
          <w:color w:val="000000"/>
          <w:sz w:val="28"/>
        </w:rPr>
        <w:t xml:space="preserve">33-бап. Сауда қызметiн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49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 мемлекеттік бақылау Қазақстан Республикасының Кәсіпкерлік кодексіне және осы бапқа сәйкес жүзеге асырылады.</w:t>
      </w:r>
    </w:p>
    <w:bookmarkStart w:name="z591" w:id="494"/>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494"/>
    <w:bookmarkStart w:name="z592" w:id="495"/>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маңызы бар азық-түлік тауарларының жол берілетін шекті бөлшек сауда бағалары мөлшерінің сақталуын мемлекеттік бақылауды уәкілетті орган және оның лауазымды адамдары жергілікті атқарушы органдардың әлеуметтік маңызы бар азық-түлік тауарларына осындай бағаларды белгілеу туралы шешімдерінің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маңызы бар азық-түлік тауарларының жол берілетін шекті бөлшек сауда бағалары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өздеріне қатысты әлеуметтік маңызы бар азық-түлік тауарларының жол берілетін шекті бөлшек сауда бағалары мөлшерінің сақталуына мемлекеттік бақылау жүргізілетін мемлекеттік бақылау субъектілерінің тізімін жергілікті атқарушы органдардың әлеуметтік маңызы бар азық-түлік тауарларының шекті бөлшек сауда бағаларын белгілеу туралы шешімдерінің негізінде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маңызы бар азық түлік тауарларының жол берілетін шекті бөлшек сауда бағалары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заңдарына сәйкес шешiледi.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