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baac" w14:textId="67fb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қаржы лизингі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10 наурыздағы N 532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w:t>
      </w:r>
    </w:p>
    <w:p>
      <w:pPr>
        <w:spacing w:after="0"/>
        <w:ind w:left="0"/>
        <w:jc w:val="both"/>
      </w:pPr>
      <w:r>
        <w:rPr>
          <w:rFonts w:ascii="Times New Roman"/>
          <w:b w:val="false"/>
          <w:i w:val="false"/>
          <w:color w:val="000000"/>
          <w:sz w:val="28"/>
        </w:rPr>
        <w:t>
      565-бап мынадай мазмұндағы 3-тармақпен толықтырылсын:
</w:t>
      </w:r>
      <w:r>
        <w:br/>
      </w:r>
      <w:r>
        <w:rPr>
          <w:rFonts w:ascii="Times New Roman"/>
          <w:b w:val="false"/>
          <w:i w:val="false"/>
          <w:color w:val="000000"/>
          <w:sz w:val="28"/>
        </w:rPr>
        <w:t>
      "3. Қазақстан Республикасының заң актiлерiмен лизинг шартының жекелеген түрлерiнiң ерекшелiктерi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w:t>
      </w:r>
    </w:p>
    <w:p>
      <w:pPr>
        <w:spacing w:after="0"/>
        <w:ind w:left="0"/>
        <w:jc w:val="both"/>
      </w:pPr>
      <w:r>
        <w:rPr>
          <w:rFonts w:ascii="Times New Roman"/>
          <w:b w:val="false"/>
          <w:i w:val="false"/>
          <w:color w:val="000000"/>
          <w:sz w:val="28"/>
        </w:rPr>
        <w:t>
      140-бап мынадай мазмұндағы 7-1) тармақшамен толықтырылсын:
</w:t>
      </w:r>
      <w:r>
        <w:br/>
      </w:r>
      <w:r>
        <w:rPr>
          <w:rFonts w:ascii="Times New Roman"/>
          <w:b w:val="false"/>
          <w:i w:val="false"/>
          <w:color w:val="000000"/>
          <w:sz w:val="28"/>
        </w:rPr>
        <w:t>
      "7-1) егер Қазақстан Республикасының заң актiлерiне сәйкес лизинг нысанасын даусыз талап ету туралы талап мәлiмделген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лизингі туралы" 2000 жылғы 5 шiлдедегі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10, 247-құжат; 2003 ж., N 15, 139-құжат):
</w:t>
      </w:r>
    </w:p>
    <w:p>
      <w:pPr>
        <w:spacing w:after="0"/>
        <w:ind w:left="0"/>
        <w:jc w:val="both"/>
      </w:pPr>
      <w:r>
        <w:rPr>
          <w:rFonts w:ascii="Times New Roman"/>
          <w:b w:val="false"/>
          <w:i w:val="false"/>
          <w:color w:val="000000"/>
          <w:sz w:val="28"/>
        </w:rPr>
        <w:t>
      1) 2-бапта:
</w:t>
      </w:r>
      <w:r>
        <w:br/>
      </w:r>
      <w:r>
        <w:rPr>
          <w:rFonts w:ascii="Times New Roman"/>
          <w:b w:val="false"/>
          <w:i w:val="false"/>
          <w:color w:val="000000"/>
          <w:sz w:val="28"/>
        </w:rPr>
        <w:t>
      екiншi-бесiншi, оныншы және он екiншi абзацтар мынадай редакцияда жазылсын:
</w:t>
      </w:r>
      <w:r>
        <w:br/>
      </w:r>
      <w:r>
        <w:rPr>
          <w:rFonts w:ascii="Times New Roman"/>
          <w:b w:val="false"/>
          <w:i w:val="false"/>
          <w:color w:val="000000"/>
          <w:sz w:val="28"/>
        </w:rPr>
        <w:t>
      "қаржы лизингi (бұдан әрi - лизинг) - лизинг беруші сатушыдан өз меншiгіне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кәсiпкерлiк мақсаттар үшiн кемiнде үш жыл мерзiмге пайдалануға беруге мiндеттенетiн инвестициялық қызметтiң түрi. Бұл орайда лизинг шарты бойынша лизинг нысанасын беру мына талаптардың бiрiне немесе бiрнешеуiне сай келуге тиiс:
</w:t>
      </w:r>
      <w:r>
        <w:br/>
      </w:r>
      <w:r>
        <w:rPr>
          <w:rFonts w:ascii="Times New Roman"/>
          <w:b w:val="false"/>
          <w:i w:val="false"/>
          <w:color w:val="000000"/>
          <w:sz w:val="28"/>
        </w:rPr>
        <w:t>
      1) лизинг нысанасын лизинг алушының меншiгіне беру және (немесе) лизинг алушыға тiркелген баға бойынша лизинг нысанасын сатып алу құқығын беру лизинг шартымен айқындалады;
</w:t>
      </w:r>
      <w:r>
        <w:br/>
      </w:r>
      <w:r>
        <w:rPr>
          <w:rFonts w:ascii="Times New Roman"/>
          <w:b w:val="false"/>
          <w:i w:val="false"/>
          <w:color w:val="000000"/>
          <w:sz w:val="28"/>
        </w:rPr>
        <w:t>
      2) лизинг мерзiмi лизинг нысанасының пайдалы қызмет ету мерзiмiнiң 75 процентiнен асады;
</w:t>
      </w:r>
      <w:r>
        <w:br/>
      </w:r>
      <w:r>
        <w:rPr>
          <w:rFonts w:ascii="Times New Roman"/>
          <w:b w:val="false"/>
          <w:i w:val="false"/>
          <w:color w:val="000000"/>
          <w:sz w:val="28"/>
        </w:rPr>
        <w:t>
      3) лизинг төлемдерiнiң лизингтің бүкiл мерзiмi ішіндегі ағымдық (дисконтталған) құны лизингтiң берiлген нысанасы құнының 90 процентiнен асады;
</w:t>
      </w:r>
      <w:r>
        <w:br/>
      </w:r>
      <w:r>
        <w:rPr>
          <w:rFonts w:ascii="Times New Roman"/>
          <w:b w:val="false"/>
          <w:i w:val="false"/>
          <w:color w:val="000000"/>
          <w:sz w:val="28"/>
        </w:rPr>
        <w:t>
      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
</w:t>
      </w:r>
      <w:r>
        <w:br/>
      </w:r>
      <w:r>
        <w:rPr>
          <w:rFonts w:ascii="Times New Roman"/>
          <w:b w:val="false"/>
          <w:i w:val="false"/>
          <w:color w:val="000000"/>
          <w:sz w:val="28"/>
        </w:rPr>
        <w:t>
      "сатушы - лизинг берушi лизинг нысанасын сатып алу - сату шарты немесе лизинг шарты негiзiнде лизинг нысанасын алатын лизинг мәмiлесiне қатысушы. Сатушы бiр мезгiлде лизинг нысанасының лизинг алушысы (қайтарымды лизинг) ретiнде iс-қимыл жасай алады;";
</w:t>
      </w:r>
      <w:r>
        <w:br/>
      </w:r>
      <w:r>
        <w:rPr>
          <w:rFonts w:ascii="Times New Roman"/>
          <w:b w:val="false"/>
          <w:i w:val="false"/>
          <w:color w:val="000000"/>
          <w:sz w:val="28"/>
        </w:rPr>
        <w:t>
      "лизинг мәмiлесiне қатысушылар - жеке кәсiпкерлер болып табылатын жеке тұлғалар мен лизинг беруші және лизинг алушы ретiнде iс-әрекет жасайтын заңды тұлғалар, сондай-ақ лизинг нысанасын сатушы ретiнде iс-қимыл жасайтын жеке және заңды тұлғалар;";
</w:t>
      </w:r>
      <w:r>
        <w:br/>
      </w:r>
      <w:r>
        <w:rPr>
          <w:rFonts w:ascii="Times New Roman"/>
          <w:b w:val="false"/>
          <w:i w:val="false"/>
          <w:color w:val="000000"/>
          <w:sz w:val="28"/>
        </w:rPr>
        <w:t>
      он бiрiншi абзац алып тасталсын;
</w:t>
      </w:r>
      <w:r>
        <w:br/>
      </w:r>
      <w:r>
        <w:rPr>
          <w:rFonts w:ascii="Times New Roman"/>
          <w:b w:val="false"/>
          <w:i w:val="false"/>
          <w:color w:val="000000"/>
          <w:sz w:val="28"/>
        </w:rPr>
        <w:t>
      мынадай мазмұндағы он үшiншi абзацпен толықтырылсын:
</w:t>
      </w:r>
      <w:r>
        <w:br/>
      </w:r>
      <w:r>
        <w:rPr>
          <w:rFonts w:ascii="Times New Roman"/>
          <w:b w:val="false"/>
          <w:i w:val="false"/>
          <w:color w:val="000000"/>
          <w:sz w:val="28"/>
        </w:rPr>
        <w:t>
      "лизинг мерзiмi - лизинг нысанасы лизинг шартына сәйкес лизинг алушыға уақытша иеленуге және пайдалануға берiлетiн мерзiм. Бұл орайда лизинг берушiде лизинг нысанасына меншiк құқығының сақталуы кезiнде лизинг шартының мерзiмiнен бұрын бұзылуы лизинг мерзiмiн өзгертуге әкеп соқпайды.";
</w:t>
      </w:r>
    </w:p>
    <w:p>
      <w:pPr>
        <w:spacing w:after="0"/>
        <w:ind w:left="0"/>
        <w:jc w:val="both"/>
      </w:pPr>
      <w:r>
        <w:rPr>
          <w:rFonts w:ascii="Times New Roman"/>
          <w:b w:val="false"/>
          <w:i w:val="false"/>
          <w:color w:val="000000"/>
          <w:sz w:val="28"/>
        </w:rPr>
        <w:t>
      2) 3-бапта:
</w:t>
      </w:r>
      <w:r>
        <w:br/>
      </w:r>
      <w:r>
        <w:rPr>
          <w:rFonts w:ascii="Times New Roman"/>
          <w:b w:val="false"/>
          <w:i w:val="false"/>
          <w:color w:val="000000"/>
          <w:sz w:val="28"/>
        </w:rPr>
        <w:t>
      1-тармақтың 1) тармақшасындағы "лизинг берушi, лизинг алушы және сатушы" деген сөздер "лизинг берушi мен лизинг алушы"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"керi қайтарып" деген сөздер алып тасталсын;
</w:t>
      </w:r>
      <w:r>
        <w:br/>
      </w:r>
      <w:r>
        <w:rPr>
          <w:rFonts w:ascii="Times New Roman"/>
          <w:b w:val="false"/>
          <w:i w:val="false"/>
          <w:color w:val="000000"/>
          <w:sz w:val="28"/>
        </w:rPr>
        <w:t>
      мынадай мазмұндағы 1-1) және 3-1) тармақшалармен толықтырылсын:
</w:t>
      </w:r>
      <w:r>
        <w:br/>
      </w:r>
      <w:r>
        <w:rPr>
          <w:rFonts w:ascii="Times New Roman"/>
          <w:b w:val="false"/>
          <w:i w:val="false"/>
          <w:color w:val="000000"/>
          <w:sz w:val="28"/>
        </w:rPr>
        <w:t>
      "1-1) қайталама лизинг - лизинг берушiнiң өз меншiгiнде қалған лизинг нысанасы, лизинг шарты тоқтатылған немесе бұзылған жағдайда, осы Заңның 2-бабына сәйкес басқа лизинг алушыға лизингке берiлетiн лизингтiң бiр түрi;";
</w:t>
      </w:r>
      <w:r>
        <w:br/>
      </w:r>
      <w:r>
        <w:rPr>
          <w:rFonts w:ascii="Times New Roman"/>
          <w:b w:val="false"/>
          <w:i w:val="false"/>
          <w:color w:val="000000"/>
          <w:sz w:val="28"/>
        </w:rPr>
        <w:t>
      "3-1) сублизинг - лизинг алушы (сублизинг берушi) осы Заңның 2-бабына сәйкес, бұрын лизинг шарты бойынша лизинг берушiден алынған және лизинг нысанасын құрайтын мүлiктi төлемақысына және сублизинг шартының талаптарына сәйкес мерзiмге уақытша иеленуге және кәсiпкерлiк мақсаттар үшiн үшiншi тұлғаларға (сублизинг берушiлерге) пайдалануға беретiн лизингтiң бiр түрi;";
</w:t>
      </w:r>
    </w:p>
    <w:p>
      <w:pPr>
        <w:spacing w:after="0"/>
        <w:ind w:left="0"/>
        <w:jc w:val="both"/>
      </w:pPr>
      <w:r>
        <w:rPr>
          <w:rFonts w:ascii="Times New Roman"/>
          <w:b w:val="false"/>
          <w:i w:val="false"/>
          <w:color w:val="000000"/>
          <w:sz w:val="28"/>
        </w:rPr>
        <w:t>
      3) 4-бап мынадай мазмұндағы 4-тармақпен толықтырылсын:
</w:t>
      </w:r>
      <w:r>
        <w:br/>
      </w:r>
      <w:r>
        <w:rPr>
          <w:rFonts w:ascii="Times New Roman"/>
          <w:b w:val="false"/>
          <w:i w:val="false"/>
          <w:color w:val="000000"/>
          <w:sz w:val="28"/>
        </w:rPr>
        <w:t>
      "4. Лизинг берушiнiң меншiгiнде қалған лизинг нысанасы, лизинг шарты тоқтатылған немесе бұзылған жағдайда оны лизинг беруші басқа лизинг алушының лизингіне одан әрi беру үшiн пайдалануы мүмкiн.
</w:t>
      </w:r>
      <w:r>
        <w:br/>
      </w:r>
      <w:r>
        <w:rPr>
          <w:rFonts w:ascii="Times New Roman"/>
          <w:b w:val="false"/>
          <w:i w:val="false"/>
          <w:color w:val="000000"/>
          <w:sz w:val="28"/>
        </w:rPr>
        <w:t>
      Мұндай лизинг нысанасын лизингке одан әрi берген кезде сатушыны және лизинг нысанасын таңдауды лизинг берушi жүзеге асырды деп есептеледi.";
</w:t>
      </w:r>
    </w:p>
    <w:p>
      <w:pPr>
        <w:spacing w:after="0"/>
        <w:ind w:left="0"/>
        <w:jc w:val="both"/>
      </w:pPr>
      <w:r>
        <w:rPr>
          <w:rFonts w:ascii="Times New Roman"/>
          <w:b w:val="false"/>
          <w:i w:val="false"/>
          <w:color w:val="000000"/>
          <w:sz w:val="28"/>
        </w:rPr>
        <w:t>
      4) 5-бапта:
</w:t>
      </w:r>
      <w:r>
        <w:br/>
      </w:r>
      <w:r>
        <w:rPr>
          <w:rFonts w:ascii="Times New Roman"/>
          <w:b w:val="false"/>
          <w:i w:val="false"/>
          <w:color w:val="000000"/>
          <w:sz w:val="28"/>
        </w:rPr>
        <w:t>
      1-тармақ "құқығы" деген сөзден кейiн ", лизинг алушы лизинг шарты бойынша өзiнiң барлық ақшалай мiндеттемелерiн орындаған жағдайда жүзеге асыратын, лизинг шартының қолданылу мерзiмi өткенге дейiн (егер лизинг шартында мұндай өту көзделген болса) лизинг алушының меншiгiне лизинг нысанасы ауысқан жағдайларды қоспағанда,"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Лизинг алушы жойылған немесе банкротқа ұшыраған кезде лизинг нысанасы лизинг берушiге қайтарылуға тиiс.
</w:t>
      </w:r>
      <w:r>
        <w:br/>
      </w:r>
      <w:r>
        <w:rPr>
          <w:rFonts w:ascii="Times New Roman"/>
          <w:b w:val="false"/>
          <w:i w:val="false"/>
          <w:color w:val="000000"/>
          <w:sz w:val="28"/>
        </w:rPr>
        <w:t>
      Лизинг алушы банкротқа ұшыраған кезде лизинг нысанасы конкурстық массаға енгiзiлмейдi.
</w:t>
      </w:r>
      <w:r>
        <w:br/>
      </w:r>
      <w:r>
        <w:rPr>
          <w:rFonts w:ascii="Times New Roman"/>
          <w:b w:val="false"/>
          <w:i w:val="false"/>
          <w:color w:val="000000"/>
          <w:sz w:val="28"/>
        </w:rPr>
        <w:t>
      Лизинг нысанасына тыйым салуға және оны тәркiлеуге жол берiлмейдi.";
</w:t>
      </w:r>
      <w:r>
        <w:br/>
      </w:r>
      <w:r>
        <w:rPr>
          <w:rFonts w:ascii="Times New Roman"/>
          <w:b w:val="false"/>
          <w:i w:val="false"/>
          <w:color w:val="000000"/>
          <w:sz w:val="28"/>
        </w:rPr>
        <w:t>
      6-тармақ мынадай мазмұндағы екiншi сөйлеммен толықтырылсын:
</w:t>
      </w:r>
      <w:r>
        <w:br/>
      </w:r>
      <w:r>
        <w:rPr>
          <w:rFonts w:ascii="Times New Roman"/>
          <w:b w:val="false"/>
          <w:i w:val="false"/>
          <w:color w:val="000000"/>
          <w:sz w:val="28"/>
        </w:rPr>
        <w:t>
      "Бұл орайда лизинг шартында айқындалған лизинг берушiнiң құқықтары мен мiндеттерi жаңа меншiк иесiне көшедi.";
</w:t>
      </w:r>
    </w:p>
    <w:p>
      <w:pPr>
        <w:spacing w:after="0"/>
        <w:ind w:left="0"/>
        <w:jc w:val="both"/>
      </w:pPr>
      <w:r>
        <w:rPr>
          <w:rFonts w:ascii="Times New Roman"/>
          <w:b w:val="false"/>
          <w:i w:val="false"/>
          <w:color w:val="000000"/>
          <w:sz w:val="28"/>
        </w:rPr>
        <w:t>
      5)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Егер Қазақстан Республикасының заң актiлерiнде немесе лизинг шартында өзгеше белгiленбесе, лизинг алушы лизинг берушінің жазбаша келiсiмiмен лизинг нысанасын сублизингке өткiзуге құқылы. Бұл орайда сублизинг беруші мен сублизинг алушы лизинг берушi мен лизинг алушы ретiнде әрекет етедi және лизинг мәмiлесiне осы қатысушылар үшiн осы Заңда айқындалатын құқығы бар және жауаптылықта болады.
</w:t>
      </w:r>
      <w:r>
        <w:br/>
      </w:r>
      <w:r>
        <w:rPr>
          <w:rFonts w:ascii="Times New Roman"/>
          <w:b w:val="false"/>
          <w:i w:val="false"/>
          <w:color w:val="000000"/>
          <w:sz w:val="28"/>
        </w:rPr>
        <w:t>
      Бұл орайда лизинг алушының лизинг шарты бойынша лизинг төлемдерiн төлеу жөнiндегi өз мiндеттемелерiн сублизинг алушыға аударуына лизинг берушінің жазбаша келiсiмiмен ғана жол берiледi.";
</w:t>
      </w:r>
      <w:r>
        <w:br/>
      </w:r>
      <w:r>
        <w:rPr>
          <w:rFonts w:ascii="Times New Roman"/>
          <w:b w:val="false"/>
          <w:i w:val="false"/>
          <w:color w:val="000000"/>
          <w:sz w:val="28"/>
        </w:rPr>
        <w:t>
      4-тармақ мынадай мазмұндағы екiншi сөйлеммен толықтырылсын:
</w:t>
      </w:r>
      <w:r>
        <w:br/>
      </w:r>
      <w:r>
        <w:rPr>
          <w:rFonts w:ascii="Times New Roman"/>
          <w:b w:val="false"/>
          <w:i w:val="false"/>
          <w:color w:val="000000"/>
          <w:sz w:val="28"/>
        </w:rPr>
        <w:t>
      "Бұл орайда сублизинг алушы сублизинг шартына сәйкес өзiнiң пайдалануындағы лизинг нысанасына тоқтатылған лизинг шартының талаптарына сәйкес келетiн талаптармен сублизингтің қалған мерзiмi шегінде лизинг берушiмен лизинг шартын жасасуға құқылы.";
</w:t>
      </w:r>
    </w:p>
    <w:p>
      <w:pPr>
        <w:spacing w:after="0"/>
        <w:ind w:left="0"/>
        <w:jc w:val="both"/>
      </w:pPr>
      <w:r>
        <w:rPr>
          <w:rFonts w:ascii="Times New Roman"/>
          <w:b w:val="false"/>
          <w:i w:val="false"/>
          <w:color w:val="000000"/>
          <w:sz w:val="28"/>
        </w:rPr>
        <w:t>
      6) 9-бап алып тасталсын;
</w:t>
      </w:r>
    </w:p>
    <w:p>
      <w:pPr>
        <w:spacing w:after="0"/>
        <w:ind w:left="0"/>
        <w:jc w:val="both"/>
      </w:pPr>
      <w:r>
        <w:rPr>
          <w:rFonts w:ascii="Times New Roman"/>
          <w:b w:val="false"/>
          <w:i w:val="false"/>
          <w:color w:val="000000"/>
          <w:sz w:val="28"/>
        </w:rPr>
        <w:t>
      7) 11-бапта:
</w:t>
      </w:r>
      <w:r>
        <w:br/>
      </w:r>
      <w:r>
        <w:rPr>
          <w:rFonts w:ascii="Times New Roman"/>
          <w:b w:val="false"/>
          <w:i w:val="false"/>
          <w:color w:val="000000"/>
          <w:sz w:val="28"/>
        </w:rPr>
        <w:t>
      1-тармақтың 4) тармақшасындағы "осы Заңда" деген сөздер "Қазақстан Республикасының заңдарында"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"сатып алушыға" деген сөздер "лизинг алушыға (сублизинг алушыға)" деген сөздермен ауыстырылсын;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лизинг нысанасы жаңа лизинг алушының иеленуi мен пайдалануына берiлгенi (қайталама лизинг, сублизинг, мiндеттемедегi тұлғалардың өзгеруi) туралы осындай берiлу кезiнен бастап бiр ай мерзiмде Қазақстан Республикасының заңдарында көзделген негiздер бойынша сатушыны жазбаша хабардар етуге;";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Лизинг шартында лизинг берушінiң Қазақстан Республикасының заң актiлерiне қайшы келмейтiн басқа да құқықтары мен мiндеттерi көзделуi мүмкiн.";
</w:t>
      </w:r>
    </w:p>
    <w:p>
      <w:pPr>
        <w:spacing w:after="0"/>
        <w:ind w:left="0"/>
        <w:jc w:val="both"/>
      </w:pPr>
      <w:r>
        <w:rPr>
          <w:rFonts w:ascii="Times New Roman"/>
          <w:b w:val="false"/>
          <w:i w:val="false"/>
          <w:color w:val="000000"/>
          <w:sz w:val="28"/>
        </w:rPr>
        <w:t>
      8) 12-бапта:
</w:t>
      </w:r>
      <w:r>
        <w:br/>
      </w:r>
      <w:r>
        <w:rPr>
          <w:rFonts w:ascii="Times New Roman"/>
          <w:b w:val="false"/>
          <w:i w:val="false"/>
          <w:color w:val="000000"/>
          <w:sz w:val="28"/>
        </w:rPr>
        <w:t>
      1-тармақтың 3)-5) және 7) тармақшалары мынадай редакцияда жазылсын:
</w:t>
      </w:r>
      <w:r>
        <w:br/>
      </w:r>
      <w:r>
        <w:rPr>
          <w:rFonts w:ascii="Times New Roman"/>
          <w:b w:val="false"/>
          <w:i w:val="false"/>
          <w:color w:val="000000"/>
          <w:sz w:val="28"/>
        </w:rPr>
        <w:t>
      "3) егер лизинг шартында өзгеше белгiленбесе, лизинг беруші лизинг шартының талаптарын елеулi түрде бұзған жағдайда лизинг берушi лизинг шарты бойынша лизинг алушы алдындағы өз мiндеттемелерiн орындағанға дейiн төленуге тиiстi лизинг төлемдерiн тоқтата тұруға;
</w:t>
      </w:r>
      <w:r>
        <w:br/>
      </w:r>
      <w:r>
        <w:rPr>
          <w:rFonts w:ascii="Times New Roman"/>
          <w:b w:val="false"/>
          <w:i w:val="false"/>
          <w:color w:val="000000"/>
          <w:sz w:val="28"/>
        </w:rPr>
        <w:t>
      4) егер лизинг шартында өзгеше белгiленбесе, лизинг берушi лизинг шартын бiржақты тоқтатқан жағдайда, ол аванс ретiнде төлеген лизинг төлемдерiн керi қайтаруды талап етуге;
</w:t>
      </w:r>
      <w:r>
        <w:br/>
      </w:r>
      <w:r>
        <w:rPr>
          <w:rFonts w:ascii="Times New Roman"/>
          <w:b w:val="false"/>
          <w:i w:val="false"/>
          <w:color w:val="000000"/>
          <w:sz w:val="28"/>
        </w:rPr>
        <w:t>
      5) егер лизинг шартында өзгеше белгiленбесе, лизинг нысанасы жеткiзiп берiлмеген, мерзiмi едәуiр өткiзiлiп жеткiзiлiп берiлген немесе лизинг нысанасы мақсаты бойынша пайдалануға кедергі келтiретiн кемшiлiктерi жойылмай жеткiзiп берiлген жағдайларда, лизинг алушының сатушыны және лизинг нысанасын таңдау жағдайын қоспағанда, лизинг нысанасынан бас тартуға не лизинг нысанасын ауыстыруды талап етуге, лизинг шартын бұзуға;";
</w:t>
      </w:r>
      <w:r>
        <w:br/>
      </w:r>
      <w:r>
        <w:rPr>
          <w:rFonts w:ascii="Times New Roman"/>
          <w:b w:val="false"/>
          <w:i w:val="false"/>
          <w:color w:val="000000"/>
          <w:sz w:val="28"/>
        </w:rPr>
        <w:t>
      "7) егер лизинг шартында өзгеше белгiленбесе, егер лизинг алушы жауап бермейтiн жағдаяттарға байланысты лизинг шартында көзделген пайдалану талаптары елеулi түрде нашарлап кетсе, лизинг сомалары мен лизинг төлемдерiн тиiсiнше азайтуды талап етуге құқылы.";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Лизинг шартында лизинг алушының Қазақстан Республикасының заң актiлерiне қайшы келмейтiн басқа да құқықтары мен мiндеттерi көзделуi мүмкiн.";
</w:t>
      </w:r>
    </w:p>
    <w:p>
      <w:pPr>
        <w:spacing w:after="0"/>
        <w:ind w:left="0"/>
        <w:jc w:val="both"/>
      </w:pPr>
      <w:r>
        <w:rPr>
          <w:rFonts w:ascii="Times New Roman"/>
          <w:b w:val="false"/>
          <w:i w:val="false"/>
          <w:color w:val="000000"/>
          <w:sz w:val="28"/>
        </w:rPr>
        <w:t>
      9) 13-баптың бiрiншi бөлiгі мынадай редакцияда жазылсын:
</w:t>
      </w:r>
      <w:r>
        <w:br/>
      </w:r>
      <w:r>
        <w:rPr>
          <w:rFonts w:ascii="Times New Roman"/>
          <w:b w:val="false"/>
          <w:i w:val="false"/>
          <w:color w:val="000000"/>
          <w:sz w:val="28"/>
        </w:rPr>
        <w:t>
      "Сатушының құқықтары мен мiндеттерi Қазақстан Республикасының заңдарына және сатып алу-сату шартына сәйкес белгіленеді.";
</w:t>
      </w:r>
    </w:p>
    <w:p>
      <w:pPr>
        <w:spacing w:after="0"/>
        <w:ind w:left="0"/>
        <w:jc w:val="both"/>
      </w:pPr>
      <w:r>
        <w:rPr>
          <w:rFonts w:ascii="Times New Roman"/>
          <w:b w:val="false"/>
          <w:i w:val="false"/>
          <w:color w:val="000000"/>
          <w:sz w:val="28"/>
        </w:rPr>
        <w:t>
      10) 14-баптың 4-тармағындағы "сатып алу-сату нысанасы болып табылатын мүлiктi лизингке тапсыру туралы" деген сөздер "осы Заңның 11-бабы 2-тармағының 2) және 2-1) тармақшаларына сәйкес" деген сөздермен ауыстырылсын;
</w:t>
      </w:r>
    </w:p>
    <w:p>
      <w:pPr>
        <w:spacing w:after="0"/>
        <w:ind w:left="0"/>
        <w:jc w:val="both"/>
      </w:pPr>
      <w:r>
        <w:rPr>
          <w:rFonts w:ascii="Times New Roman"/>
          <w:b w:val="false"/>
          <w:i w:val="false"/>
          <w:color w:val="000000"/>
          <w:sz w:val="28"/>
        </w:rPr>
        <w:t>
      11) 15-бапта: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Лизинг берушi лизинг шарты бойынша сатушыдан өз меншiгiне сатып алған және лизинг алушымен келiсiлген лизинг нысанасын төлемақысына кәсiпкерлiк мақсаттар үшiн лизинг алушының уақытша иеленуiне және пайдалануына беруге мiндеттенедi.";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"сатушыны" деген сөзден кейiн "және лизинг нысанасын" деген сөздермен толықтырылсын;
</w:t>
      </w:r>
      <w:r>
        <w:br/>
      </w:r>
      <w:r>
        <w:rPr>
          <w:rFonts w:ascii="Times New Roman"/>
          <w:b w:val="false"/>
          <w:i w:val="false"/>
          <w:color w:val="000000"/>
          <w:sz w:val="28"/>
        </w:rPr>
        <w:t>
      9)-13) тармақшалар алып тасталсын;
</w:t>
      </w:r>
    </w:p>
    <w:p>
      <w:pPr>
        <w:spacing w:after="0"/>
        <w:ind w:left="0"/>
        <w:jc w:val="both"/>
      </w:pPr>
      <w:r>
        <w:rPr>
          <w:rFonts w:ascii="Times New Roman"/>
          <w:b w:val="false"/>
          <w:i w:val="false"/>
          <w:color w:val="000000"/>
          <w:sz w:val="28"/>
        </w:rPr>
        <w:t>
      12) 16-баптың 1-тармағы мынадай редакцияда жазылсын:
</w:t>
      </w:r>
      <w:r>
        <w:br/>
      </w:r>
      <w:r>
        <w:rPr>
          <w:rFonts w:ascii="Times New Roman"/>
          <w:b w:val="false"/>
          <w:i w:val="false"/>
          <w:color w:val="000000"/>
          <w:sz w:val="28"/>
        </w:rPr>
        <w:t>
      "1. Лизинг шартының мерзiмiн осы Заңның 2-бабында белгiленген ережелердi ескере отырып, тараптар айқындайды.";
</w:t>
      </w:r>
    </w:p>
    <w:p>
      <w:pPr>
        <w:spacing w:after="0"/>
        <w:ind w:left="0"/>
        <w:jc w:val="both"/>
      </w:pPr>
      <w:r>
        <w:rPr>
          <w:rFonts w:ascii="Times New Roman"/>
          <w:b w:val="false"/>
          <w:i w:val="false"/>
          <w:color w:val="000000"/>
          <w:sz w:val="28"/>
        </w:rPr>
        <w:t>
      13) 17-бап мынадай редакцияда жазылсын:
</w:t>
      </w:r>
    </w:p>
    <w:p>
      <w:pPr>
        <w:spacing w:after="0"/>
        <w:ind w:left="0"/>
        <w:jc w:val="both"/>
      </w:pPr>
      <w:r>
        <w:rPr>
          <w:rFonts w:ascii="Times New Roman"/>
          <w:b w:val="false"/>
          <w:i w:val="false"/>
          <w:color w:val="000000"/>
          <w:sz w:val="28"/>
        </w:rPr>
        <w:t>
      "17-бап. Лизинг шартын өзгерту және бұзу
</w:t>
      </w:r>
    </w:p>
    <w:p>
      <w:pPr>
        <w:spacing w:after="0"/>
        <w:ind w:left="0"/>
        <w:jc w:val="both"/>
      </w:pPr>
      <w:r>
        <w:rPr>
          <w:rFonts w:ascii="Times New Roman"/>
          <w:b w:val="false"/>
          <w:i w:val="false"/>
          <w:color w:val="000000"/>
          <w:sz w:val="28"/>
        </w:rPr>
        <w:t>
      Лизинг шартын өзгерту және бұзу Қазақстан Республикасының азаматтық заңдарында немесе лизинг шартында айқындалатын тәртiппен және жағдайларда жүзеге асырылады.";
</w:t>
      </w:r>
    </w:p>
    <w:p>
      <w:pPr>
        <w:spacing w:after="0"/>
        <w:ind w:left="0"/>
        <w:jc w:val="both"/>
      </w:pPr>
      <w:r>
        <w:rPr>
          <w:rFonts w:ascii="Times New Roman"/>
          <w:b w:val="false"/>
          <w:i w:val="false"/>
          <w:color w:val="000000"/>
          <w:sz w:val="28"/>
        </w:rPr>
        <w:t>
      14) 19-баптың 2-4-тармақтары мынадай редакцияда жазылсын:
</w:t>
      </w:r>
      <w:r>
        <w:br/>
      </w:r>
      <w:r>
        <w:rPr>
          <w:rFonts w:ascii="Times New Roman"/>
          <w:b w:val="false"/>
          <w:i w:val="false"/>
          <w:color w:val="000000"/>
          <w:sz w:val="28"/>
        </w:rPr>
        <w:t>
      "2. Егер лизинг шартында өзгеше көзделмесе, лизинг нысанасы лизинг алушыға оның барлық керек-жарағымен және оған қатысты құжаттармен (жинақталымын, қауiпсiздігін, сапасын, монтаждалуын, жөнге келтiрiлуiн, пайдаланылуын және басқаларын куәландыратын құжаттарымен) бiрге берiледi.
</w:t>
      </w:r>
      <w:r>
        <w:br/>
      </w:r>
      <w:r>
        <w:rPr>
          <w:rFonts w:ascii="Times New Roman"/>
          <w:b w:val="false"/>
          <w:i w:val="false"/>
          <w:color w:val="000000"/>
          <w:sz w:val="28"/>
        </w:rPr>
        <w:t>
      3. Сатушы лизинг нысанасын сатып алу-сату шарты бойынша мiндеттемелердi бұзған жағдайда, егер лизинг шартында өзгеше көзделмесе, осыған байланысты залалдарды лизинг шартының сатушыны таңдаған тарабы көтередi.
</w:t>
      </w:r>
      <w:r>
        <w:br/>
      </w:r>
      <w:r>
        <w:rPr>
          <w:rFonts w:ascii="Times New Roman"/>
          <w:b w:val="false"/>
          <w:i w:val="false"/>
          <w:color w:val="000000"/>
          <w:sz w:val="28"/>
        </w:rPr>
        <w:t>
      4. Лизинг нысанасы лизинг шарты бойынша оны пайдалану мақсаттарына сәйкес келмеген жағдайда, егер лизинг шартында өзгеше көзделмесе, осыған байланысты залалдарды лизинг шартының лизинг нысанасын таңдаған тарабы мойнына алады.";
</w:t>
      </w:r>
    </w:p>
    <w:p>
      <w:pPr>
        <w:spacing w:after="0"/>
        <w:ind w:left="0"/>
        <w:jc w:val="both"/>
      </w:pPr>
      <w:r>
        <w:rPr>
          <w:rFonts w:ascii="Times New Roman"/>
          <w:b w:val="false"/>
          <w:i w:val="false"/>
          <w:color w:val="000000"/>
          <w:sz w:val="28"/>
        </w:rPr>
        <w:t>
      15) 20-бапта:
</w:t>
      </w:r>
      <w:r>
        <w:br/>
      </w:r>
      <w:r>
        <w:rPr>
          <w:rFonts w:ascii="Times New Roman"/>
          <w:b w:val="false"/>
          <w:i w:val="false"/>
          <w:color w:val="000000"/>
          <w:sz w:val="28"/>
        </w:rPr>
        <w:t>
      тақырып пен 1-тармақ мынадай редакцияда жазылсын:
</w:t>
      </w:r>
    </w:p>
    <w:p>
      <w:pPr>
        <w:spacing w:after="0"/>
        <w:ind w:left="0"/>
        <w:jc w:val="both"/>
      </w:pPr>
      <w:r>
        <w:rPr>
          <w:rFonts w:ascii="Times New Roman"/>
          <w:b w:val="false"/>
          <w:i w:val="false"/>
          <w:color w:val="000000"/>
          <w:sz w:val="28"/>
        </w:rPr>
        <w:t>
      "20-бап. Лизинг нысанасына байланысты мүлiктiк тәуекелдер
</w:t>
      </w:r>
    </w:p>
    <w:p>
      <w:pPr>
        <w:spacing w:after="0"/>
        <w:ind w:left="0"/>
        <w:jc w:val="both"/>
      </w:pPr>
      <w:r>
        <w:rPr>
          <w:rFonts w:ascii="Times New Roman"/>
          <w:b w:val="false"/>
          <w:i w:val="false"/>
          <w:color w:val="000000"/>
          <w:sz w:val="28"/>
        </w:rPr>
        <w:t>
      1. Лизинг нысанасының сақталуы үшiн, сондай-ақ оны техникалық құжаттамада көзделген көлемде пайдалануға болмайтын жағдайға әкеп соқтырған оның жойылуына, жоғалуына, бүлiнуiне, мерзiмiнен бұрын қирауына, ұрлануына және лизинг нысанасын монтаждау, жинау немесе пайдалану кезiнде жiберiлген ағаттықтарға байланысты тәуекелдер және лизинг нысанасын нақты қабылдау кезiндегi басқа да мүлiктiк тәуекелдер үшiн жауапкершiлiктi, егер шартта өзгеше көзделмесе, лизинг алушы мойнына алады.";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Лизинг нысанасының жойылуы, жоғалуы, бүлiнуi, ұрлануы немесе лизинг нысанасының өз функцияларын жоғалтуы немесе егер лизинг алушы жауап бермейтiн жағдаяттарға байланысты мүлiк пайдалануға жарамсыз күйде болса, лизинг алушыны лизинг шарты бойынша мiндеттемелерден босатпайды және, егер лизинг шартында өзгеше белгiленбесе, лизинг алушының талабы бойынша лизинг шартын мерзiмiнен бұрын бұзуға негiз болып табылмайды.";
</w:t>
      </w:r>
    </w:p>
    <w:p>
      <w:pPr>
        <w:spacing w:after="0"/>
        <w:ind w:left="0"/>
        <w:jc w:val="both"/>
      </w:pPr>
      <w:r>
        <w:rPr>
          <w:rFonts w:ascii="Times New Roman"/>
          <w:b w:val="false"/>
          <w:i w:val="false"/>
          <w:color w:val="000000"/>
          <w:sz w:val="28"/>
        </w:rPr>
        <w:t>
      16) 21-баптың бiрiншi абзацы мынадай редакцияда жазылсын:
</w:t>
      </w:r>
      <w:r>
        <w:br/>
      </w:r>
      <w:r>
        <w:rPr>
          <w:rFonts w:ascii="Times New Roman"/>
          <w:b w:val="false"/>
          <w:i w:val="false"/>
          <w:color w:val="000000"/>
          <w:sz w:val="28"/>
        </w:rPr>
        <w:t>
      "Лизинг төлемдерi - лизинг шартын жасаған кездегi баға бойынша лизинг нысанасы құнының барлық немесе елеулi бөлiгiнiң өтелуiн ескере отырып есептелуге тиiс және лизинг шартының қолданылу мерзiмi бойына жүзеге асырылатын, лизинг шарты қолданылуының бүкiл мерзiмi iшiнде лизинг шарты бойынша төлемдердiң жалпы сомасын бiлдiретiн мерзiмдiк төлемдер, оған мыналар енедi:";
</w:t>
      </w:r>
    </w:p>
    <w:p>
      <w:pPr>
        <w:spacing w:after="0"/>
        <w:ind w:left="0"/>
        <w:jc w:val="both"/>
      </w:pPr>
      <w:r>
        <w:rPr>
          <w:rFonts w:ascii="Times New Roman"/>
          <w:b w:val="false"/>
          <w:i w:val="false"/>
          <w:color w:val="000000"/>
          <w:sz w:val="28"/>
        </w:rPr>
        <w:t>
      17) 23-баптың 1-тармағы мынадай редакцияда жазылсын:
</w:t>
      </w:r>
      <w:r>
        <w:br/>
      </w:r>
      <w:r>
        <w:rPr>
          <w:rFonts w:ascii="Times New Roman"/>
          <w:b w:val="false"/>
          <w:i w:val="false"/>
          <w:color w:val="000000"/>
          <w:sz w:val="28"/>
        </w:rPr>
        <w:t>
      "1. Лизинг алушы лизинг нысанасын, егер лизинг шартында лизинг алушының лизинг нысанасын өз меншiгiне сатып алу құқықтары мен мiндеттерi көзделмесе не ол лизинг нысанасын сатып алудың көзделген құқығын пайдаланбаса не лизинг шарты сот тәртiбiмен мерзiмiнен бұрын тоқтатылса, сондай-ақ лизинг шартында және Қазақстан Республикасының заң актiлерiнде көзделген өзге де жағдайларда қайтаруға тиiс.";
</w:t>
      </w:r>
    </w:p>
    <w:p>
      <w:pPr>
        <w:spacing w:after="0"/>
        <w:ind w:left="0"/>
        <w:jc w:val="both"/>
      </w:pPr>
      <w:r>
        <w:rPr>
          <w:rFonts w:ascii="Times New Roman"/>
          <w:b w:val="false"/>
          <w:i w:val="false"/>
          <w:color w:val="000000"/>
          <w:sz w:val="28"/>
        </w:rPr>
        <w:t>
      18) 24-бап мынадай редакцияда жазылсын:
</w:t>
      </w:r>
    </w:p>
    <w:p>
      <w:pPr>
        <w:spacing w:after="0"/>
        <w:ind w:left="0"/>
        <w:jc w:val="both"/>
      </w:pPr>
      <w:r>
        <w:rPr>
          <w:rFonts w:ascii="Times New Roman"/>
          <w:b w:val="false"/>
          <w:i w:val="false"/>
          <w:color w:val="000000"/>
          <w:sz w:val="28"/>
        </w:rPr>
        <w:t>
      "24-бап. Лизинг нысанасын талап ету
</w:t>
      </w:r>
    </w:p>
    <w:p>
      <w:pPr>
        <w:spacing w:after="0"/>
        <w:ind w:left="0"/>
        <w:jc w:val="both"/>
      </w:pPr>
      <w:r>
        <w:rPr>
          <w:rFonts w:ascii="Times New Roman"/>
          <w:b w:val="false"/>
          <w:i w:val="false"/>
          <w:color w:val="000000"/>
          <w:sz w:val="28"/>
        </w:rPr>
        <w:t>
      1. Лизинг берушiнiң, егер лизинг шартында өзгеше көзделмесе, лизинг нысанасын, шартта немесе Қазақстан Республикасының заң актiлерiнде айқындалатын жағдайларда, Қазақстан Республикасының заңдарында белгiленген тәртiппен талап етуге құқығы бар.
</w:t>
      </w:r>
      <w:r>
        <w:br/>
      </w:r>
      <w:r>
        <w:rPr>
          <w:rFonts w:ascii="Times New Roman"/>
          <w:b w:val="false"/>
          <w:i w:val="false"/>
          <w:color w:val="000000"/>
          <w:sz w:val="28"/>
        </w:rPr>
        <w:t>
      2. Лизинг берушiнiң лизинг нысанасын мына жағдайларда:
</w:t>
      </w:r>
      <w:r>
        <w:br/>
      </w:r>
      <w:r>
        <w:rPr>
          <w:rFonts w:ascii="Times New Roman"/>
          <w:b w:val="false"/>
          <w:i w:val="false"/>
          <w:color w:val="000000"/>
          <w:sz w:val="28"/>
        </w:rPr>
        <w:t>
      1) егер лизинг алушының лизинг нысанасын пайдалануы лизинг шартының талаптарына немесе лизинг нысанасының арналған мақсатына сәйкес келмесе;
</w:t>
      </w:r>
      <w:r>
        <w:br/>
      </w:r>
      <w:r>
        <w:rPr>
          <w:rFonts w:ascii="Times New Roman"/>
          <w:b w:val="false"/>
          <w:i w:val="false"/>
          <w:color w:val="000000"/>
          <w:sz w:val="28"/>
        </w:rPr>
        <w:t>
      2) егер лизинг алушы лизинг берушiнiң лизинг нысанасына қол жеткiзуiн шектесе;
</w:t>
      </w:r>
      <w:r>
        <w:br/>
      </w:r>
      <w:r>
        <w:rPr>
          <w:rFonts w:ascii="Times New Roman"/>
          <w:b w:val="false"/>
          <w:i w:val="false"/>
          <w:color w:val="000000"/>
          <w:sz w:val="28"/>
        </w:rPr>
        <w:t>
      3) егер лизинг алушы белгiленген көлемдегi лизинг шарты бойынша лизинг төлемдерiн шартта көзделген мерзiмде қатарынан екi немесе одан көп рет төлемесе даусыз талап етуге құқығы бар.
</w:t>
      </w:r>
      <w:r>
        <w:br/>
      </w:r>
      <w:r>
        <w:rPr>
          <w:rFonts w:ascii="Times New Roman"/>
          <w:b w:val="false"/>
          <w:i w:val="false"/>
          <w:color w:val="000000"/>
          <w:sz w:val="28"/>
        </w:rPr>
        <w:t>
      3. Лизинг нысанасын даусыз талап ету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сәйкес бұйрық iсiн жүргiзу тәртiбiмен жүзеге асырылады.
</w:t>
      </w:r>
      <w:r>
        <w:br/>
      </w:r>
      <w:r>
        <w:rPr>
          <w:rFonts w:ascii="Times New Roman"/>
          <w:b w:val="false"/>
          <w:i w:val="false"/>
          <w:color w:val="000000"/>
          <w:sz w:val="28"/>
        </w:rPr>
        <w:t>
      4. Сот бұйрығын шығару үшiн лизинг берушi:
</w:t>
      </w:r>
      <w:r>
        <w:br/>
      </w:r>
      <w:r>
        <w:rPr>
          <w:rFonts w:ascii="Times New Roman"/>
          <w:b w:val="false"/>
          <w:i w:val="false"/>
          <w:color w:val="000000"/>
          <w:sz w:val="28"/>
        </w:rPr>
        <w:t>
      1) өтiнiш;
</w:t>
      </w:r>
      <w:r>
        <w:br/>
      </w:r>
      <w:r>
        <w:rPr>
          <w:rFonts w:ascii="Times New Roman"/>
          <w:b w:val="false"/>
          <w:i w:val="false"/>
          <w:color w:val="000000"/>
          <w:sz w:val="28"/>
        </w:rPr>
        <w:t>
      2) лизинг шартын;
</w:t>
      </w:r>
      <w:r>
        <w:br/>
      </w:r>
      <w:r>
        <w:rPr>
          <w:rFonts w:ascii="Times New Roman"/>
          <w:b w:val="false"/>
          <w:i w:val="false"/>
          <w:color w:val="000000"/>
          <w:sz w:val="28"/>
        </w:rPr>
        <w:t>
      3) өтiнiш берерден кемiнде бiр ай бұрын лизинг алушыға жiберiлген лизинг нысанасын ықтимал талап ету туралы жазбаша ескертудi;
</w:t>
      </w:r>
      <w:r>
        <w:br/>
      </w:r>
      <w:r>
        <w:rPr>
          <w:rFonts w:ascii="Times New Roman"/>
          <w:b w:val="false"/>
          <w:i w:val="false"/>
          <w:color w:val="000000"/>
          <w:sz w:val="28"/>
        </w:rPr>
        <w:t>
      4) лизинг алушының лизинг төлемдерiн нақты төлегенiн растайтын құжаттарды тапсырады.
</w:t>
      </w:r>
      <w:r>
        <w:br/>
      </w:r>
      <w:r>
        <w:rPr>
          <w:rFonts w:ascii="Times New Roman"/>
          <w:b w:val="false"/>
          <w:i w:val="false"/>
          <w:color w:val="000000"/>
          <w:sz w:val="28"/>
        </w:rPr>
        <w:t>
      5. Лизинг алушы сот бұйрығының көшiрмесiн алған күннен бастап он күн мерзiм iшiнде лизинг нысанасын талап ету туралы мәлiмделген талапқа бiлдiрген қарсылығын кез келген байланыс құралдарын пайдалана отырып, бұйрық шығарған сотқа жiберуге құқылы.";
</w:t>
      </w:r>
    </w:p>
    <w:p>
      <w:pPr>
        <w:spacing w:after="0"/>
        <w:ind w:left="0"/>
        <w:jc w:val="both"/>
      </w:pPr>
      <w:r>
        <w:rPr>
          <w:rFonts w:ascii="Times New Roman"/>
          <w:b w:val="false"/>
          <w:i w:val="false"/>
          <w:color w:val="000000"/>
          <w:sz w:val="28"/>
        </w:rPr>
        <w:t>
      19) 25-баптың 1-тармағындағы "шетелдiк инвестициялар туралы және тiкелей инвестицияларды мемлекеттiк қолдау туралы" деген сөздер "инвестициялар туралы" деген сөздермен ауыстырылсын;
</w:t>
      </w:r>
    </w:p>
    <w:p>
      <w:pPr>
        <w:spacing w:after="0"/>
        <w:ind w:left="0"/>
        <w:jc w:val="both"/>
      </w:pPr>
      <w:r>
        <w:rPr>
          <w:rFonts w:ascii="Times New Roman"/>
          <w:b w:val="false"/>
          <w:i w:val="false"/>
          <w:color w:val="000000"/>
          <w:sz w:val="28"/>
        </w:rPr>
        <w:t>
      20) мынадай мазмұндағы 25-1-баппен толықтырылсын:
</w:t>
      </w:r>
    </w:p>
    <w:p>
      <w:pPr>
        <w:spacing w:after="0"/>
        <w:ind w:left="0"/>
        <w:jc w:val="both"/>
      </w:pPr>
      <w:r>
        <w:rPr>
          <w:rFonts w:ascii="Times New Roman"/>
          <w:b w:val="false"/>
          <w:i w:val="false"/>
          <w:color w:val="000000"/>
          <w:sz w:val="28"/>
        </w:rPr>
        <w:t>
      "25-1-бап. Осы Заңды бұзғаны үшін жауапкершiлiк
</w:t>
      </w:r>
    </w:p>
    <w:p>
      <w:pPr>
        <w:spacing w:after="0"/>
        <w:ind w:left="0"/>
        <w:jc w:val="both"/>
      </w:pPr>
      <w:r>
        <w:rPr>
          <w:rFonts w:ascii="Times New Roman"/>
          <w:b w:val="false"/>
          <w:i w:val="false"/>
          <w:color w:val="000000"/>
          <w:sz w:val="28"/>
        </w:rPr>
        <w:t>
      Осы Заңды бұзу Қазақстан Республикасының заңдарында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