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ef5a" w14:textId="b67e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both"/>
      </w:pPr>
      <w:r>
        <w:rPr>
          <w:rFonts w:ascii="Times New Roman"/>
          <w:b w:val="false"/>
          <w:i w:val="false"/>
          <w:color w:val="000000"/>
          <w:sz w:val="28"/>
        </w:rPr>
        <w:t>Қазақстан Республикасының 2003 жылғы 2 шілдедегі N 461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"өзін-өзі реттейтін", "Өзін-өзі реттейтін" деген сөздер тиісінше "кәсіптік", "Кәсіптік" деген сөздермен ауыстырылды - ҚР 12.11.2015 </w:t>
      </w:r>
      <w:r>
        <w:rPr>
          <w:rFonts w:ascii="Times New Roman"/>
          <w:b w:val="false"/>
          <w:i w:val="false"/>
          <w:color w:val="00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"қызметтік, коммерциялық", "коммерциялық, қызметтік" деген сөздер "коммерциялық" деген сөзбен ауыстырылды; "коммерциялық және қызметтік", "қызметтік және коммерциялық" деген сөздер "коммерциялық" деген сөзбен ауыстырылды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136" w:id="2"/>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
    <w:bookmarkStart w:name="z146" w:id="3"/>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3"/>
    <w:bookmarkStart w:name="z147" w:id="4"/>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4"/>
    <w:bookmarkStart w:name="z148" w:id="5"/>
    <w:p>
      <w:pPr>
        <w:spacing w:after="0"/>
        <w:ind w:left="0"/>
        <w:jc w:val="both"/>
      </w:pPr>
      <w:r>
        <w:rPr>
          <w:rFonts w:ascii="Times New Roman"/>
          <w:b w:val="false"/>
          <w:i w:val="false"/>
          <w:color w:val="000000"/>
          <w:sz w:val="28"/>
        </w:rPr>
        <w:t>
      3) андеррайтер – брокерлiк және дилерлiк қызметтi жүзеге асыруға 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bookmarkEnd w:id="5"/>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Start w:name="z1157" w:id="6"/>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6"/>
    <w:bookmarkStart w:name="z149" w:id="7"/>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7"/>
    <w:bookmarkStart w:name="z150" w:id="8"/>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8"/>
    <w:bookmarkStart w:name="z151" w:id="9"/>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9"/>
    <w:bookmarkStart w:name="z152" w:id="10"/>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10"/>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Start w:name="z153" w:id="11"/>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11"/>
    <w:bookmarkStart w:name="z1118" w:id="12"/>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12"/>
    <w:bookmarkStart w:name="z154" w:id="13"/>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bookmarkEnd w:id="13"/>
    <w:bookmarkStart w:name="z1119" w:id="14"/>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4"/>
    <w:bookmarkStart w:name="z155" w:id="15"/>
    <w:p>
      <w:pPr>
        <w:spacing w:after="0"/>
        <w:ind w:left="0"/>
        <w:jc w:val="both"/>
      </w:pPr>
      <w:r>
        <w:rPr>
          <w:rFonts w:ascii="Times New Roman"/>
          <w:b w:val="false"/>
          <w:i w:val="false"/>
          <w:color w:val="000000"/>
          <w:sz w:val="28"/>
        </w:rPr>
        <w:t>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6"/>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16"/>
    <w:bookmarkStart w:name="z158" w:id="17"/>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17"/>
    <w:bookmarkStart w:name="z1158" w:id="18"/>
    <w:p>
      <w:pPr>
        <w:spacing w:after="0"/>
        <w:ind w:left="0"/>
        <w:jc w:val="both"/>
      </w:pPr>
      <w:r>
        <w:rPr>
          <w:rFonts w:ascii="Times New Roman"/>
          <w:b w:val="false"/>
          <w:i w:val="false"/>
          <w:color w:val="000000"/>
          <w:sz w:val="28"/>
        </w:rPr>
        <w:t>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109" w:id="19"/>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9"/>
    <w:bookmarkStart w:name="z161" w:id="20"/>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20"/>
    <w:bookmarkStart w:name="z162" w:id="21"/>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1"/>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64" w:id="22"/>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2"/>
    <w:bookmarkStart w:name="z165" w:id="23"/>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23"/>
    <w:bookmarkStart w:name="z166" w:id="24"/>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4"/>
    <w:bookmarkStart w:name="z167" w:id="25"/>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қаржы құралдарымен мәмiлелер бойынша есеп айырысуды жүзеге асыру жөнiндегi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26"/>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26"/>
    <w:bookmarkStart w:name="z170" w:id="27"/>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7"/>
    <w:bookmarkStart w:name="z171" w:id="28"/>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8"/>
    <w:bookmarkStart w:name="z628" w:id="29"/>
    <w:p>
      <w:pPr>
        <w:spacing w:after="0"/>
        <w:ind w:left="0"/>
        <w:jc w:val="both"/>
      </w:pPr>
      <w:r>
        <w:rPr>
          <w:rFonts w:ascii="Times New Roman"/>
          <w:b w:val="false"/>
          <w:i w:val="false"/>
          <w:color w:val="000000"/>
          <w:sz w:val="28"/>
        </w:rPr>
        <w:t>
      26-1) ерікті жинақтаушы зейнетақы қоры – қаржы нарығы мен қаржы ұйымдарын реттеу, бақылау және қадағалау жөніндегі уәкiлеттi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p>
    <w:bookmarkEnd w:id="29"/>
    <w:bookmarkStart w:name="z172" w:id="30"/>
    <w:p>
      <w:pPr>
        <w:spacing w:after="0"/>
        <w:ind w:left="0"/>
        <w:jc w:val="both"/>
      </w:pPr>
      <w:r>
        <w:rPr>
          <w:rFonts w:ascii="Times New Roman"/>
          <w:b w:val="false"/>
          <w:i w:val="false"/>
          <w:color w:val="000000"/>
          <w:sz w:val="28"/>
        </w:rPr>
        <w:t>
      27) жарияланған эмиссиялық бағалы қағаздар – шығарылуын қаржы нарығы мен қаржы ұйымдарын реттеу, бақылау және қадағалау жөніндегі уәкiлеттi орган тiркеген бағалы қағаздар;</w:t>
      </w:r>
    </w:p>
    <w:bookmarkEnd w:id="30"/>
    <w:bookmarkStart w:name="z1159" w:id="31"/>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31"/>
    <w:bookmarkStart w:name="z173" w:id="32"/>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32"/>
    <w:bookmarkStart w:name="z174" w:id="33"/>
    <w:p>
      <w:pPr>
        <w:spacing w:after="0"/>
        <w:ind w:left="0"/>
        <w:jc w:val="both"/>
      </w:pPr>
      <w:r>
        <w:rPr>
          <w:rFonts w:ascii="Times New Roman"/>
          <w:b w:val="false"/>
          <w:i w:val="false"/>
          <w:color w:val="000000"/>
          <w:sz w:val="28"/>
        </w:rPr>
        <w:t>
      29) жеке шоттан үзiндi – орталық депозитарий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34"/>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34"/>
    <w:bookmarkStart w:name="z177" w:id="35"/>
    <w:p>
      <w:pPr>
        <w:spacing w:after="0"/>
        <w:ind w:left="0"/>
        <w:jc w:val="both"/>
      </w:pP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(трансфер-агентті қоспағанда) алқалы органы;</w:t>
      </w:r>
    </w:p>
    <w:bookmarkEnd w:id="35"/>
    <w:bookmarkStart w:name="z178" w:id="36"/>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және венчурлік қорлар туралы заңнамасында белгiленген талаптарға сәйкес инвестициялық қор мүлкiнiң жиынтығы;</w:t>
      </w:r>
    </w:p>
    <w:bookmarkEnd w:id="36"/>
    <w:bookmarkStart w:name="z179" w:id="37"/>
    <w:p>
      <w:pPr>
        <w:spacing w:after="0"/>
        <w:ind w:left="0"/>
        <w:jc w:val="both"/>
      </w:pP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p>
    <w:bookmarkEnd w:id="37"/>
    <w:bookmarkStart w:name="z180" w:id="38"/>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38"/>
    <w:bookmarkStart w:name="z181" w:id="39"/>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39"/>
    <w:bookmarkStart w:name="z182" w:id="40"/>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40"/>
    <w:bookmarkStart w:name="z183" w:id="41"/>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41"/>
    <w:bookmarkStart w:name="z184" w:id="42"/>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қаржы нарығы мен қаржы ұйымдарын реттеу, бақылау және қадағалау жөніндегі уәкiлеттi органның нормативтiк құқықтық актiсiнде белгiленетiн өзге де өтiмдiлiгi жоғары активтер кепiлiмен қамтамасыз етiлген облигация;</w:t>
      </w:r>
    </w:p>
    <w:bookmarkEnd w:id="42"/>
    <w:bookmarkStart w:name="z185" w:id="43"/>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43"/>
    <w:bookmarkStart w:name="z186" w:id="44"/>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44"/>
    <w:bookmarkStart w:name="z187" w:id="45"/>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45"/>
    <w:bookmarkStart w:name="z188" w:id="46"/>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46"/>
    <w:bookmarkStart w:name="z189" w:id="47"/>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47"/>
    <w:bookmarkStart w:name="z190" w:id="48"/>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48"/>
    <w:bookmarkStart w:name="z191" w:id="49"/>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49"/>
    <w:bookmarkStart w:name="z192" w:id="50"/>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50"/>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Start w:name="z1120" w:id="51"/>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51"/>
    <w:bookmarkStart w:name="z193" w:id="52"/>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қаржы құралдарының белгiлi бiр санына меншiк құқығын растайтын туынды эмиссиялық бағалы қағаз;</w:t>
      </w:r>
    </w:p>
    <w:bookmarkEnd w:id="52"/>
    <w:bookmarkStart w:name="z194" w:id="53"/>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кепілдігімен толық немесе ішінара қамтамасыз етiлген облигация;</w:t>
      </w:r>
    </w:p>
    <w:bookmarkEnd w:id="53"/>
    <w:bookmarkStart w:name="z195" w:id="54"/>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54"/>
    <w:bookmarkStart w:name="z196" w:id="55"/>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есепке алу жүйесiндегi электрондық жазбалармен растау арқылы өзгерту;</w:t>
      </w:r>
    </w:p>
    <w:bookmarkEnd w:id="55"/>
    <w:bookmarkStart w:name="z197" w:id="56"/>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56"/>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1121" w:id="57"/>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57"/>
    <w:bookmarkStart w:name="z198" w:id="58"/>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58"/>
    <w:bookmarkStart w:name="z1160" w:id="59"/>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59"/>
    <w:bookmarkStart w:name="z199" w:id="60"/>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60"/>
    <w:bookmarkStart w:name="z200" w:id="61"/>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61"/>
    <w:bookmarkStart w:name="z1110" w:id="62"/>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62"/>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Start w:name="z201" w:id="63"/>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63"/>
    <w:bookmarkStart w:name="z202" w:id="64"/>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64"/>
    <w:bookmarkStart w:name="z203" w:id="65"/>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65"/>
    <w:bookmarkStart w:name="z204" w:id="66"/>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bookmarkEnd w:id="66"/>
    <w:bookmarkStart w:name="z205" w:id="67"/>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bookmarkEnd w:id="67"/>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1122" w:id="68"/>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68"/>
    <w:bookmarkStart w:name="z206" w:id="69"/>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69"/>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Start w:name="z207" w:id="70"/>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70"/>
    <w:bookmarkStart w:name="z208" w:id="71"/>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71"/>
    <w:bookmarkStart w:name="z209" w:id="72"/>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72"/>
    <w:bookmarkStart w:name="z1161" w:id="73"/>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73"/>
    <w:bookmarkStart w:name="z210" w:id="74"/>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актiлерiне сәйкес өзге де мәлiметтер;</w:t>
      </w:r>
    </w:p>
    <w:bookmarkEnd w:id="74"/>
    <w:bookmarkStart w:name="z211" w:id="75"/>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75"/>
    <w:bookmarkStart w:name="z212" w:id="76"/>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76"/>
    <w:bookmarkStart w:name="z1162" w:id="77"/>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77"/>
    <w:bookmarkStart w:name="z213" w:id="78"/>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78"/>
    <w:bookmarkStart w:name="z214" w:id="79"/>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79"/>
    <w:bookmarkStart w:name="z215" w:id="80"/>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80"/>
    <w:bookmarkStart w:name="z216" w:id="81"/>
    <w:p>
      <w:pPr>
        <w:spacing w:after="0"/>
        <w:ind w:left="0"/>
        <w:jc w:val="both"/>
      </w:pPr>
      <w:r>
        <w:rPr>
          <w:rFonts w:ascii="Times New Roman"/>
          <w:b w:val="false"/>
          <w:i w:val="false"/>
          <w:color w:val="000000"/>
          <w:sz w:val="28"/>
        </w:rPr>
        <w:t>
      71) оригинатор – қаржы нарығы мен қаржы ұйымдарын реттеу, бақылау және қадағалау жөніндегі уәкілетті органның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81"/>
    <w:bookmarkStart w:name="z218" w:id="82"/>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82"/>
    <w:bookmarkStart w:name="z1163" w:id="83"/>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83"/>
    <w:bookmarkStart w:name="z1211" w:id="84"/>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84"/>
    <w:bookmarkStart w:name="z219" w:id="85"/>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85"/>
    <w:bookmarkStart w:name="z220" w:id="86"/>
    <w:p>
      <w:pPr>
        <w:spacing w:after="0"/>
        <w:ind w:left="0"/>
        <w:jc w:val="both"/>
      </w:pPr>
      <w:r>
        <w:rPr>
          <w:rFonts w:ascii="Times New Roman"/>
          <w:b w:val="false"/>
          <w:i w:val="false"/>
          <w:color w:val="000000"/>
          <w:sz w:val="28"/>
        </w:rPr>
        <w:t>
      74) орталық депозитарийдiң есепке алу жүйесi – депозитарлық қызметтi және бағалы қағаздарды ұстаушылар тізілімдерінің жүйесін жүргізу жөніндегі қызметті жүзеге асыру кезiнде орталық депозитарий қалыптастыратын мәлiметтер жиынтығы;</w:t>
      </w:r>
    </w:p>
    <w:bookmarkEnd w:id="86"/>
    <w:bookmarkStart w:name="z221" w:id="87"/>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87"/>
    <w:bookmarkStart w:name="z222" w:id="88"/>
    <w:p>
      <w:pPr>
        <w:spacing w:after="0"/>
        <w:ind w:left="0"/>
        <w:jc w:val="both"/>
      </w:pPr>
      <w:r>
        <w:rPr>
          <w:rFonts w:ascii="Times New Roman"/>
          <w:b w:val="false"/>
          <w:i w:val="false"/>
          <w:color w:val="000000"/>
          <w:sz w:val="28"/>
        </w:rPr>
        <w:t>
      76) кәсіптік ұйым – бағалы қағаздар рыногында өз қызметiнiң бiрыңғай қағидалары мен стандарттарын белгiлеу мақсатымен қауымдастық (одақ) нысанында қаржы ұйымдары құрған заңды тұлға;</w:t>
      </w:r>
    </w:p>
    <w:bookmarkEnd w:id="88"/>
    <w:bookmarkStart w:name="z223" w:id="89"/>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bookmarkEnd w:id="89"/>
    <w:bookmarkStart w:name="z224" w:id="90"/>
    <w:p>
      <w:pPr>
        <w:spacing w:after="0"/>
        <w:ind w:left="0"/>
        <w:jc w:val="both"/>
      </w:pPr>
      <w:r>
        <w:rPr>
          <w:rFonts w:ascii="Times New Roman"/>
          <w:b w:val="false"/>
          <w:i w:val="false"/>
          <w:color w:val="000000"/>
          <w:sz w:val="28"/>
        </w:rPr>
        <w:t>
      78) пруденциялық нормативтер – қаржы нарығы мен қаржы ұйымдарын реттеу, бақылау және қадағалау жөніндегі уәкiлеттi орган белгiлеген және лицензиат сақтауға тиiс нормалардың қаржылық көрсеткiштерi;</w:t>
      </w:r>
    </w:p>
    <w:bookmarkEnd w:id="90"/>
    <w:bookmarkStart w:name="z225" w:id="91"/>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91"/>
    <w:bookmarkStart w:name="z226" w:id="92"/>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92"/>
    <w:bookmarkStart w:name="z227" w:id="93"/>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93"/>
    <w:bookmarkStart w:name="z228" w:id="94"/>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94"/>
    <w:bookmarkStart w:name="z229" w:id="95"/>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bookmarkEnd w:id="95"/>
    <w:bookmarkStart w:name="z230" w:id="96"/>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96"/>
    <w:bookmarkStart w:name="z231" w:id="97"/>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97"/>
    <w:bookmarkStart w:name="z232" w:id="98"/>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 w:id="99"/>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қор биржасының iшкi құжаттарына сәйкес жүзеге асырылады;</w:t>
      </w:r>
    </w:p>
    <w:bookmarkEnd w:id="99"/>
    <w:bookmarkStart w:name="z236" w:id="100"/>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қор биржасының iшкi құжаттарында белгiленген талаптар сақталмай жүзеге асырылады;</w:t>
      </w:r>
    </w:p>
    <w:bookmarkEnd w:id="100"/>
    <w:bookmarkStart w:name="z237" w:id="101"/>
    <w:p>
      <w:pPr>
        <w:spacing w:after="0"/>
        <w:ind w:left="0"/>
        <w:jc w:val="both"/>
      </w:pPr>
      <w:r>
        <w:rPr>
          <w:rFonts w:ascii="Times New Roman"/>
          <w:b w:val="false"/>
          <w:i w:val="false"/>
          <w:color w:val="000000"/>
          <w:sz w:val="28"/>
        </w:rPr>
        <w:t>
      91) халықаралық сәйкестендiру нөмiрi (ISI№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101"/>
    <w:bookmarkStart w:name="z238" w:id="102"/>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102"/>
    <w:bookmarkStart w:name="z1164" w:id="103"/>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103"/>
    <w:bookmarkStart w:name="z1296" w:id="104"/>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104"/>
    <w:bookmarkStart w:name="z239" w:id="105"/>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105"/>
    <w:bookmarkStart w:name="z240" w:id="106"/>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106"/>
    <w:bookmarkStart w:name="z241" w:id="107"/>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107"/>
    <w:bookmarkStart w:name="z242" w:id="108"/>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108"/>
    <w:bookmarkStart w:name="z243" w:id="109"/>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109"/>
    <w:bookmarkStart w:name="z244" w:id="110"/>
    <w:p>
      <w:pPr>
        <w:spacing w:after="0"/>
        <w:ind w:left="0"/>
        <w:jc w:val="both"/>
      </w:pPr>
      <w:r>
        <w:rPr>
          <w:rFonts w:ascii="Times New Roman"/>
          <w:b w:val="false"/>
          <w:i w:val="false"/>
          <w:color w:val="000000"/>
          <w:sz w:val="28"/>
        </w:rPr>
        <w:t>
      98) Эмиссиялық бағалы қағаздардың мемлекеттiк тiзiлiмi – қаржы нарығы мен қаржы ұйымдарын реттеу, бақылау және қадағалау жөніндегі уәкiлеттi орган қалыптастыратын эмиссиялық бағалы қағаздар шығарылымдары мен олардың эмитенттерi туралы мәлiметтердiң жиынтығы;</w:t>
      </w:r>
    </w:p>
    <w:bookmarkEnd w:id="110"/>
    <w:bookmarkStart w:name="z245" w:id="111"/>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 w:id="112"/>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шарттарына сәйкес жүзеге асырылатын белгiлi бiр бағалы қағаздардың жиынтығы;</w:t>
      </w:r>
    </w:p>
    <w:bookmarkEnd w:id="112"/>
    <w:bookmarkStart w:name="z303" w:id="113"/>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113"/>
    <w:bookmarkStart w:name="z304" w:id="114"/>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114"/>
    <w:bookmarkStart w:name="z305" w:id="115"/>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116"/>
    <w:p>
      <w:pPr>
        <w:spacing w:after="0"/>
        <w:ind w:left="0"/>
        <w:jc w:val="left"/>
      </w:pPr>
      <w:r>
        <w:rPr>
          <w:rFonts w:ascii="Times New Roman"/>
          <w:b/>
          <w:i w:val="false"/>
          <w:color w:val="000000"/>
        </w:rPr>
        <w:t xml:space="preserve"> 2-бап. Қазақстан Республикасының бағалы қағаздар рыногы туралы заңдары </w:t>
      </w:r>
    </w:p>
    <w:bookmarkEnd w:id="116"/>
    <w:p>
      <w:pPr>
        <w:spacing w:after="0"/>
        <w:ind w:left="0"/>
        <w:jc w:val="both"/>
      </w:pPr>
      <w:r>
        <w:rPr>
          <w:rFonts w:ascii="Times New Roman"/>
          <w:b w:val="false"/>
          <w:i w:val="false"/>
          <w:color w:val="000000"/>
          <w:sz w:val="28"/>
        </w:rPr>
        <w:t xml:space="preserve">
      1. Қазақстан Республикасының бағалы қағаздар рыногы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w:t>
      </w:r>
      <w:r>
        <w:rPr>
          <w:rFonts w:ascii="Times New Roman"/>
          <w:b w:val="false"/>
          <w:i w:val="false"/>
          <w:color w:val="000000"/>
          <w:sz w:val="28"/>
        </w:rPr>
        <w:t>Азаматтық кодексiнен</w:t>
      </w:r>
      <w:r>
        <w:rPr>
          <w:rFonts w:ascii="Times New Roman"/>
          <w:b w:val="false"/>
          <w:i w:val="false"/>
          <w:color w:val="000000"/>
          <w:sz w:val="28"/>
        </w:rPr>
        <w:t xml:space="preserve">, осы Заң мен Қазақстан Республикасының өзге де нормативтік құқықтық актiлерiнен тұрады. </w:t>
      </w:r>
    </w:p>
    <w:bookmarkStart w:name="z257" w:id="11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17"/>
    <w:bookmarkStart w:name="z258" w:id="118"/>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bookmarkEnd w:id="118"/>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Бағалы қағаздар нарығын және оның субъектілерін мемлекеттік реттеудің негізгі мақсаты, міндеттері мен қағидаттары</w:t>
      </w:r>
    </w:p>
    <w:bookmarkStart w:name="z1303" w:id="119"/>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119"/>
    <w:bookmarkStart w:name="z1304" w:id="120"/>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120"/>
    <w:bookmarkStart w:name="z1305" w:id="121"/>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121"/>
    <w:bookmarkStart w:name="z1306" w:id="122"/>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122"/>
    <w:bookmarkStart w:name="z1307" w:id="123"/>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123"/>
    <w:bookmarkStart w:name="z1308" w:id="124"/>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124"/>
    <w:bookmarkStart w:name="z1309" w:id="125"/>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125"/>
    <w:bookmarkStart w:name="z1310" w:id="126"/>
    <w:p>
      <w:pPr>
        <w:spacing w:after="0"/>
        <w:ind w:left="0"/>
        <w:jc w:val="both"/>
      </w:pPr>
      <w:r>
        <w:rPr>
          <w:rFonts w:ascii="Times New Roman"/>
          <w:b w:val="false"/>
          <w:i w:val="false"/>
          <w:color w:val="000000"/>
          <w:sz w:val="28"/>
        </w:rPr>
        <w:t>
      1) реттеу ресурстары мен құралдарын тиімді пайдалану;</w:t>
      </w:r>
    </w:p>
    <w:bookmarkEnd w:id="126"/>
    <w:bookmarkStart w:name="z1311" w:id="127"/>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127"/>
    <w:bookmarkStart w:name="z1312" w:id="128"/>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29"/>
    <w:p>
      <w:pPr>
        <w:spacing w:after="0"/>
        <w:ind w:left="0"/>
        <w:jc w:val="left"/>
      </w:pPr>
      <w:r>
        <w:rPr>
          <w:rFonts w:ascii="Times New Roman"/>
          <w:b/>
          <w:i w:val="false"/>
          <w:color w:val="000000"/>
        </w:rPr>
        <w:t xml:space="preserve"> 3-бап. Бағалы қағаздар рыногын мемлекеттiк реттеу </w:t>
      </w:r>
    </w:p>
    <w:bookmarkEnd w:id="129"/>
    <w:p>
      <w:pPr>
        <w:spacing w:after="0"/>
        <w:ind w:left="0"/>
        <w:jc w:val="both"/>
      </w:pPr>
      <w:r>
        <w:rPr>
          <w:rFonts w:ascii="Times New Roman"/>
          <w:b w:val="false"/>
          <w:i w:val="false"/>
          <w:color w:val="000000"/>
          <w:sz w:val="28"/>
        </w:rPr>
        <w:t>
      1. Бағалы қағаздар нарығын мемлекеттiк реттеудi қаржы нарығы мен қаржы ұйымдарын реттеу, бақылау және қадағалау жөніндегі уәкілетті орган (бұдан әрі – уәкілетті орган) жүзеге асырады.</w:t>
      </w:r>
    </w:p>
    <w:bookmarkStart w:name="z259" w:id="130"/>
    <w:p>
      <w:pPr>
        <w:spacing w:after="0"/>
        <w:ind w:left="0"/>
        <w:jc w:val="both"/>
      </w:pPr>
      <w:r>
        <w:rPr>
          <w:rFonts w:ascii="Times New Roman"/>
          <w:b w:val="false"/>
          <w:i w:val="false"/>
          <w:color w:val="000000"/>
          <w:sz w:val="28"/>
        </w:rPr>
        <w:t xml:space="preserve">
      2. Уәкiлеттi орган: </w:t>
      </w:r>
    </w:p>
    <w:bookmarkEnd w:id="130"/>
    <w:bookmarkStart w:name="z260" w:id="131"/>
    <w:p>
      <w:pPr>
        <w:spacing w:after="0"/>
        <w:ind w:left="0"/>
        <w:jc w:val="both"/>
      </w:pPr>
      <w:r>
        <w:rPr>
          <w:rFonts w:ascii="Times New Roman"/>
          <w:b w:val="false"/>
          <w:i w:val="false"/>
          <w:color w:val="000000"/>
          <w:sz w:val="28"/>
        </w:rPr>
        <w:t xml:space="preserve">
      1) Қазақстан Республикасының Үкiметiмен келiсе отырып, бағалы қағаздар рыногын қалыптастыру мен дамыту саласындағы басымдықтарды айқындайды; </w:t>
      </w:r>
    </w:p>
    <w:bookmarkEnd w:id="131"/>
    <w:bookmarkStart w:name="z261" w:id="132"/>
    <w:p>
      <w:pPr>
        <w:spacing w:after="0"/>
        <w:ind w:left="0"/>
        <w:jc w:val="both"/>
      </w:pP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ұлттық бағалы қағаздар рыногының инфрақұрылымын қалыптастыру, бағалы қағаздар рыногында инвесторлардың құқықтары мен мүдделерiн қорғау жөнiндегi мемлекеттiк саясатты жүргiзедi; </w:t>
      </w:r>
    </w:p>
    <w:bookmarkEnd w:id="132"/>
    <w:bookmarkStart w:name="z262" w:id="133"/>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33"/>
    <w:bookmarkStart w:name="z263" w:id="134"/>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5" w:id="135"/>
    <w:p>
      <w:pPr>
        <w:spacing w:after="0"/>
        <w:ind w:left="0"/>
        <w:jc w:val="both"/>
      </w:pPr>
      <w:r>
        <w:rPr>
          <w:rFonts w:ascii="Times New Roman"/>
          <w:b w:val="false"/>
          <w:i w:val="false"/>
          <w:color w:val="000000"/>
          <w:sz w:val="28"/>
        </w:rPr>
        <w:t xml:space="preserve">
      6) Эмиссиялық бағалы қағаздардың мемлекеттiк тiзiлiмiн, лицензиардың электрондық тізілімін және бағалы қағаздар рыногындағы қызметтi жүзеге асыруға берілетін рұқсаттардың тiзiлiмiн жүргiзедi; </w:t>
      </w:r>
    </w:p>
    <w:bookmarkEnd w:id="135"/>
    <w:bookmarkStart w:name="z266" w:id="136"/>
    <w:p>
      <w:pPr>
        <w:spacing w:after="0"/>
        <w:ind w:left="0"/>
        <w:jc w:val="both"/>
      </w:pPr>
      <w:r>
        <w:rPr>
          <w:rFonts w:ascii="Times New Roman"/>
          <w:b w:val="false"/>
          <w:i w:val="false"/>
          <w:color w:val="000000"/>
          <w:sz w:val="28"/>
        </w:rPr>
        <w:t>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w:t>
      </w:r>
    </w:p>
    <w:bookmarkEnd w:id="136"/>
    <w:bookmarkStart w:name="z1165"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137"/>
    <w:bookmarkStart w:name="z1166" w:id="138"/>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38"/>
    <w:bookmarkStart w:name="z268" w:id="139"/>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қойылатын талаптарды айқындайды;</w:t>
      </w:r>
    </w:p>
    <w:bookmarkEnd w:id="139"/>
    <w:bookmarkStart w:name="z269" w:id="140"/>
    <w:p>
      <w:pPr>
        <w:spacing w:after="0"/>
        <w:ind w:left="0"/>
        <w:jc w:val="both"/>
      </w:pPr>
      <w:r>
        <w:rPr>
          <w:rFonts w:ascii="Times New Roman"/>
          <w:b w:val="false"/>
          <w:i w:val="false"/>
          <w:color w:val="000000"/>
          <w:sz w:val="28"/>
        </w:rPr>
        <w:t xml:space="preserve">
      9) бағалы қағаздар рыногындағы қызметтi кәсiби қызмет ретiнде мойындайды; </w:t>
      </w:r>
    </w:p>
    <w:bookmarkEnd w:id="140"/>
    <w:p>
      <w:pPr>
        <w:spacing w:after="0"/>
        <w:ind w:left="0"/>
        <w:jc w:val="both"/>
      </w:pPr>
      <w:r>
        <w:rPr>
          <w:rFonts w:ascii="Times New Roman"/>
          <w:b w:val="false"/>
          <w:i w:val="false"/>
          <w:color w:val="000000"/>
          <w:sz w:val="28"/>
        </w:rPr>
        <w:t>
      10) бағалы қағаздар нарығында кәсіби қызметтің түрлерін жүзеге асыруға лицензияларды беру, тоқтата тұру және одан айыру тәртібін белгілейді;</w:t>
      </w:r>
    </w:p>
    <w:bookmarkStart w:name="z1212" w:id="141"/>
    <w:p>
      <w:pPr>
        <w:spacing w:after="0"/>
        <w:ind w:left="0"/>
        <w:jc w:val="both"/>
      </w:pPr>
      <w:r>
        <w:rPr>
          <w:rFonts w:ascii="Times New Roman"/>
          <w:b w:val="false"/>
          <w:i w:val="false"/>
          <w:color w:val="000000"/>
          <w:sz w:val="28"/>
        </w:rPr>
        <w:t>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w:t>
      </w:r>
    </w:p>
    <w:bookmarkEnd w:id="141"/>
    <w:p>
      <w:pPr>
        <w:spacing w:after="0"/>
        <w:ind w:left="0"/>
        <w:jc w:val="both"/>
      </w:pPr>
      <w:r>
        <w:rPr>
          <w:rFonts w:ascii="Times New Roman"/>
          <w:b w:val="false"/>
          <w:i w:val="false"/>
          <w:color w:val="000000"/>
          <w:sz w:val="28"/>
        </w:rPr>
        <w:t xml:space="preserve">
      12) бағалы қағаздар рыногында қызмет түрлерi бойынша лицензиялар бередi, лицензиялардың қолданылуын тоқтата тұрады, қайта жаңғыртады және лицензиялардан айырады;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(алып тасталды) </w:t>
      </w:r>
      <w:r>
        <w:br/>
      </w:r>
      <w:r>
        <w:rPr>
          <w:rFonts w:ascii="Times New Roman"/>
          <w:b w:val="false"/>
          <w:i w:val="false"/>
          <w:color w:val="000000"/>
          <w:sz w:val="28"/>
        </w:rPr>
        <w:t>
</w:t>
      </w:r>
      <w:r>
        <w:rPr>
          <w:rFonts w:ascii="Times New Roman"/>
          <w:b w:val="false"/>
          <w:i w:val="false"/>
          <w:color w:val="ff0000"/>
          <w:sz w:val="28"/>
        </w:rPr>
        <w:t xml:space="preserve">      17)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213" w:id="142"/>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42"/>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Start w:name="z1214" w:id="143"/>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43"/>
    <w:p>
      <w:pPr>
        <w:spacing w:after="0"/>
        <w:ind w:left="0"/>
        <w:jc w:val="both"/>
      </w:pP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p>
      <w:pPr>
        <w:spacing w:after="0"/>
        <w:ind w:left="0"/>
        <w:jc w:val="both"/>
      </w:pPr>
      <w:r>
        <w:rPr>
          <w:rFonts w:ascii="Times New Roman"/>
          <w:b w:val="false"/>
          <w:i w:val="false"/>
          <w:color w:val="000000"/>
          <w:sz w:val="28"/>
        </w:rPr>
        <w:t>
      19-4) кәсіби ұйымға орындалуы үшін міндетті нұсқама жібереді;</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алып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бағалы қағаздар рыногының субъектiлерi туралы өзiнiң қолындағы мәлiметтердi пайдалана отырып (бағалы қағаздар рыногындағы коммерциялық және заңмен қорғалатын өзге де құпияны құрайтын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p>
    <w:p>
      <w:pPr>
        <w:spacing w:after="0"/>
        <w:ind w:left="0"/>
        <w:jc w:val="both"/>
      </w:pPr>
      <w:r>
        <w:rPr>
          <w:rFonts w:ascii="Times New Roman"/>
          <w:b w:val="false"/>
          <w:i w:val="false"/>
          <w:color w:val="000000"/>
          <w:sz w:val="28"/>
        </w:rPr>
        <w:t xml:space="preserve">
      22) бағалы қағаздар рыногын реттеу жөнiнде қолданылатын шараларды үйлестiру, бағалы қағаздар рыногындағы құқық бұзушылықтың алдын алу мен олардың жолын кесу мәселелерi және өзара мүдделiлiк туғызатын өзге де мәселелер бойынша бағалы қағаздар рыноктарын реттейтiн шетелдiк органдармен өзара iс-әрекет жасайды; </w:t>
      </w:r>
    </w:p>
    <w:p>
      <w:pPr>
        <w:spacing w:after="0"/>
        <w:ind w:left="0"/>
        <w:jc w:val="both"/>
      </w:pPr>
      <w:r>
        <w:rPr>
          <w:rFonts w:ascii="Times New Roman"/>
          <w:b w:val="false"/>
          <w:i w:val="false"/>
          <w:color w:val="000000"/>
          <w:sz w:val="28"/>
        </w:rPr>
        <w:t xml:space="preserve">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Start w:name="z1167" w:id="144"/>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44"/>
    <w:bookmarkStart w:name="z1215" w:id="145"/>
    <w:p>
      <w:pPr>
        <w:spacing w:after="0"/>
        <w:ind w:left="0"/>
        <w:jc w:val="both"/>
      </w:pP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146"/>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46"/>
    <w:bookmarkStart w:name="z766" w:id="147"/>
    <w:p>
      <w:pPr>
        <w:spacing w:after="0"/>
        <w:ind w:left="0"/>
        <w:jc w:val="both"/>
      </w:pPr>
      <w:r>
        <w:rPr>
          <w:rFonts w:ascii="Times New Roman"/>
          <w:b w:val="false"/>
          <w:i w:val="false"/>
          <w:color w:val="000000"/>
          <w:sz w:val="28"/>
        </w:rPr>
        <w:t>
      1) орындалуы міндетті жазбаша нұсқама беруге;</w:t>
      </w:r>
    </w:p>
    <w:bookmarkEnd w:id="147"/>
    <w:bookmarkStart w:name="z767" w:id="148"/>
    <w:p>
      <w:pPr>
        <w:spacing w:after="0"/>
        <w:ind w:left="0"/>
        <w:jc w:val="both"/>
      </w:pPr>
      <w:r>
        <w:rPr>
          <w:rFonts w:ascii="Times New Roman"/>
          <w:b w:val="false"/>
          <w:i w:val="false"/>
          <w:color w:val="000000"/>
          <w:sz w:val="28"/>
        </w:rPr>
        <w:t>
      2) жазбаша ескерту шығаруға;</w:t>
      </w:r>
    </w:p>
    <w:bookmarkEnd w:id="148"/>
    <w:bookmarkStart w:name="z768" w:id="149"/>
    <w:p>
      <w:pPr>
        <w:spacing w:after="0"/>
        <w:ind w:left="0"/>
        <w:jc w:val="both"/>
      </w:pPr>
      <w:r>
        <w:rPr>
          <w:rFonts w:ascii="Times New Roman"/>
          <w:b w:val="false"/>
          <w:i w:val="false"/>
          <w:color w:val="000000"/>
          <w:sz w:val="28"/>
        </w:rPr>
        <w:t>
      3) жазбаша келісім жасауға құқылы.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71" w:id="150"/>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50"/>
    <w:bookmarkStart w:name="z772" w:id="151"/>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51"/>
    <w:bookmarkStart w:name="z773" w:id="152"/>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52"/>
    <w:bookmarkStart w:name="z774" w:id="153"/>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53"/>
    <w:bookmarkStart w:name="z775" w:id="154"/>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54"/>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Start w:name="z777" w:id="155"/>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55"/>
    <w:bookmarkStart w:name="z778" w:id="156"/>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56"/>
    <w:bookmarkStart w:name="z779" w:id="157"/>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57"/>
    <w:bookmarkStart w:name="z780" w:id="158"/>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58"/>
    <w:bookmarkStart w:name="z781" w:id="159"/>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22" w:id="160"/>
    <w:p>
      <w:pPr>
        <w:spacing w:after="0"/>
        <w:ind w:left="0"/>
        <w:jc w:val="left"/>
      </w:pPr>
      <w:r>
        <w:rPr>
          <w:rFonts w:ascii="Times New Roman"/>
          <w:b/>
          <w:i w:val="false"/>
          <w:color w:val="000000"/>
        </w:rPr>
        <w:t xml:space="preserve"> 3-2-бап. Ертерек ден қою шаралары</w:t>
      </w:r>
    </w:p>
    <w:bookmarkEnd w:id="160"/>
    <w:bookmarkStart w:name="z306" w:id="161"/>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161"/>
    <w:bookmarkStart w:name="z307" w:id="162"/>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162"/>
    <w:bookmarkStart w:name="z308" w:id="163"/>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басшы қызметкерлерді көрсете отырып, іс-шаралар жоспарын әзірлеуге және уәкілетті органға ұсынуға міндетті.</w:t>
      </w:r>
    </w:p>
    <w:bookmarkEnd w:id="163"/>
    <w:bookmarkStart w:name="z309" w:id="164"/>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164"/>
    <w:bookmarkStart w:name="z310" w:id="165"/>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65"/>
    <w:bookmarkStart w:name="z319" w:id="166"/>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осы жоспардың іс-шаралары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 қолданылады.</w:t>
      </w:r>
    </w:p>
    <w:bookmarkEnd w:id="166"/>
    <w:bookmarkStart w:name="z320" w:id="167"/>
    <w:p>
      <w:pPr>
        <w:spacing w:after="0"/>
        <w:ind w:left="0"/>
        <w:jc w:val="both"/>
      </w:pPr>
      <w:r>
        <w:rPr>
          <w:rFonts w:ascii="Times New Roman"/>
          <w:b w:val="false"/>
          <w:i w:val="false"/>
          <w:color w:val="000000"/>
          <w:sz w:val="28"/>
        </w:rPr>
        <w:t>
      4. Ерте ден қою шараларын көздейтін іс-шаралар жоспарын мақұлдау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7"/>
    <w:bookmarkStart w:name="z321" w:id="168"/>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Қадағалап ден қою шаралары</w:t>
      </w:r>
    </w:p>
    <w:bookmarkStart w:name="z1056" w:id="169"/>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69"/>
    <w:bookmarkStart w:name="z1057" w:id="170"/>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70"/>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Start w:name="z1168" w:id="171"/>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71"/>
    <w:bookmarkStart w:name="z1061" w:id="172"/>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2"/>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Start w:name="z1058" w:id="173"/>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3"/>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Start w:name="z1059" w:id="174"/>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74"/>
    <w:bookmarkStart w:name="z1060" w:id="175"/>
    <w:p>
      <w:pPr>
        <w:spacing w:after="0"/>
        <w:ind w:left="0"/>
        <w:jc w:val="both"/>
      </w:pPr>
      <w:r>
        <w:rPr>
          <w:rFonts w:ascii="Times New Roman"/>
          <w:b w:val="false"/>
          <w:i w:val="false"/>
          <w:color w:val="000000"/>
          <w:sz w:val="28"/>
        </w:rPr>
        <w:t>
      6. Қадағалап ден қою шараларын қолдану тәртібі уәкілетті органның нормативтік құқықтық актісінде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Қадағалап ден қоюдың ұсынымдық шаралары</w:t>
      </w:r>
    </w:p>
    <w:bookmarkStart w:name="z1063" w:id="176"/>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76"/>
    <w:bookmarkStart w:name="z1064" w:id="177"/>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7"/>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065" w:id="178"/>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Қаржылық жағдайды жақсарту және (немесе) тәуекелдерді барынша азайту жөніндегі шаралар</w:t>
      </w:r>
    </w:p>
    <w:bookmarkStart w:name="z1067" w:id="179"/>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79"/>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Start w:name="z1169" w:id="180"/>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80"/>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Start w:name="z1170" w:id="181"/>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81"/>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p>
      <w:pPr>
        <w:spacing w:after="0"/>
        <w:ind w:left="0"/>
        <w:jc w:val="both"/>
      </w:pPr>
      <w:r>
        <w:rPr>
          <w:rFonts w:ascii="Times New Roman"/>
          <w:b w:val="false"/>
          <w:i w:val="false"/>
          <w:color w:val="000000"/>
          <w:sz w:val="28"/>
        </w:rPr>
        <w:t>
      7) үлестес тұлғамен мәмілелерді шектеу;</w:t>
      </w:r>
    </w:p>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қызметтік міндеттерін орындаудан шеттету, оның ішінде бағалы қағаздар нарығына кәсіби қатысушы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Start w:name="z1068" w:id="182"/>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2"/>
    <w:bookmarkStart w:name="z1069" w:id="183"/>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83"/>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070" w:id="184"/>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84"/>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w:t>
      </w:r>
    </w:p>
    <w:bookmarkStart w:name="z1071" w:id="185"/>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85"/>
    <w:bookmarkStart w:name="z1073" w:id="186"/>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Санкциялар</w:t>
      </w:r>
    </w:p>
    <w:bookmarkStart w:name="z1074" w:id="187"/>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87"/>
    <w:bookmarkStart w:name="z1075" w:id="188"/>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88"/>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Start w:name="z1076" w:id="189"/>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89"/>
    <w:bookmarkStart w:name="z1077" w:id="190"/>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90"/>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191"/>
    <w:p>
      <w:pPr>
        <w:spacing w:after="0"/>
        <w:ind w:left="0"/>
        <w:jc w:val="left"/>
      </w:pPr>
      <w:r>
        <w:rPr>
          <w:rFonts w:ascii="Times New Roman"/>
          <w:b/>
          <w:i w:val="false"/>
          <w:color w:val="000000"/>
        </w:rPr>
        <w:t xml:space="preserve"> 4-бап. Бағалы қағаздар рыногының объектiлерi </w:t>
      </w:r>
    </w:p>
    <w:bookmarkEnd w:id="191"/>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резиденттерiнiң - ұйымдарының шығаруын осы Заңда және Қазақстан Республикасының өзге де заңдарында белгiленген тәртiппен уәкiлеттi орган тiркеген мемлекеттiк емес эмиссиялық бағалы қағаздары; </w:t>
      </w:r>
    </w:p>
    <w:p>
      <w:pPr>
        <w:spacing w:after="0"/>
        <w:ind w:left="0"/>
        <w:jc w:val="both"/>
      </w:pPr>
      <w:r>
        <w:rPr>
          <w:rFonts w:ascii="Times New Roman"/>
          <w:b w:val="false"/>
          <w:i w:val="false"/>
          <w:color w:val="000000"/>
          <w:sz w:val="28"/>
        </w:rPr>
        <w:t xml:space="preserve">
      2) Қазақстан Республикасының резиденттерi емес ұйымдардың шығаруын уәкiлеттi орган тiркеген немесе Қазақстан Республикасының ұйымдастырылған бағалы қағаздар рыногында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3) Қазақстан Республикасы резиденттерiнiң - ұйымдарының шығаруы шет мемлекеттiң заңдарына сәйкес тiркелген және уәкiлеттi органның нормативтiк құқықтық актiсiнде белгiленген тәртiппен Қазақстан Республикасының ұйымдастырылған бағалы қағаздар рыногына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4) халықаралық қаржы ұйымдарының шығаруын уәкiлеттi орган тiркеген немесе уәкiлеттi органның нормативтiк құқықтық актiсiнде белгiленген тәртiппен Қазақстан Республикасының ұйымдастырылған бағалы қағаздар рыногында айналысқа жiберiлген эмиссиялық бағалы қағаздары; </w:t>
      </w:r>
    </w:p>
    <w:p>
      <w:pPr>
        <w:spacing w:after="0"/>
        <w:ind w:left="0"/>
        <w:jc w:val="both"/>
      </w:pPr>
      <w:r>
        <w:rPr>
          <w:rFonts w:ascii="Times New Roman"/>
          <w:b w:val="false"/>
          <w:i w:val="false"/>
          <w:color w:val="000000"/>
          <w:sz w:val="28"/>
        </w:rPr>
        <w:t xml:space="preserve">
      5) мемлекеттiк эмиссиялық бағалы қағаздар; </w:t>
      </w:r>
    </w:p>
    <w:p>
      <w:pPr>
        <w:spacing w:after="0"/>
        <w:ind w:left="0"/>
        <w:jc w:val="both"/>
      </w:pPr>
      <w:r>
        <w:rPr>
          <w:rFonts w:ascii="Times New Roman"/>
          <w:b w:val="false"/>
          <w:i w:val="false"/>
          <w:color w:val="000000"/>
          <w:sz w:val="28"/>
        </w:rPr>
        <w:t xml:space="preserve">
      5-1) шетелдiк мемлекеттiк эмиссиялық бағалы қағаздар; </w:t>
      </w:r>
    </w:p>
    <w:bookmarkStart w:name="z1171" w:id="192"/>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92"/>
    <w:p>
      <w:pPr>
        <w:spacing w:after="0"/>
        <w:ind w:left="0"/>
        <w:jc w:val="both"/>
      </w:pPr>
      <w:r>
        <w:rPr>
          <w:rFonts w:ascii="Times New Roman"/>
          <w:b w:val="false"/>
          <w:i w:val="false"/>
          <w:color w:val="000000"/>
          <w:sz w:val="28"/>
        </w:rPr>
        <w:t xml:space="preserve">
      6) туынды бағалы қағаздар және өзге де қаржы құралдары Қазақстан Республикасының бағалы қағаздар рыногының объектiлерi болып табылады. </w:t>
      </w:r>
    </w:p>
    <w:p>
      <w:pPr>
        <w:spacing w:after="0"/>
        <w:ind w:left="0"/>
        <w:jc w:val="both"/>
      </w:pPr>
      <w:r>
        <w:rPr>
          <w:rFonts w:ascii="Times New Roman"/>
          <w:b w:val="false"/>
          <w:i w:val="false"/>
          <w:color w:val="000000"/>
          <w:sz w:val="28"/>
        </w:rPr>
        <w:t xml:space="preserve">
      2. Эмиссиялық бағалы қағаздардың түрлерi Азаматтық кодекспен, осы Заңмен және Қазақстан Республикасының өзге де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 w:id="193"/>
    <w:p>
      <w:pPr>
        <w:spacing w:after="0"/>
        <w:ind w:left="0"/>
        <w:jc w:val="left"/>
      </w:pPr>
      <w:r>
        <w:rPr>
          <w:rFonts w:ascii="Times New Roman"/>
          <w:b/>
          <w:i w:val="false"/>
          <w:color w:val="000000"/>
        </w:rPr>
        <w:t xml:space="preserve"> 5-бап. Бағалы қағаздар рыногының субъектiлерi </w:t>
      </w:r>
    </w:p>
    <w:bookmarkEnd w:id="193"/>
    <w:bookmarkStart w:name="z1293" w:id="194"/>
    <w:p>
      <w:pPr>
        <w:spacing w:after="0"/>
        <w:ind w:left="0"/>
        <w:jc w:val="both"/>
      </w:pPr>
      <w:r>
        <w:rPr>
          <w:rFonts w:ascii="Times New Roman"/>
          <w:b w:val="false"/>
          <w:i w:val="false"/>
          <w:color w:val="000000"/>
          <w:sz w:val="28"/>
        </w:rPr>
        <w:t xml:space="preserve">
      1. Жеке және институционалдық инвесторлар, эмитенттер, бағалы қағаздар рыногының кәсiби қатысушылары, сауда-саттықты ұйымдастырушылар және кәсіптік ұйымдар бағалы қағаздар рыногының субъектiлерi болып табылады. </w:t>
      </w:r>
    </w:p>
    <w:bookmarkEnd w:id="194"/>
    <w:bookmarkStart w:name="z1292" w:id="195"/>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195"/>
    <w:bookmarkStart w:name="z1294" w:id="196"/>
    <w:p>
      <w:pPr>
        <w:spacing w:after="0"/>
        <w:ind w:left="0"/>
        <w:jc w:val="both"/>
      </w:pPr>
      <w:r>
        <w:rPr>
          <w:rFonts w:ascii="Times New Roman"/>
          <w:b w:val="false"/>
          <w:i w:val="false"/>
          <w:color w:val="000000"/>
          <w:sz w:val="28"/>
        </w:rPr>
        <w:t xml:space="preserve">
      2. Жеке инвесторлар эмиссиялық бағалы қағаздарға және өзге де қаржы құралдарына инвестицияны дербес немесе брокерлiк және дилерлiк қызметтi немесе инвестициялық портфельдi басқару жөнiндегi қызметтi жүзеге асыруға лицензиялары бар бағалы қағаздар рыногының кәсiби қатысушылары көрсететiн қызметтi пайдалана отырып жүзеге асырады. </w:t>
      </w:r>
    </w:p>
    <w:bookmarkEnd w:id="196"/>
    <w:bookmarkStart w:name="z1295" w:id="197"/>
    <w:p>
      <w:pPr>
        <w:spacing w:after="0"/>
        <w:ind w:left="0"/>
        <w:jc w:val="both"/>
      </w:pP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9" w:id="198"/>
    <w:p>
      <w:pPr>
        <w:spacing w:after="0"/>
        <w:ind w:left="0"/>
        <w:jc w:val="left"/>
      </w:pPr>
      <w:r>
        <w:rPr>
          <w:rFonts w:ascii="Times New Roman"/>
          <w:b/>
          <w:i w:val="false"/>
          <w:color w:val="000000"/>
        </w:rPr>
        <w:t xml:space="preserve"> 5-1-бап. Білікті инвесторлар</w:t>
      </w:r>
    </w:p>
    <w:bookmarkEnd w:id="198"/>
    <w:bookmarkStart w:name="z323" w:id="199"/>
    <w:p>
      <w:pPr>
        <w:spacing w:after="0"/>
        <w:ind w:left="0"/>
        <w:jc w:val="both"/>
      </w:pPr>
      <w:r>
        <w:rPr>
          <w:rFonts w:ascii="Times New Roman"/>
          <w:b w:val="false"/>
          <w:i w:val="false"/>
          <w:color w:val="000000"/>
          <w:sz w:val="28"/>
        </w:rPr>
        <w:t>
      1. Осы бапта белгіленген тәртіппен білікті инвесторлар деп танылған жеке тұлғалар білікті инвесторлар болып табылады.</w:t>
      </w:r>
    </w:p>
    <w:bookmarkEnd w:id="199"/>
    <w:bookmarkStart w:name="z1172" w:id="200"/>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 w:id="201"/>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201"/>
    <w:bookmarkStart w:name="z331" w:id="202"/>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202"/>
    <w:bookmarkStart w:name="z332" w:id="203"/>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203"/>
    <w:bookmarkStart w:name="z333" w:id="204"/>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204"/>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Start w:name="z334" w:id="205"/>
    <w:p>
      <w:pPr>
        <w:spacing w:after="0"/>
        <w:ind w:left="0"/>
        <w:jc w:val="both"/>
      </w:pPr>
      <w:r>
        <w:rPr>
          <w:rFonts w:ascii="Times New Roman"/>
          <w:b w:val="false"/>
          <w:i w:val="false"/>
          <w:color w:val="000000"/>
          <w:sz w:val="28"/>
        </w:rPr>
        <w:t>
      7. Осы баптың 1-1-тармағында көрсетілген, білікті инвестор деп тануды жүзеге асыратын бағалы қағаздар рыногына кәсіби қатысушы:</w:t>
      </w:r>
    </w:p>
    <w:bookmarkEnd w:id="205"/>
    <w:bookmarkStart w:name="z335" w:id="206"/>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206"/>
    <w:bookmarkStart w:name="z336" w:id="207"/>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07"/>
    <w:bookmarkStart w:name="z337" w:id="208"/>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08"/>
    <w:bookmarkStart w:name="z338" w:id="209"/>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10"/>
    <w:p>
      <w:pPr>
        <w:spacing w:after="0"/>
        <w:ind w:left="0"/>
        <w:jc w:val="left"/>
      </w:pPr>
      <w:r>
        <w:rPr>
          <w:rFonts w:ascii="Times New Roman"/>
          <w:b/>
          <w:i w:val="false"/>
          <w:color w:val="000000"/>
        </w:rPr>
        <w:t xml:space="preserve"> 2-тарау. Эмиссиялық бағалы қағаздар шығаруды мемлекеттік тіркеу</w:t>
      </w:r>
    </w:p>
    <w:bookmarkEnd w:id="210"/>
    <w:bookmarkStart w:name="z8" w:id="211"/>
    <w:p>
      <w:pPr>
        <w:spacing w:after="0"/>
        <w:ind w:left="0"/>
        <w:jc w:val="left"/>
      </w:pPr>
      <w:r>
        <w:rPr>
          <w:rFonts w:ascii="Times New Roman"/>
          <w:b/>
          <w:i w:val="false"/>
          <w:color w:val="000000"/>
        </w:rPr>
        <w:t xml:space="preserve"> 6-бап. Эмиссиялық бағалы қағаздардың мемлекеттiк тiзiлiмi </w:t>
      </w:r>
    </w:p>
    <w:bookmarkEnd w:id="211"/>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xml:space="preserve">
      2. Шығарылымы жойылған немесе Эмиссиялық бағалы қағаздардың мемлекеттiк тiзiлiмiне олар туралы мәлiметтер енгiзiлмеген эмиссиялық бағалы қағаздар бағалы қағаздар рыногында мәмiлелердiң объeктici бола алмайды. </w:t>
      </w:r>
    </w:p>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2004.07.07 № 577; 24.11.2015 № 422-V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 w:id="212"/>
    <w:p>
      <w:pPr>
        <w:spacing w:after="0"/>
        <w:ind w:left="0"/>
        <w:jc w:val="left"/>
      </w:pPr>
      <w:r>
        <w:rPr>
          <w:rFonts w:ascii="Times New Roman"/>
          <w:b/>
          <w:i w:val="false"/>
          <w:color w:val="000000"/>
        </w:rPr>
        <w:t xml:space="preserve"> 7-бап. Мемлекеттiк эмиссиялық бағалы қағаздар шығару </w:t>
      </w:r>
    </w:p>
    <w:bookmarkEnd w:id="212"/>
    <w:p>
      <w:pPr>
        <w:spacing w:after="0"/>
        <w:ind w:left="0"/>
        <w:jc w:val="both"/>
      </w:pPr>
      <w:r>
        <w:rPr>
          <w:rFonts w:ascii="Times New Roman"/>
          <w:b w:val="false"/>
          <w:i w:val="false"/>
          <w:color w:val="000000"/>
          <w:sz w:val="28"/>
        </w:rPr>
        <w:t>
      1. Мемлекеттiк эмиссиялық бағалы қағаздарды шығарудың, оларды тiркеудiң, орналастырудың, айналысқа жiберудiң және өтеудiң талаптары мен тәртiбi Қазақстан Республикасының заңдарымен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13"/>
    <w:p>
      <w:pPr>
        <w:spacing w:after="0"/>
        <w:ind w:left="0"/>
        <w:jc w:val="left"/>
      </w:pPr>
      <w:r>
        <w:rPr>
          <w:rFonts w:ascii="Times New Roman"/>
          <w:b/>
          <w:i w:val="false"/>
          <w:color w:val="000000"/>
        </w:rPr>
        <w:t xml:space="preserve"> 8-бап. Мемлекеттiк емес эмиссиялық бағалы қағаздар шығаруды мемлекеттiк тiркеу </w:t>
      </w:r>
    </w:p>
    <w:bookmarkEnd w:id="213"/>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bookmarkStart w:name="z1216" w:id="214"/>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214"/>
    <w:p>
      <w:pPr>
        <w:spacing w:after="0"/>
        <w:ind w:left="0"/>
        <w:jc w:val="both"/>
      </w:pPr>
      <w:r>
        <w:rPr>
          <w:rFonts w:ascii="Times New Roman"/>
          <w:b w:val="false"/>
          <w:i w:val="false"/>
          <w:color w:val="000000"/>
          <w:sz w:val="28"/>
        </w:rPr>
        <w:t>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w:t>
      </w:r>
    </w:p>
    <w:p>
      <w:pPr>
        <w:spacing w:after="0"/>
        <w:ind w:left="0"/>
        <w:jc w:val="both"/>
      </w:pPr>
      <w:r>
        <w:rPr>
          <w:rFonts w:ascii="Times New Roman"/>
          <w:b w:val="false"/>
          <w:i w:val="false"/>
          <w:color w:val="000000"/>
          <w:sz w:val="28"/>
        </w:rPr>
        <w:t xml:space="preserve">
      4. Эмитент пен оның лауазымды адамдары мемлекеттiк емес эмиссиялық бағалы қағаздар шығарылымын мемлекеттiк тiркеуге қойылатын талаптарды бұзғаны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5. Уәкiлеттi органның мемлекеттiк емес эмиссиялық бағалы қағаздарды мақсатқа сай еместiк желеуiмен мемлекеттiк тiркеуден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емес эмиссиялық бағалы қағаздар шығарылымының проспектiсi</w:t>
      </w:r>
    </w:p>
    <w:bookmarkStart w:name="z989" w:id="215"/>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215"/>
    <w:p>
      <w:pPr>
        <w:spacing w:after="0"/>
        <w:ind w:left="0"/>
        <w:jc w:val="both"/>
      </w:pPr>
      <w:r>
        <w:rPr>
          <w:rFonts w:ascii="Times New Roman"/>
          <w:b w:val="false"/>
          <w:i w:val="false"/>
          <w:color w:val="000000"/>
          <w:sz w:val="28"/>
        </w:rPr>
        <w:t>
      1) эмитенттің атауы және оның орналасқан жері туралы ақпарат;</w:t>
      </w:r>
    </w:p>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Start w:name="z990" w:id="216"/>
    <w:p>
      <w:pPr>
        <w:spacing w:after="0"/>
        <w:ind w:left="0"/>
        <w:jc w:val="both"/>
      </w:pPr>
      <w:r>
        <w:rPr>
          <w:rFonts w:ascii="Times New Roman"/>
          <w:b w:val="false"/>
          <w:i w:val="false"/>
          <w:color w:val="000000"/>
          <w:sz w:val="28"/>
        </w:rPr>
        <w:t>
      2. Осы баптың 1-тармағының 1), 2), 3),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216"/>
    <w:bookmarkStart w:name="z991" w:id="217"/>
    <w:p>
      <w:pPr>
        <w:spacing w:after="0"/>
        <w:ind w:left="0"/>
        <w:jc w:val="both"/>
      </w:pPr>
      <w:r>
        <w:rPr>
          <w:rFonts w:ascii="Times New Roman"/>
          <w:b w:val="false"/>
          <w:i w:val="false"/>
          <w:color w:val="000000"/>
          <w:sz w:val="28"/>
        </w:rPr>
        <w:t>
      3. Осы баптың 1-тармағының 2), 3),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217"/>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Start w:name="z992" w:id="218"/>
    <w:p>
      <w:pPr>
        <w:spacing w:after="0"/>
        <w:ind w:left="0"/>
        <w:jc w:val="both"/>
      </w:pPr>
      <w:r>
        <w:rPr>
          <w:rFonts w:ascii="Times New Roman"/>
          <w:b w:val="false"/>
          <w:i w:val="false"/>
          <w:color w:val="000000"/>
          <w:sz w:val="28"/>
        </w:rPr>
        <w:t xml:space="preserve">
      4. Эмитент: </w:t>
      </w:r>
    </w:p>
    <w:bookmarkEnd w:id="218"/>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Start w:name="z993" w:id="219"/>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219"/>
    <w:bookmarkStart w:name="z994" w:id="220"/>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220"/>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Start w:name="z995" w:id="221"/>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221"/>
    <w:bookmarkStart w:name="z996" w:id="222"/>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222"/>
    <w:bookmarkStart w:name="z1123" w:id="223"/>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ff0000"/>
          <w:sz w:val="28"/>
        </w:rPr>
        <w:t xml:space="preserve">
      Ескерту. 10-баптың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 уәкiлеттi органның эмиссиялық бағалы қағаздар шығаруды мемлекеттiк тiркеуден бас тарту туралы шешiмiне Қазақстан Республикасының заңдарында белгіленген тәртіппен шағымдануға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Жарияланған акциялар шығарылымын мемлекеттiк тiркеу</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997" w:id="224"/>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224"/>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p>
      <w:pPr>
        <w:spacing w:after="0"/>
        <w:ind w:left="0"/>
        <w:jc w:val="both"/>
      </w:pPr>
      <w:r>
        <w:rPr>
          <w:rFonts w:ascii="Times New Roman"/>
          <w:b w:val="false"/>
          <w:i w:val="false"/>
          <w:color w:val="000000"/>
          <w:sz w:val="28"/>
        </w:rPr>
        <w:t>
      1) акционерлік қоғам заңды тұлға ретiнде мемлекеттiк тiркелген;</w:t>
      </w:r>
    </w:p>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Start w:name="z998" w:id="225"/>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225"/>
    <w:bookmarkStart w:name="z999" w:id="226"/>
    <w:p>
      <w:pPr>
        <w:spacing w:after="0"/>
        <w:ind w:left="0"/>
        <w:jc w:val="both"/>
      </w:pPr>
      <w:r>
        <w:rPr>
          <w:rFonts w:ascii="Times New Roman"/>
          <w:b w:val="false"/>
          <w:i w:val="false"/>
          <w:color w:val="000000"/>
          <w:sz w:val="28"/>
        </w:rPr>
        <w:t>
      3. Егер акционерлiк қоғамның акциялар шығарылымын мемлекеттік тіркеу осы баптың 1-тармағында көрсетілген күннен бастап бір жыл өткеннен кейін жүзеге асырылмаса:</w:t>
      </w:r>
    </w:p>
    <w:bookmarkEnd w:id="226"/>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Start w:name="z1000" w:id="227"/>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227"/>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Start w:name="z1001" w:id="228"/>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228"/>
    <w:bookmarkStart w:name="z1002" w:id="229"/>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229"/>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p>
      <w:pPr>
        <w:spacing w:after="0"/>
        <w:ind w:left="0"/>
        <w:jc w:val="both"/>
      </w:pPr>
      <w:r>
        <w:rPr>
          <w:rFonts w:ascii="Times New Roman"/>
          <w:b w:val="false"/>
          <w:i w:val="false"/>
          <w:color w:val="000000"/>
          <w:sz w:val="28"/>
        </w:rPr>
        <w:t>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w:t>
      </w:r>
    </w:p>
    <w:bookmarkStart w:name="z1003" w:id="230"/>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230"/>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Start w:name="z1004" w:id="231"/>
    <w:p>
      <w:pPr>
        <w:spacing w:after="0"/>
        <w:ind w:left="0"/>
        <w:jc w:val="both"/>
      </w:pPr>
      <w:r>
        <w:rPr>
          <w:rFonts w:ascii="Times New Roman"/>
          <w:b w:val="false"/>
          <w:i w:val="false"/>
          <w:color w:val="000000"/>
          <w:sz w:val="28"/>
        </w:rPr>
        <w:t>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w:t>
      </w:r>
    </w:p>
    <w:bookmarkEnd w:id="231"/>
    <w:bookmarkStart w:name="z1005" w:id="232"/>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органның мемлекеттік емес облигациялар шығарылымын (облигациялық бағдарламаны) мемлекеттік тiркеуі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6" w:id="233"/>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233"/>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p>
      <w:pPr>
        <w:spacing w:after="0"/>
        <w:ind w:left="0"/>
        <w:jc w:val="both"/>
      </w:pPr>
      <w:r>
        <w:rPr>
          <w:rFonts w:ascii="Times New Roman"/>
          <w:b w:val="false"/>
          <w:i w:val="false"/>
          <w:color w:val="000000"/>
          <w:sz w:val="28"/>
        </w:rPr>
        <w:t>
      4) эмитент жарғысының көшірмесін (болған кезде);</w:t>
      </w:r>
    </w:p>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p>
      <w:pPr>
        <w:spacing w:after="0"/>
        <w:ind w:left="0"/>
        <w:jc w:val="both"/>
      </w:pPr>
      <w:r>
        <w:rPr>
          <w:rFonts w:ascii="Times New Roman"/>
          <w:b w:val="false"/>
          <w:i w:val="false"/>
          <w:color w:val="000000"/>
          <w:sz w:val="28"/>
        </w:rPr>
        <w:t>
      10) эмитенттің аудиторлық есептермен расталған, соңғы екі қаржы жылы үшін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p>
      <w:pPr>
        <w:spacing w:after="0"/>
        <w:ind w:left="0"/>
        <w:jc w:val="both"/>
      </w:pPr>
      <w:r>
        <w:rPr>
          <w:rFonts w:ascii="Times New Roman"/>
          <w:b w:val="false"/>
          <w:i w:val="false"/>
          <w:color w:val="000000"/>
          <w:sz w:val="28"/>
        </w:rPr>
        <w:t xml:space="preserve">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 </w:t>
      </w:r>
    </w:p>
    <w:p>
      <w:pPr>
        <w:spacing w:after="0"/>
        <w:ind w:left="0"/>
        <w:jc w:val="both"/>
      </w:pPr>
      <w:r>
        <w:rPr>
          <w:rFonts w:ascii="Times New Roman"/>
          <w:b w:val="false"/>
          <w:i w:val="false"/>
          <w:color w:val="000000"/>
          <w:sz w:val="28"/>
        </w:rPr>
        <w:t xml:space="preserve">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екі жыл үшін қаржылық есептілікті және көрсетілген кезең үшін қаржылық есептіліктің аудиторлық есебін ұсынады. Аяқталған қаржы жылы үшін аудиторлық есеп пен қаржылық есептілікті эмитент Қазақстан Республикасының заңнамасында белгіленген тәртіппен жылдық қаржылық есептілік бекітілген күннен бастап бір ай ішінде ұсынады. </w:t>
      </w:r>
    </w:p>
    <w:bookmarkStart w:name="z1007" w:id="234"/>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 </w:t>
      </w:r>
    </w:p>
    <w:bookmarkEnd w:id="234"/>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Start w:name="z1008" w:id="235"/>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235"/>
    <w:bookmarkStart w:name="z1009" w:id="236"/>
    <w:p>
      <w:pPr>
        <w:spacing w:after="0"/>
        <w:ind w:left="0"/>
        <w:jc w:val="both"/>
      </w:pPr>
      <w:r>
        <w:rPr>
          <w:rFonts w:ascii="Times New Roman"/>
          <w:b w:val="false"/>
          <w:i w:val="false"/>
          <w:color w:val="000000"/>
          <w:sz w:val="28"/>
        </w:rPr>
        <w:t>
      4. Өзара сақтандыру қоғамдарының мемлекеттік емес облигациялар шығаруға құқығы жоқ.</w:t>
      </w:r>
    </w:p>
    <w:bookmarkEnd w:id="236"/>
    <w:bookmarkStart w:name="z1010" w:id="237"/>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37"/>
    <w:bookmarkStart w:name="z1011" w:id="238"/>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3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Start w:name="z1012" w:id="239"/>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39"/>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Start w:name="z1013" w:id="240"/>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240"/>
    <w:bookmarkStart w:name="z1014" w:id="241"/>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41"/>
    <w:bookmarkStart w:name="z1124" w:id="242"/>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орналастыруға жататын мемлекеттік емес облигацияларды шығару</w:t>
      </w:r>
    </w:p>
    <w:bookmarkStart w:name="z1126" w:id="243"/>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243"/>
    <w:bookmarkStart w:name="z1127" w:id="244"/>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244"/>
    <w:bookmarkStart w:name="z1128" w:id="245"/>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245"/>
    <w:bookmarkStart w:name="z1129" w:id="246"/>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246"/>
    <w:bookmarkStart w:name="z1130" w:id="247"/>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247"/>
    <w:bookmarkStart w:name="z1131" w:id="248"/>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Өтеу мерзімі жоқ мемлекеттік емес облигацияларды шығару ерекшеліктері</w:t>
      </w:r>
    </w:p>
    <w:bookmarkStart w:name="z1217" w:id="249"/>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49"/>
    <w:bookmarkStart w:name="z1218" w:id="250"/>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50"/>
    <w:bookmarkStart w:name="z1219" w:id="251"/>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51"/>
    <w:bookmarkStart w:name="z1220" w:id="252"/>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52"/>
    <w:bookmarkStart w:name="z1221" w:id="253"/>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53"/>
    <w:bookmarkStart w:name="z1222" w:id="254"/>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54"/>
    <w:bookmarkStart w:name="z1223" w:id="255"/>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55"/>
    <w:bookmarkStart w:name="z1224" w:id="256"/>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Start w:name="z1015" w:id="257"/>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257"/>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Start w:name="z1016" w:id="25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258"/>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 жағдайда, эмитентке облигациялық бағдарлама шегінде мемлекеттік емес облигациялар шығарылымын мемлекеттік тіркеуден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Start w:name="z1017" w:id="259"/>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60"/>
    <w:p>
      <w:pPr>
        <w:spacing w:after="0"/>
        <w:ind w:left="0"/>
        <w:jc w:val="left"/>
      </w:pPr>
      <w:r>
        <w:rPr>
          <w:rFonts w:ascii="Times New Roman"/>
          <w:b/>
          <w:i w:val="false"/>
          <w:color w:val="000000"/>
        </w:rPr>
        <w:t xml:space="preserve"> 3-тарау. Облигациялар шығару мен олардың айналысының ерекше талаптары</w:t>
      </w:r>
    </w:p>
    <w:bookmarkEnd w:id="260"/>
    <w:bookmarkStart w:name="z17" w:id="261"/>
    <w:p>
      <w:pPr>
        <w:spacing w:after="0"/>
        <w:ind w:left="0"/>
        <w:jc w:val="left"/>
      </w:pPr>
      <w:r>
        <w:rPr>
          <w:rFonts w:ascii="Times New Roman"/>
          <w:b/>
          <w:i w:val="false"/>
          <w:color w:val="000000"/>
        </w:rPr>
        <w:t xml:space="preserve"> 14-бап. Облигациялық бағдарлама шегiнде облигациялар шығару </w:t>
      </w:r>
    </w:p>
    <w:bookmarkEnd w:id="261"/>
    <w:p>
      <w:pPr>
        <w:spacing w:after="0"/>
        <w:ind w:left="0"/>
        <w:jc w:val="both"/>
      </w:pPr>
      <w:r>
        <w:rPr>
          <w:rFonts w:ascii="Times New Roman"/>
          <w:b w:val="false"/>
          <w:i w:val="false"/>
          <w:color w:val="ff0000"/>
          <w:sz w:val="28"/>
        </w:rPr>
        <w:t xml:space="preserve">
      Ескерту. 14-бап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8" w:id="262"/>
    <w:p>
      <w:pPr>
        <w:spacing w:after="0"/>
        <w:ind w:left="0"/>
        <w:jc w:val="left"/>
      </w:pPr>
      <w:r>
        <w:rPr>
          <w:rFonts w:ascii="Times New Roman"/>
          <w:b/>
          <w:i w:val="false"/>
          <w:color w:val="000000"/>
        </w:rPr>
        <w:t xml:space="preserve"> 15-бап. Мемлекеттік емес облигациялар шығарудың шарттары</w:t>
      </w:r>
    </w:p>
    <w:bookmarkEnd w:id="262"/>
    <w:p>
      <w:pPr>
        <w:spacing w:after="0"/>
        <w:ind w:left="0"/>
        <w:jc w:val="both"/>
      </w:pPr>
      <w:r>
        <w:rPr>
          <w:rFonts w:ascii="Times New Roman"/>
          <w:b w:val="false"/>
          <w:i w:val="false"/>
          <w:color w:val="ff0000"/>
          <w:sz w:val="28"/>
        </w:rPr>
        <w:t xml:space="preserve">
      Ескерту. 15-баптың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63"/>
    <w:p>
      <w:pPr>
        <w:spacing w:after="0"/>
        <w:ind w:left="0"/>
        <w:jc w:val="both"/>
      </w:pPr>
      <w:r>
        <w:rPr>
          <w:rFonts w:ascii="Times New Roman"/>
          <w:b w:val="false"/>
          <w:i w:val="false"/>
          <w:color w:val="000000"/>
          <w:sz w:val="28"/>
        </w:rPr>
        <w:t>
      1. Егер мемлекеттік емес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63"/>
    <w:bookmarkStart w:name="z348" w:id="264"/>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64"/>
    <w:bookmarkStart w:name="z349" w:id="265"/>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65"/>
    <w:bookmarkStart w:name="z350" w:id="266"/>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66"/>
    <w:bookmarkStart w:name="z352" w:id="267"/>
    <w:p>
      <w:pPr>
        <w:spacing w:after="0"/>
        <w:ind w:left="0"/>
        <w:jc w:val="both"/>
      </w:pPr>
      <w:r>
        <w:rPr>
          <w:rFonts w:ascii="Times New Roman"/>
          <w:b w:val="false"/>
          <w:i w:val="false"/>
          <w:color w:val="000000"/>
          <w:sz w:val="28"/>
        </w:rPr>
        <w:t>
      Осы тармақтың талаптары:</w:t>
      </w:r>
    </w:p>
    <w:bookmarkEnd w:id="267"/>
    <w:bookmarkStart w:name="z616" w:id="268"/>
    <w:p>
      <w:pPr>
        <w:spacing w:after="0"/>
        <w:ind w:left="0"/>
        <w:jc w:val="both"/>
      </w:pPr>
      <w:r>
        <w:rPr>
          <w:rFonts w:ascii="Times New Roman"/>
          <w:b w:val="false"/>
          <w:i w:val="false"/>
          <w:color w:val="000000"/>
          <w:sz w:val="28"/>
        </w:rPr>
        <w:t>
      1) ұлттық басқарушы холдингке;</w:t>
      </w:r>
    </w:p>
    <w:bookmarkEnd w:id="268"/>
    <w:bookmarkStart w:name="z617" w:id="269"/>
    <w:p>
      <w:pPr>
        <w:spacing w:after="0"/>
        <w:ind w:left="0"/>
        <w:jc w:val="both"/>
      </w:pP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p>
    <w:bookmarkEnd w:id="269"/>
    <w:bookmarkStart w:name="z618" w:id="270"/>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270"/>
    <w:bookmarkStart w:name="z353" w:id="271"/>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71"/>
    <w:bookmarkStart w:name="z354" w:id="272"/>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72"/>
    <w:bookmarkStart w:name="z355" w:id="273"/>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73"/>
    <w:bookmarkStart w:name="z356" w:id="274"/>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74"/>
    <w:bookmarkStart w:name="z357" w:id="275"/>
    <w:p>
      <w:pPr>
        <w:spacing w:after="0"/>
        <w:ind w:left="0"/>
        <w:jc w:val="both"/>
      </w:pPr>
      <w:r>
        <w:rPr>
          <w:rFonts w:ascii="Times New Roman"/>
          <w:b w:val="false"/>
          <w:i w:val="false"/>
          <w:color w:val="000000"/>
          <w:sz w:val="28"/>
        </w:rPr>
        <w:t>
      4) ұйымдық-құқықтық нысанын өзгертпеуге міндетті.</w:t>
      </w:r>
    </w:p>
    <w:bookmarkEnd w:id="275"/>
    <w:bookmarkStart w:name="z358" w:id="276"/>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76"/>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Start w:name="z359" w:id="277"/>
    <w:p>
      <w:pPr>
        <w:spacing w:after="0"/>
        <w:ind w:left="0"/>
        <w:jc w:val="both"/>
      </w:pPr>
      <w:r>
        <w:rPr>
          <w:rFonts w:ascii="Times New Roman"/>
          <w:b w:val="false"/>
          <w:i w:val="false"/>
          <w:color w:val="000000"/>
          <w:sz w:val="28"/>
        </w:rPr>
        <w:t>
      3. Осы баптың 1 және 2-тармақтарының талаптары:</w:t>
      </w:r>
    </w:p>
    <w:bookmarkEnd w:id="277"/>
    <w:bookmarkStart w:name="z360" w:id="278"/>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78"/>
    <w:bookmarkStart w:name="z361" w:id="279"/>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79"/>
    <w:bookmarkStart w:name="z362" w:id="280"/>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80"/>
    <w:bookmarkStart w:name="z1133" w:id="281"/>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281"/>
    <w:bookmarkStart w:name="z1132" w:id="282"/>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Айналыс мерзiмi он екі айдан аспайтын мемлекеттік емес облигациялар шығару</w:t>
      </w:r>
    </w:p>
    <w:bookmarkStart w:name="z1018" w:id="283"/>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83"/>
    <w:bookmarkStart w:name="z1019" w:id="284"/>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85"/>
    <w:p>
      <w:pPr>
        <w:spacing w:after="0"/>
        <w:ind w:left="0"/>
        <w:jc w:val="left"/>
      </w:pPr>
      <w:r>
        <w:rPr>
          <w:rFonts w:ascii="Times New Roman"/>
          <w:b/>
          <w:i w:val="false"/>
          <w:color w:val="000000"/>
        </w:rPr>
        <w:t xml:space="preserve"> 17-бап. Айырбасталатын облигациялар шығару </w:t>
      </w:r>
    </w:p>
    <w:bookmarkEnd w:id="285"/>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эмитент айырбасталатын облигациялар шығаруды жүзеге асыруға құқылы. Айырбасталатын облигациялар шығару мүмкiндiгi акционерлiк қоғамның жарғысында көзделуге тиiс. </w:t>
      </w:r>
    </w:p>
    <w:p>
      <w:pPr>
        <w:spacing w:after="0"/>
        <w:ind w:left="0"/>
        <w:jc w:val="both"/>
      </w:pPr>
      <w:r>
        <w:rPr>
          <w:rFonts w:ascii="Times New Roman"/>
          <w:b w:val="false"/>
          <w:i w:val="false"/>
          <w:color w:val="000000"/>
          <w:sz w:val="28"/>
        </w:rPr>
        <w:t xml:space="preserve">
      2. Облигацияларды акционерлiк қоғамның акцияларына айырбастау облигацияларды эмитенттiң акцияларына айырбастаудың облигациялар шығару проспектiсiнде және (немесе) Қазақстан Республикасының банк заңнамасында белгiленген талаптары мен тәртiбiне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286"/>
    <w:p>
      <w:pPr>
        <w:spacing w:after="0"/>
        <w:ind w:left="0"/>
        <w:jc w:val="left"/>
      </w:pPr>
      <w:r>
        <w:rPr>
          <w:rFonts w:ascii="Times New Roman"/>
          <w:b/>
          <w:i w:val="false"/>
          <w:color w:val="000000"/>
        </w:rPr>
        <w:t xml:space="preserve"> 18-бап. Агенттiк облигациялардың шығарылымы</w:t>
      </w:r>
    </w:p>
    <w:bookmarkEnd w:id="286"/>
    <w:bookmarkStart w:name="z363" w:id="287"/>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137" w:id="288"/>
    <w:p>
      <w:pPr>
        <w:spacing w:after="0"/>
        <w:ind w:left="0"/>
        <w:jc w:val="left"/>
      </w:pPr>
      <w:r>
        <w:rPr>
          <w:rFonts w:ascii="Times New Roman"/>
          <w:b/>
          <w:i w:val="false"/>
          <w:color w:val="000000"/>
        </w:rPr>
        <w:t xml:space="preserve"> 18-1-бап. Инфрақұрылымдық облигациялар шығарудың, айналысы мен өтелуiнiң ерекшелiктерi </w:t>
      </w:r>
    </w:p>
    <w:bookmarkEnd w:id="288"/>
    <w:bookmarkStart w:name="z1100" w:id="289"/>
    <w:p>
      <w:pPr>
        <w:spacing w:after="0"/>
        <w:ind w:left="0"/>
        <w:jc w:val="both"/>
      </w:pPr>
      <w:r>
        <w:rPr>
          <w:rFonts w:ascii="Times New Roman"/>
          <w:b w:val="false"/>
          <w:i w:val="false"/>
          <w:color w:val="000000"/>
          <w:sz w:val="28"/>
        </w:rPr>
        <w:t xml:space="preserve">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289"/>
    <w:bookmarkStart w:name="z1101" w:id="290"/>
    <w:p>
      <w:pPr>
        <w:spacing w:after="0"/>
        <w:ind w:left="0"/>
        <w:jc w:val="both"/>
      </w:pPr>
      <w:r>
        <w:rPr>
          <w:rFonts w:ascii="Times New Roman"/>
          <w:b w:val="false"/>
          <w:i w:val="false"/>
          <w:color w:val="000000"/>
          <w:sz w:val="28"/>
        </w:rPr>
        <w:t xml:space="preserve">
      2. Инфрақұрылымдық облигацияларды эмитент акциясына айырбастауға тыйым салынады. </w:t>
      </w:r>
    </w:p>
    <w:bookmarkEnd w:id="290"/>
    <w:bookmarkStart w:name="z1102" w:id="291"/>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2005.04.21 </w:t>
      </w:r>
      <w:r>
        <w:rPr>
          <w:rFonts w:ascii="Times New Roman"/>
          <w:b w:val="false"/>
          <w:i w:val="false"/>
          <w:color w:val="ff0000"/>
          <w:sz w:val="28"/>
        </w:rPr>
        <w:t>№ 46</w:t>
      </w:r>
      <w:r>
        <w:rPr>
          <w:rFonts w:ascii="Times New Roman"/>
          <w:b w:val="false"/>
          <w:i w:val="false"/>
          <w:color w:val="ff0000"/>
          <w:sz w:val="28"/>
        </w:rPr>
        <w:t xml:space="preserve">, өзгерістер енгізілді - 2008.12.04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 w:id="292"/>
    <w:p>
      <w:pPr>
        <w:spacing w:after="0"/>
        <w:ind w:left="0"/>
        <w:jc w:val="left"/>
      </w:pPr>
      <w:r>
        <w:rPr>
          <w:rFonts w:ascii="Times New Roman"/>
          <w:b/>
          <w:i w:val="false"/>
          <w:color w:val="000000"/>
        </w:rPr>
        <w:t xml:space="preserve"> 18-2-бап. Облигацияларды ұстаушылардың жалпы жиналысы</w:t>
      </w:r>
    </w:p>
    <w:bookmarkEnd w:id="292"/>
    <w:bookmarkStart w:name="z271" w:id="293"/>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93"/>
    <w:bookmarkStart w:name="z272" w:id="294"/>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орталық депозитарий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294"/>
    <w:bookmarkStart w:name="z821" w:id="295"/>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295"/>
    <w:bookmarkStart w:name="z273" w:id="296"/>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96"/>
    <w:bookmarkStart w:name="z275" w:id="297"/>
    <w:p>
      <w:pPr>
        <w:spacing w:after="0"/>
        <w:ind w:left="0"/>
        <w:jc w:val="both"/>
      </w:pP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p>
    <w:bookmarkEnd w:id="297"/>
    <w:bookmarkStart w:name="z276" w:id="298"/>
    <w:p>
      <w:pPr>
        <w:spacing w:after="0"/>
        <w:ind w:left="0"/>
        <w:jc w:val="both"/>
      </w:pP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p>
    <w:bookmarkEnd w:id="298"/>
    <w:bookmarkStart w:name="z277" w:id="299"/>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талаптар ескеріле отырып жүзеге асырылады.</w:t>
      </w:r>
    </w:p>
    <w:bookmarkEnd w:id="299"/>
    <w:bookmarkStart w:name="z1175" w:id="300"/>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300"/>
    <w:bookmarkStart w:name="z278" w:id="301"/>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301"/>
    <w:bookmarkStart w:name="z279" w:id="302"/>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302"/>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66" w:id="303"/>
    <w:p>
      <w:pPr>
        <w:spacing w:after="0"/>
        <w:ind w:left="0"/>
        <w:jc w:val="left"/>
      </w:pPr>
      <w:r>
        <w:rPr>
          <w:rFonts w:ascii="Times New Roman"/>
          <w:b/>
          <w:i w:val="false"/>
          <w:color w:val="000000"/>
        </w:rPr>
        <w:t xml:space="preserve"> 18-3-бап. Номиналы шетел валютасында көрсетілген мемлекеттік емес облигациялар шығарудың ерекшеліктері</w:t>
      </w:r>
    </w:p>
    <w:bookmarkEnd w:id="303"/>
    <w:p>
      <w:pPr>
        <w:spacing w:after="0"/>
        <w:ind w:left="0"/>
        <w:jc w:val="both"/>
      </w:pPr>
      <w:r>
        <w:rPr>
          <w:rFonts w:ascii="Times New Roman"/>
          <w:b w:val="false"/>
          <w:i w:val="false"/>
          <w:color w:val="ff0000"/>
          <w:sz w:val="28"/>
        </w:rPr>
        <w:t xml:space="preserve">
      Ескерту. 18-3-баптың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4" w:id="304"/>
    <w:p>
      <w:pPr>
        <w:spacing w:after="0"/>
        <w:ind w:left="0"/>
        <w:jc w:val="both"/>
      </w:pPr>
      <w:r>
        <w:rPr>
          <w:rFonts w:ascii="Times New Roman"/>
          <w:b w:val="false"/>
          <w:i w:val="false"/>
          <w:color w:val="000000"/>
          <w:sz w:val="28"/>
        </w:rPr>
        <w:t>
      1. Эмитенттер Қазақстан Республикасының аумағында номиналды құны шетел валютасында көрсетілген облигацияларды шығаруға құқылы.</w:t>
      </w:r>
    </w:p>
    <w:bookmarkEnd w:id="304"/>
    <w:bookmarkStart w:name="z365" w:id="305"/>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үшін құжаттарға қойылатын талаптар уәкiлеттi органның нормативтiк құқықтық актісінде белгіленеді.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Орналастырылған мемлекеттік емес облигацияларды сатып алу</w:t>
      </w:r>
    </w:p>
    <w:bookmarkStart w:name="z1103" w:id="306"/>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306"/>
    <w:bookmarkStart w:name="z1104" w:id="307"/>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307"/>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Start w:name="z1105" w:id="308"/>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308"/>
    <w:bookmarkStart w:name="z1106" w:id="309"/>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309"/>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310"/>
    <w:p>
      <w:pPr>
        <w:spacing w:after="0"/>
        <w:ind w:left="0"/>
        <w:jc w:val="left"/>
      </w:pPr>
      <w:r>
        <w:rPr>
          <w:rFonts w:ascii="Times New Roman"/>
          <w:b/>
          <w:i w:val="false"/>
          <w:color w:val="000000"/>
        </w:rPr>
        <w:t xml:space="preserve"> 19-бап. Облигацияларды ұстаушылардың өкiлi </w:t>
      </w:r>
    </w:p>
    <w:bookmarkEnd w:id="310"/>
    <w:bookmarkStart w:name="z1107" w:id="311"/>
    <w:p>
      <w:pPr>
        <w:spacing w:after="0"/>
        <w:ind w:left="0"/>
        <w:jc w:val="both"/>
      </w:pPr>
      <w:r>
        <w:rPr>
          <w:rFonts w:ascii="Times New Roman"/>
          <w:b w:val="false"/>
          <w:i w:val="false"/>
          <w:color w:val="000000"/>
          <w:sz w:val="28"/>
        </w:rPr>
        <w:t>
      1. Қамтамасыз етілген, инфрақұрылымдық немесе ипотекалық облигацияларды немесе секьюритилендіру мәмілесі шеңберіндегі облигацияларды шығару, орналастыру, олардың айналысы және оларды өтеу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311"/>
    <w:p>
      <w:pPr>
        <w:spacing w:after="0"/>
        <w:ind w:left="0"/>
        <w:jc w:val="both"/>
      </w:pPr>
      <w:r>
        <w:rPr>
          <w:rFonts w:ascii="Times New Roman"/>
          <w:b w:val="false"/>
          <w:i w:val="false"/>
          <w:color w:val="000000"/>
          <w:sz w:val="28"/>
        </w:rPr>
        <w:t xml:space="preserve">
      Өкiлдi таңдауды бағалы қағаздар рыногында кастодиандық және (немесе) брокерлiк және дилерлiк қызметтi жүзеге асыратын бағалы қағаздар рыногына кәсiби қатысушылар арасынан эмитент дербес жүзеге асырады. </w:t>
      </w:r>
    </w:p>
    <w:p>
      <w:pPr>
        <w:spacing w:after="0"/>
        <w:ind w:left="0"/>
        <w:jc w:val="both"/>
      </w:pPr>
      <w:r>
        <w:rPr>
          <w:rFonts w:ascii="Times New Roman"/>
          <w:b w:val="false"/>
          <w:i w:val="false"/>
          <w:color w:val="000000"/>
          <w:sz w:val="28"/>
        </w:rPr>
        <w:t xml:space="preserve">
      Өкiл эмитенттiң үлестес тұлғасы болмауға тиiс. </w:t>
      </w:r>
    </w:p>
    <w:bookmarkStart w:name="z1108" w:id="312"/>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312"/>
    <w:bookmarkStart w:name="z1176" w:id="313"/>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14"/>
    <w:p>
      <w:pPr>
        <w:spacing w:after="0"/>
        <w:ind w:left="0"/>
        <w:jc w:val="left"/>
      </w:pPr>
      <w:r>
        <w:rPr>
          <w:rFonts w:ascii="Times New Roman"/>
          <w:b/>
          <w:i w:val="false"/>
          <w:color w:val="000000"/>
        </w:rPr>
        <w:t xml:space="preserve"> 20-бап. Өкiлдiң функциялары мен мiндеттерi </w:t>
      </w:r>
    </w:p>
    <w:bookmarkEnd w:id="314"/>
    <w:p>
      <w:pPr>
        <w:spacing w:after="0"/>
        <w:ind w:left="0"/>
        <w:jc w:val="both"/>
      </w:pPr>
      <w:r>
        <w:rPr>
          <w:rFonts w:ascii="Times New Roman"/>
          <w:b w:val="false"/>
          <w:i w:val="false"/>
          <w:color w:val="000000"/>
          <w:sz w:val="28"/>
        </w:rPr>
        <w:t xml:space="preserve">
      1. Өкiл мынадай функцияларды жүзеге асырады: </w:t>
      </w:r>
    </w:p>
    <w:p>
      <w:pPr>
        <w:spacing w:after="0"/>
        <w:ind w:left="0"/>
        <w:jc w:val="both"/>
      </w:pPr>
      <w:r>
        <w:rPr>
          <w:rFonts w:ascii="Times New Roman"/>
          <w:b w:val="false"/>
          <w:i w:val="false"/>
          <w:color w:val="000000"/>
          <w:sz w:val="28"/>
        </w:rPr>
        <w:t>
      1) эмитенттiң облигацияларды ұстаушылар алдындағы облигациялар шығару проспектiсiнде немесе жеке меморандумда белгiленген мiндеттемелерiн орындауын бақылайды;</w:t>
      </w:r>
    </w:p>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p>
      <w:pPr>
        <w:spacing w:after="0"/>
        <w:ind w:left="0"/>
        <w:jc w:val="both"/>
      </w:pPr>
      <w:r>
        <w:rPr>
          <w:rFonts w:ascii="Times New Roman"/>
          <w:b w:val="false"/>
          <w:i w:val="false"/>
          <w:color w:val="000000"/>
          <w:sz w:val="28"/>
        </w:rPr>
        <w:t xml:space="preserve">
      2) эмитенттiң облигацияны ұстаушылар алдындағы мiндеттемелерiн орындауды қамтамасыз ету болып табылатын мүлiктiң жай-күйiн бақылайды; </w:t>
      </w:r>
    </w:p>
    <w:p>
      <w:pPr>
        <w:spacing w:after="0"/>
        <w:ind w:left="0"/>
        <w:jc w:val="both"/>
      </w:pPr>
      <w:r>
        <w:rPr>
          <w:rFonts w:ascii="Times New Roman"/>
          <w:b w:val="false"/>
          <w:i w:val="false"/>
          <w:color w:val="000000"/>
          <w:sz w:val="28"/>
        </w:rPr>
        <w:t>
      3) эмитентпен, бөлінген активтердің құрамына кіретін мүлікті қоспағанда, эмитенттiң облигацияларды ұстаушылар алдындағы мiндеттемелерiн орындауды қамтамасыз ету болып табылатын мүлiкке қатысты кепiл шартын жасасады;</w:t>
      </w:r>
    </w:p>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немесе жеке меморандумда белгіленген міндеттемелерді орындамауы мәселелері бойынша талап-арыз беру арқылы шаралар қолданады;</w:t>
      </w:r>
    </w:p>
    <w:bookmarkStart w:name="z1177" w:id="315"/>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315"/>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Start w:name="z1225" w:id="316"/>
    <w:p>
      <w:pPr>
        <w:spacing w:after="0"/>
        <w:ind w:left="0"/>
        <w:jc w:val="both"/>
      </w:pPr>
      <w:r>
        <w:rPr>
          <w:rFonts w:ascii="Times New Roman"/>
          <w:b w:val="false"/>
          <w:i w:val="false"/>
          <w:color w:val="000000"/>
          <w:sz w:val="28"/>
        </w:rPr>
        <w:t xml:space="preserve">
      1-1. Инфрақұрылымдық облигацияларды ұстаушылардың өкiлi осы баптың 1-тармағында айқындалған функцияларымен қатар, жобаның уақтылы және сапалы iске асырылуының, сондай-ақ оның инфрақұрылымдық облигациялар шығарудың талаптарына сәйкес келуiнiң мониторингiн жүргiзедi. </w:t>
      </w:r>
    </w:p>
    <w:bookmarkEnd w:id="316"/>
    <w:bookmarkStart w:name="z1226" w:id="317"/>
    <w:p>
      <w:pPr>
        <w:spacing w:after="0"/>
        <w:ind w:left="0"/>
        <w:jc w:val="both"/>
      </w:pPr>
      <w:r>
        <w:rPr>
          <w:rFonts w:ascii="Times New Roman"/>
          <w:b w:val="false"/>
          <w:i w:val="false"/>
          <w:color w:val="000000"/>
          <w:sz w:val="28"/>
        </w:rPr>
        <w:t xml:space="preserve">
      2. Өкiл облигацияларды ұстаушылардың құқықтары мен мүдделерiн қорғау мақсатында: </w:t>
      </w:r>
    </w:p>
    <w:bookmarkEnd w:id="317"/>
    <w:p>
      <w:pPr>
        <w:spacing w:after="0"/>
        <w:ind w:left="0"/>
        <w:jc w:val="both"/>
      </w:pPr>
      <w:r>
        <w:rPr>
          <w:rFonts w:ascii="Times New Roman"/>
          <w:b w:val="false"/>
          <w:i w:val="false"/>
          <w:color w:val="000000"/>
          <w:sz w:val="28"/>
        </w:rPr>
        <w:t xml:space="preserve">
      1) облигацияларды ұстаушылардың құқықтары мен мүдделерін бұзуға әкеп соғуы мүмкiн мән-жайларды анықтауға және көрсетiлген мән-жайлар туралы оларға күнтiзбелiк үш күн iшiнде хабарлауға; </w:t>
      </w:r>
    </w:p>
    <w:p>
      <w:pPr>
        <w:spacing w:after="0"/>
        <w:ind w:left="0"/>
        <w:jc w:val="both"/>
      </w:pPr>
      <w:r>
        <w:rPr>
          <w:rFonts w:ascii="Times New Roman"/>
          <w:b w:val="false"/>
          <w:i w:val="false"/>
          <w:color w:val="000000"/>
          <w:sz w:val="28"/>
        </w:rPr>
        <w:t xml:space="preserve">
      2) эмитенттiң облигацияларды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облигацияларды ұстаушылардың мүдделерiн бiлдiруге; </w:t>
      </w:r>
    </w:p>
    <w:p>
      <w:pPr>
        <w:spacing w:after="0"/>
        <w:ind w:left="0"/>
        <w:jc w:val="both"/>
      </w:pPr>
      <w:r>
        <w:rPr>
          <w:rFonts w:ascii="Times New Roman"/>
          <w:b w:val="false"/>
          <w:i w:val="false"/>
          <w:color w:val="000000"/>
          <w:sz w:val="28"/>
        </w:rPr>
        <w:t xml:space="preserve">
      3) Қазақстан Республикасының заң актiлерiмен белгiленген тәртiппен эмитенттiң облигацияларды ұстаушылар алдындағы мiндеттемелерiн орындауды қамтамасыз ету болып табылатын мүлiктiң жай-күйiне бақылауды жүзеге асыруға; </w:t>
      </w:r>
    </w:p>
    <w:p>
      <w:pPr>
        <w:spacing w:after="0"/>
        <w:ind w:left="0"/>
        <w:jc w:val="both"/>
      </w:pPr>
      <w:r>
        <w:rPr>
          <w:rFonts w:ascii="Times New Roman"/>
          <w:b w:val="false"/>
          <w:i w:val="false"/>
          <w:color w:val="000000"/>
          <w:sz w:val="28"/>
        </w:rPr>
        <w:t xml:space="preserve">
      4) облигациялар бойынша сыйақының уақтылы төленуiн бақылауды жүзеге асыруға; </w:t>
      </w:r>
    </w:p>
    <w:p>
      <w:pPr>
        <w:spacing w:after="0"/>
        <w:ind w:left="0"/>
        <w:jc w:val="both"/>
      </w:pPr>
      <w:r>
        <w:rPr>
          <w:rFonts w:ascii="Times New Roman"/>
          <w:b w:val="false"/>
          <w:i w:val="false"/>
          <w:color w:val="000000"/>
          <w:sz w:val="28"/>
        </w:rPr>
        <w:t xml:space="preserve">
      5) уәкiлеттi орган мен облигацияларды ұстаушыларға эмитенттiң облигацияларды ұстаушылар алдындағы мiндеттемелерiн орындауды қамтамасыз ету болып табылатын мүлiктiң жай-күйi туралы хабарлауға; </w:t>
      </w:r>
    </w:p>
    <w:p>
      <w:pPr>
        <w:spacing w:after="0"/>
        <w:ind w:left="0"/>
        <w:jc w:val="both"/>
      </w:pPr>
      <w:r>
        <w:rPr>
          <w:rFonts w:ascii="Times New Roman"/>
          <w:b w:val="false"/>
          <w:i w:val="false"/>
          <w:color w:val="000000"/>
          <w:sz w:val="28"/>
        </w:rPr>
        <w:t xml:space="preserve">
      6) уәкiлеттi орган мен облигацияларды ұстаушыларға эмитентпен шартты бұзған күннен бастап күнтiзбелiк үш күн iшiнде өзiнiң өкiл ретiндегi өкiлеттiктерiнiң тоқтатылғаны туралы хабарлауға; </w:t>
      </w:r>
    </w:p>
    <w:p>
      <w:pPr>
        <w:spacing w:after="0"/>
        <w:ind w:left="0"/>
        <w:jc w:val="both"/>
      </w:pPr>
      <w:r>
        <w:rPr>
          <w:rFonts w:ascii="Times New Roman"/>
          <w:b w:val="false"/>
          <w:i w:val="false"/>
          <w:color w:val="000000"/>
          <w:sz w:val="28"/>
        </w:rPr>
        <w:t xml:space="preserve">
      7) уәкiлеттi орган мен облигацияларды ұстаушыларға олардың сұратуы бойынша өзiнiң өкiл ретiндегi қызметiне қатысты ақпарат пен құжаттарды беруге; </w:t>
      </w:r>
    </w:p>
    <w:p>
      <w:pPr>
        <w:spacing w:after="0"/>
        <w:ind w:left="0"/>
        <w:jc w:val="both"/>
      </w:pPr>
      <w:r>
        <w:rPr>
          <w:rFonts w:ascii="Times New Roman"/>
          <w:b w:val="false"/>
          <w:i w:val="false"/>
          <w:color w:val="000000"/>
          <w:sz w:val="28"/>
        </w:rPr>
        <w:t xml:space="preserve">
      8) коммерциялық және заңмен қорғалатын өзге де құпияны құрайтын мәлiметтердi жария етпеуге; </w:t>
      </w:r>
    </w:p>
    <w:p>
      <w:pPr>
        <w:spacing w:after="0"/>
        <w:ind w:left="0"/>
        <w:jc w:val="both"/>
      </w:pPr>
      <w:r>
        <w:rPr>
          <w:rFonts w:ascii="Times New Roman"/>
          <w:b w:val="false"/>
          <w:i w:val="false"/>
          <w:color w:val="000000"/>
          <w:sz w:val="28"/>
        </w:rPr>
        <w:t>
      9) эмитент облигацияларды ұстаушылар алдындағы өз мiндеттемелерiн орындамаған жағдайда Қазақстан Республикасының заңдарына сәйкес кепiлге салынған мүлiктi өткiзуге мiндеттi.</w:t>
      </w:r>
    </w:p>
    <w:p>
      <w:pPr>
        <w:spacing w:after="0"/>
        <w:ind w:left="0"/>
        <w:jc w:val="both"/>
      </w:pPr>
      <w:r>
        <w:rPr>
          <w:rFonts w:ascii="Times New Roman"/>
          <w:b w:val="false"/>
          <w:i w:val="false"/>
          <w:color w:val="000000"/>
          <w:sz w:val="28"/>
        </w:rPr>
        <w:t>
      2-1. Өкіл облигацияларды ұстаушылардың құқықтары мен мүдделерін қорғау мақсатында:</w:t>
      </w:r>
    </w:p>
    <w:bookmarkStart w:name="z281" w:id="318"/>
    <w:p>
      <w:pPr>
        <w:spacing w:after="0"/>
        <w:ind w:left="0"/>
        <w:jc w:val="both"/>
      </w:pP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p>
    <w:bookmarkEnd w:id="318"/>
    <w:bookmarkStart w:name="z282" w:id="319"/>
    <w:p>
      <w:pPr>
        <w:spacing w:after="0"/>
        <w:ind w:left="0"/>
        <w:jc w:val="both"/>
      </w:pPr>
      <w:r>
        <w:rPr>
          <w:rFonts w:ascii="Times New Roman"/>
          <w:b w:val="false"/>
          <w:i w:val="false"/>
          <w:color w:val="000000"/>
          <w:sz w:val="28"/>
        </w:rPr>
        <w:t>
      2) уәкілетті органға және Қазақстан Республикасының өзге де мемлекеттік органдарына;</w:t>
      </w:r>
    </w:p>
    <w:bookmarkEnd w:id="319"/>
    <w:bookmarkStart w:name="z283" w:id="320"/>
    <w:p>
      <w:pPr>
        <w:spacing w:after="0"/>
        <w:ind w:left="0"/>
        <w:jc w:val="both"/>
      </w:pPr>
      <w:r>
        <w:rPr>
          <w:rFonts w:ascii="Times New Roman"/>
          <w:b w:val="false"/>
          <w:i w:val="false"/>
          <w:color w:val="000000"/>
          <w:sz w:val="28"/>
        </w:rPr>
        <w:t>
      3) сотқа жүгінуге құқылы.</w:t>
      </w:r>
    </w:p>
    <w:bookmarkEnd w:id="320"/>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Start w:name="z373" w:id="321"/>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321"/>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322"/>
    <w:p>
      <w:pPr>
        <w:spacing w:after="0"/>
        <w:ind w:left="0"/>
        <w:jc w:val="left"/>
      </w:pPr>
      <w:r>
        <w:rPr>
          <w:rFonts w:ascii="Times New Roman"/>
          <w:b/>
          <w:i w:val="false"/>
          <w:color w:val="000000"/>
        </w:rPr>
        <w:t xml:space="preserve">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322"/>
    <w:p>
      <w:pPr>
        <w:spacing w:after="0"/>
        <w:ind w:left="0"/>
        <w:jc w:val="both"/>
      </w:pPr>
      <w:r>
        <w:rPr>
          <w:rFonts w:ascii="Times New Roman"/>
          <w:b w:val="false"/>
          <w:i w:val="false"/>
          <w:color w:val="ff0000"/>
          <w:sz w:val="28"/>
        </w:rPr>
        <w:t xml:space="preserve">
      Ескерту. Заң 3-1-тараумен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20-1-бап. Орнықты дамудың мемлекеттік емес облигациялары және орнықты дамумен байланысты мемлекеттік емес облигациялар</w:t>
      </w:r>
    </w:p>
    <w:bookmarkStart w:name="z1228" w:id="323"/>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323"/>
    <w:bookmarkStart w:name="z1229" w:id="324"/>
    <w:p>
      <w:pPr>
        <w:spacing w:after="0"/>
        <w:ind w:left="0"/>
        <w:jc w:val="both"/>
      </w:pPr>
      <w:r>
        <w:rPr>
          <w:rFonts w:ascii="Times New Roman"/>
          <w:b w:val="false"/>
          <w:i w:val="false"/>
          <w:color w:val="000000"/>
          <w:sz w:val="28"/>
        </w:rPr>
        <w:t>
      1) "жасыл" облигациялар;</w:t>
      </w:r>
    </w:p>
    <w:bookmarkEnd w:id="324"/>
    <w:bookmarkStart w:name="z1230" w:id="325"/>
    <w:p>
      <w:pPr>
        <w:spacing w:after="0"/>
        <w:ind w:left="0"/>
        <w:jc w:val="both"/>
      </w:pPr>
      <w:r>
        <w:rPr>
          <w:rFonts w:ascii="Times New Roman"/>
          <w:b w:val="false"/>
          <w:i w:val="false"/>
          <w:color w:val="000000"/>
          <w:sz w:val="28"/>
        </w:rPr>
        <w:t>
      2) әлеуметтік облигациялар;</w:t>
      </w:r>
    </w:p>
    <w:bookmarkEnd w:id="325"/>
    <w:bookmarkStart w:name="z1231" w:id="326"/>
    <w:p>
      <w:pPr>
        <w:spacing w:after="0"/>
        <w:ind w:left="0"/>
        <w:jc w:val="both"/>
      </w:pPr>
      <w:r>
        <w:rPr>
          <w:rFonts w:ascii="Times New Roman"/>
          <w:b w:val="false"/>
          <w:i w:val="false"/>
          <w:color w:val="000000"/>
          <w:sz w:val="28"/>
        </w:rPr>
        <w:t>
      3) орнықты даму облигациялары.</w:t>
      </w:r>
    </w:p>
    <w:bookmarkEnd w:id="326"/>
    <w:bookmarkStart w:name="z1232" w:id="327"/>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327"/>
    <w:bookmarkStart w:name="z1233" w:id="328"/>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28"/>
    <w:bookmarkStart w:name="z1234" w:id="329"/>
    <w:p>
      <w:pPr>
        <w:spacing w:after="0"/>
        <w:ind w:left="0"/>
        <w:jc w:val="both"/>
      </w:pPr>
      <w:r>
        <w:rPr>
          <w:rFonts w:ascii="Times New Roman"/>
          <w:b w:val="false"/>
          <w:i w:val="false"/>
          <w:color w:val="000000"/>
          <w:sz w:val="28"/>
        </w:rPr>
        <w:t>
      1) жаңартылатын энергия;</w:t>
      </w:r>
    </w:p>
    <w:bookmarkEnd w:id="329"/>
    <w:bookmarkStart w:name="z1235" w:id="330"/>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330"/>
    <w:bookmarkStart w:name="z1236" w:id="331"/>
    <w:p>
      <w:pPr>
        <w:spacing w:after="0"/>
        <w:ind w:left="0"/>
        <w:jc w:val="both"/>
      </w:pPr>
      <w:r>
        <w:rPr>
          <w:rFonts w:ascii="Times New Roman"/>
          <w:b w:val="false"/>
          <w:i w:val="false"/>
          <w:color w:val="000000"/>
          <w:sz w:val="28"/>
        </w:rPr>
        <w:t>
      3) қоршаған ортаның ластануын болғызбау және бақылау;</w:t>
      </w:r>
    </w:p>
    <w:bookmarkEnd w:id="331"/>
    <w:bookmarkStart w:name="z1237" w:id="332"/>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332"/>
    <w:bookmarkStart w:name="z1238" w:id="333"/>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333"/>
    <w:bookmarkStart w:name="z1239" w:id="334"/>
    <w:p>
      <w:pPr>
        <w:spacing w:after="0"/>
        <w:ind w:left="0"/>
        <w:jc w:val="both"/>
      </w:pPr>
      <w:r>
        <w:rPr>
          <w:rFonts w:ascii="Times New Roman"/>
          <w:b w:val="false"/>
          <w:i w:val="false"/>
          <w:color w:val="000000"/>
          <w:sz w:val="28"/>
        </w:rPr>
        <w:t>
      6) экологиялық туризм;</w:t>
      </w:r>
    </w:p>
    <w:bookmarkEnd w:id="334"/>
    <w:bookmarkStart w:name="z1240" w:id="335"/>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335"/>
    <w:bookmarkStart w:name="z1241" w:id="336"/>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336"/>
    <w:bookmarkStart w:name="z1242" w:id="337"/>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337"/>
    <w:bookmarkStart w:name="z1243" w:id="338"/>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38"/>
    <w:bookmarkStart w:name="z1244" w:id="339"/>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339"/>
    <w:bookmarkStart w:name="z1245" w:id="340"/>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340"/>
    <w:bookmarkStart w:name="z1246" w:id="341"/>
    <w:p>
      <w:pPr>
        <w:spacing w:after="0"/>
        <w:ind w:left="0"/>
        <w:jc w:val="both"/>
      </w:pPr>
      <w:r>
        <w:rPr>
          <w:rFonts w:ascii="Times New Roman"/>
          <w:b w:val="false"/>
          <w:i w:val="false"/>
          <w:color w:val="000000"/>
          <w:sz w:val="28"/>
        </w:rPr>
        <w:t>
      3) қолжетімді тұрғынжай салу;</w:t>
      </w:r>
    </w:p>
    <w:bookmarkEnd w:id="341"/>
    <w:bookmarkStart w:name="z1247" w:id="342"/>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342"/>
    <w:bookmarkStart w:name="z1248" w:id="343"/>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343"/>
    <w:bookmarkStart w:name="z1249" w:id="344"/>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344"/>
    <w:bookmarkStart w:name="z1250" w:id="345"/>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345"/>
    <w:bookmarkStart w:name="z1251" w:id="346"/>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346"/>
    <w:bookmarkStart w:name="z1252" w:id="347"/>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347"/>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Сыртқы бағалау (верификация)</w:t>
      </w:r>
    </w:p>
    <w:bookmarkStart w:name="z1254" w:id="348"/>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348"/>
    <w:bookmarkStart w:name="z1255" w:id="349"/>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349"/>
    <w:bookmarkStart w:name="z1256" w:id="350"/>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350"/>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Start w:name="z24" w:id="351"/>
    <w:p>
      <w:pPr>
        <w:spacing w:after="0"/>
        <w:ind w:left="0"/>
        <w:jc w:val="left"/>
      </w:pPr>
      <w:r>
        <w:rPr>
          <w:rFonts w:ascii="Times New Roman"/>
          <w:b/>
          <w:i w:val="false"/>
          <w:color w:val="000000"/>
        </w:rPr>
        <w:t xml:space="preserve"> 4-тарау. Эмиссиялық бағалы қағаздарды орналастыру</w:t>
      </w:r>
    </w:p>
    <w:bookmarkEnd w:id="351"/>
    <w:bookmarkStart w:name="z25" w:id="352"/>
    <w:p>
      <w:pPr>
        <w:spacing w:after="0"/>
        <w:ind w:left="0"/>
        <w:jc w:val="left"/>
      </w:pPr>
      <w:r>
        <w:rPr>
          <w:rFonts w:ascii="Times New Roman"/>
          <w:b/>
          <w:i w:val="false"/>
          <w:color w:val="000000"/>
        </w:rPr>
        <w:t xml:space="preserve"> 21-бап. Инвесторлардың эмиссиялық бағалы қағаздар шығару туралы ақпарат алуға құқығы </w:t>
      </w:r>
    </w:p>
    <w:bookmarkEnd w:id="352"/>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консорциум) инвестордың бiрiншi талап етуi бойынша оған танысу үшiн эмиссиялық бағалы қағаздарды шығару проспектiсiн немесе оның көшiрмесiн беруге мiндеттi. </w:t>
      </w:r>
    </w:p>
    <w:p>
      <w:pPr>
        <w:spacing w:after="0"/>
        <w:ind w:left="0"/>
        <w:jc w:val="both"/>
      </w:pPr>
      <w:r>
        <w:rPr>
          <w:rFonts w:ascii="Times New Roman"/>
          <w:b w:val="false"/>
          <w:i w:val="false"/>
          <w:color w:val="000000"/>
          <w:sz w:val="28"/>
        </w:rPr>
        <w:t xml:space="preserve">
      2. Эмитент (андеррайтер, эмиссиялық консорциум) эмиссиялық бағалы қағаздар шығару проспектiсiнiң көшiрмесiн бергенi үшiн инвестордан оны дайындауға жұмсалған шығыс көлемiнен аспайтын мөлшерде ақы алуға құқылы. </w:t>
      </w:r>
    </w:p>
    <w:p>
      <w:pPr>
        <w:spacing w:after="0"/>
        <w:ind w:left="0"/>
        <w:jc w:val="both"/>
      </w:pPr>
      <w:r>
        <w:rPr>
          <w:rFonts w:ascii="Times New Roman"/>
          <w:b w:val="false"/>
          <w:i w:val="false"/>
          <w:color w:val="000000"/>
          <w:sz w:val="28"/>
        </w:rPr>
        <w:t xml:space="preserve">
      3. Инвестор эмиссиялық бағалы қағаздар шығару проспектiсi көшiрмесiнiң уәкiлеттi органдағы проспектiсiне сәйкес келуiн тексеру туралы, ocы мақсатта мұндай көшiрменi уәкiлеттi органға бере отырып, уәкiлеттi органға өтiнiш жасауға құқылы. </w:t>
      </w:r>
    </w:p>
    <w:bookmarkStart w:name="z26" w:id="353"/>
    <w:p>
      <w:pPr>
        <w:spacing w:after="0"/>
        <w:ind w:left="0"/>
        <w:jc w:val="left"/>
      </w:pPr>
      <w:r>
        <w:rPr>
          <w:rFonts w:ascii="Times New Roman"/>
          <w:b/>
          <w:i w:val="false"/>
          <w:color w:val="000000"/>
        </w:rPr>
        <w:t xml:space="preserve"> 22-бап. Мемлекеттiк емес эмиссиялық бағалы қағаздарды орналастыру тәртiбi </w:t>
      </w:r>
    </w:p>
    <w:bookmarkEnd w:id="353"/>
    <w:p>
      <w:pPr>
        <w:spacing w:after="0"/>
        <w:ind w:left="0"/>
        <w:jc w:val="both"/>
      </w:pPr>
      <w:r>
        <w:rPr>
          <w:rFonts w:ascii="Times New Roman"/>
          <w:b w:val="false"/>
          <w:i w:val="false"/>
          <w:color w:val="000000"/>
          <w:sz w:val="28"/>
        </w:rPr>
        <w:t>
      1. Мемлекеттiк емес эмиссиялық бағалы қағаздарды орналастыру осы Заңда және Қазақстан Республикасының өзге де заң актiлерiнде белгiленген шектеулер ескерiле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ҚР 02.07.2003 № 461 Заңы </w:t>
      </w:r>
      <w:r>
        <w:rPr>
          <w:rFonts w:ascii="Times New Roman"/>
          <w:b w:val="false"/>
          <w:i w:val="false"/>
          <w:color w:val="ff0000"/>
          <w:sz w:val="28"/>
        </w:rPr>
        <w:t>114-бабының</w:t>
      </w:r>
      <w:r>
        <w:rPr>
          <w:rFonts w:ascii="Times New Roman"/>
          <w:b w:val="false"/>
          <w:i w:val="false"/>
          <w:color w:val="ff0000"/>
          <w:sz w:val="28"/>
        </w:rPr>
        <w:t xml:space="preserve"> 1-1-тармағына сәйкес 01.01.2016 дейін қолданыста болды.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p>
      <w:pPr>
        <w:spacing w:after="0"/>
        <w:ind w:left="0"/>
        <w:jc w:val="both"/>
      </w:pPr>
      <w:r>
        <w:rPr>
          <w:rFonts w:ascii="Times New Roman"/>
          <w:b w:val="false"/>
          <w:i w:val="false"/>
          <w:color w:val="000000"/>
          <w:sz w:val="28"/>
        </w:rPr>
        <w:t>
      Эмитент (андеррайтер, эмиссиялық консорциум) эмиссиялық бағалы қағаздар орналастыруды ұйымдастырылмаған бағалы қағаздар рыногында аукцион немесе жазылым жүргізу арқылы жүзеге асыруға құқылы.</w:t>
      </w:r>
    </w:p>
    <w:p>
      <w:pPr>
        <w:spacing w:after="0"/>
        <w:ind w:left="0"/>
        <w:jc w:val="both"/>
      </w:pPr>
      <w:r>
        <w:rPr>
          <w:rFonts w:ascii="Times New Roman"/>
          <w:b w:val="false"/>
          <w:i w:val="false"/>
          <w:color w:val="000000"/>
          <w:sz w:val="28"/>
        </w:rPr>
        <w:t xml:space="preserve">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 </w:t>
      </w:r>
    </w:p>
    <w:p>
      <w:pPr>
        <w:spacing w:after="0"/>
        <w:ind w:left="0"/>
        <w:jc w:val="both"/>
      </w:pPr>
      <w:r>
        <w:rPr>
          <w:rFonts w:ascii="Times New Roman"/>
          <w:b w:val="false"/>
          <w:i w:val="false"/>
          <w:color w:val="000000"/>
          <w:sz w:val="28"/>
        </w:rPr>
        <w:t xml:space="preserve">
      Эмиссиялық бағалы қағаздарды ұйымдастырылған бағалы қағаздар рыногында орналастыру сауда-саттықты ұйымдастырушының iшкi құжаттарына сәйкес жүзеге асырылады. </w:t>
      </w:r>
    </w:p>
    <w:p>
      <w:pPr>
        <w:spacing w:after="0"/>
        <w:ind w:left="0"/>
        <w:jc w:val="both"/>
      </w:pPr>
      <w:r>
        <w:rPr>
          <w:rFonts w:ascii="Times New Roman"/>
          <w:b w:val="false"/>
          <w:i w:val="false"/>
          <w:color w:val="000000"/>
          <w:sz w:val="28"/>
        </w:rPr>
        <w:t xml:space="preserve">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xml:space="preserve">
      Эмиссиялық бағалы қағаздарды орналастыру туралы хабарда: </w:t>
      </w:r>
    </w:p>
    <w:p>
      <w:pPr>
        <w:spacing w:after="0"/>
        <w:ind w:left="0"/>
        <w:jc w:val="both"/>
      </w:pPr>
      <w:r>
        <w:rPr>
          <w:rFonts w:ascii="Times New Roman"/>
          <w:b w:val="false"/>
          <w:i w:val="false"/>
          <w:color w:val="000000"/>
          <w:sz w:val="28"/>
        </w:rPr>
        <w:t xml:space="preserve">
      1) эмитенттiң толық атауы және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олардың түрi және орналастырылуға тиiстi саны; </w:t>
      </w:r>
    </w:p>
    <w:p>
      <w:pPr>
        <w:spacing w:after="0"/>
        <w:ind w:left="0"/>
        <w:jc w:val="both"/>
      </w:pPr>
      <w:r>
        <w:rPr>
          <w:rFonts w:ascii="Times New Roman"/>
          <w:b w:val="false"/>
          <w:i w:val="false"/>
          <w:color w:val="000000"/>
          <w:sz w:val="28"/>
        </w:rPr>
        <w:t xml:space="preserve">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xml:space="preserve">
      3) эмитенттiң бөлiмшелерi мен лауазымды адамдары, эмиссиялық бағалы қағаздар шығару проспектiсiмен немесе олар туралы өзге де ақпараттармен танысуға мүмкiн болатын андеррайтердiң (эмиссиялық консорциумның) атауы мен орналасқан жерi туралы мәлiметтер; </w:t>
      </w:r>
    </w:p>
    <w:p>
      <w:pPr>
        <w:spacing w:after="0"/>
        <w:ind w:left="0"/>
        <w:jc w:val="both"/>
      </w:pPr>
      <w:r>
        <w:rPr>
          <w:rFonts w:ascii="Times New Roman"/>
          <w:b w:val="false"/>
          <w:i w:val="false"/>
          <w:color w:val="000000"/>
          <w:sz w:val="28"/>
        </w:rPr>
        <w:t xml:space="preserve">
      4) эмиссиялық бағалы қағаздарды орналастыру бағасы мен оларды төлеу туралы мәлiметтер болуға тиiс. </w:t>
      </w:r>
    </w:p>
    <w:p>
      <w:pPr>
        <w:spacing w:after="0"/>
        <w:ind w:left="0"/>
        <w:jc w:val="both"/>
      </w:pPr>
      <w:r>
        <w:rPr>
          <w:rFonts w:ascii="Times New Roman"/>
          <w:b w:val="false"/>
          <w:i w:val="false"/>
          <w:color w:val="000000"/>
          <w:sz w:val="28"/>
        </w:rPr>
        <w:t xml:space="preserve">
      3. Эмиссиялық бағалы қағаздарды ұйымдастырылмаған бағалы қағаздар рыногында орналастыру эмитентке (андеррайтерге, эмиссиялық консорциумға) инвесторлар табыс еткен жазбаша өтiнiмдер негiзiнде аукцион өткiзу немесе жазылым жүргiзу арқылы жүзеге асырылады.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Start w:name="z374" w:id="354"/>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354"/>
    <w:bookmarkStart w:name="z375" w:id="355"/>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355"/>
    <w:bookmarkStart w:name="z376" w:id="356"/>
    <w:p>
      <w:pPr>
        <w:spacing w:after="0"/>
        <w:ind w:left="0"/>
        <w:jc w:val="both"/>
      </w:pPr>
      <w:r>
        <w:rPr>
          <w:rFonts w:ascii="Times New Roman"/>
          <w:b w:val="false"/>
          <w:i w:val="false"/>
          <w:color w:val="000000"/>
          <w:sz w:val="28"/>
        </w:rPr>
        <w:t xml:space="preserve">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 </w:t>
      </w:r>
    </w:p>
    <w:bookmarkEnd w:id="356"/>
    <w:p>
      <w:pPr>
        <w:spacing w:after="0"/>
        <w:ind w:left="0"/>
        <w:jc w:val="both"/>
      </w:pPr>
      <w:r>
        <w:rPr>
          <w:rFonts w:ascii="Times New Roman"/>
          <w:b w:val="false"/>
          <w:i w:val="false"/>
          <w:color w:val="000000"/>
          <w:sz w:val="28"/>
        </w:rPr>
        <w:t xml:space="preserve">
      6.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(андеррайтер, эмиссиялық консорциум) инвестор бағалы қағаздарға ақы төлеу жөнiндегi мiндеттемесiн орындаған күннен кейін екi жұмыс күнi iшiнде бағалы қағаздарды ұстаушылардың тiзiлiмдерi жүйесiндегi инвестордың жеке шотына сатып алынған эмиссиялық бағалы қағаздарды аудару туралы бұйрықты орталық депозитарийге (нақтылы ұстаушыға) табыс етуге мiндеттi. </w:t>
      </w:r>
    </w:p>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Start w:name="z1179" w:id="357"/>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мынадай көлемде:</w:t>
      </w:r>
    </w:p>
    <w:bookmarkEnd w:id="357"/>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w:t>
      </w:r>
    </w:p>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Start w:name="z1180" w:id="358"/>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8"/>
    <w:bookmarkStart w:name="z1181" w:id="359"/>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9"/>
    <w:bookmarkStart w:name="z1182" w:id="360"/>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61"/>
    <w:p>
      <w:pPr>
        <w:spacing w:after="0"/>
        <w:ind w:left="0"/>
        <w:jc w:val="left"/>
      </w:pPr>
      <w:r>
        <w:rPr>
          <w:rFonts w:ascii="Times New Roman"/>
          <w:b/>
          <w:i w:val="false"/>
          <w:color w:val="000000"/>
        </w:rPr>
        <w:t xml:space="preserve"> 23-бап. Эмиссиялық бағалы қағаздарға ақы төлеу </w:t>
      </w:r>
    </w:p>
    <w:bookmarkEnd w:id="361"/>
    <w:p>
      <w:pPr>
        <w:spacing w:after="0"/>
        <w:ind w:left="0"/>
        <w:jc w:val="both"/>
      </w:pPr>
      <w:r>
        <w:rPr>
          <w:rFonts w:ascii="Times New Roman"/>
          <w:b w:val="false"/>
          <w:i w:val="false"/>
          <w:color w:val="000000"/>
          <w:sz w:val="28"/>
        </w:rPr>
        <w:t xml:space="preserve">
      1. Акцияларға ақы төлеудiң тәртiбi мен ерекшелiктерi Қазақстан Республикасының заң актiлерiмен белгiленедi. </w:t>
      </w:r>
    </w:p>
    <w:p>
      <w:pPr>
        <w:spacing w:after="0"/>
        <w:ind w:left="0"/>
        <w:jc w:val="both"/>
      </w:pPr>
      <w:r>
        <w:rPr>
          <w:rFonts w:ascii="Times New Roman"/>
          <w:b w:val="false"/>
          <w:i w:val="false"/>
          <w:color w:val="000000"/>
          <w:sz w:val="28"/>
        </w:rPr>
        <w:t>
      2. Облигацияларды төлеу:</w:t>
      </w:r>
    </w:p>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p>
      <w:pPr>
        <w:spacing w:after="0"/>
        <w:ind w:left="0"/>
        <w:jc w:val="both"/>
      </w:pPr>
      <w:r>
        <w:rPr>
          <w:rFonts w:ascii="Times New Roman"/>
          <w:b w:val="false"/>
          <w:i w:val="false"/>
          <w:color w:val="000000"/>
          <w:sz w:val="28"/>
        </w:rPr>
        <w:t xml:space="preserve">
      Бұрын талап ету құқықтарымен төленген облигациялар бойынша талап құқықтарымен облигацияларды төлеуге жол берілмейді. </w:t>
      </w:r>
    </w:p>
    <w:p>
      <w:pPr>
        <w:spacing w:after="0"/>
        <w:ind w:left="0"/>
        <w:jc w:val="both"/>
      </w:pPr>
      <w:r>
        <w:rPr>
          <w:rFonts w:ascii="Times New Roman"/>
          <w:b w:val="false"/>
          <w:i w:val="false"/>
          <w:color w:val="000000"/>
          <w:sz w:val="28"/>
        </w:rPr>
        <w:t xml:space="preserve">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bookmarkStart w:name="z1257" w:id="362"/>
    <w:p>
      <w:pPr>
        <w:spacing w:after="0"/>
        <w:ind w:left="0"/>
        <w:jc w:val="both"/>
      </w:pPr>
      <w:r>
        <w:rPr>
          <w:rFonts w:ascii="Times New Roman"/>
          <w:b w:val="false"/>
          <w:i w:val="false"/>
          <w:color w:val="000000"/>
          <w:sz w:val="28"/>
        </w:rPr>
        <w:t xml:space="preserve">
      3. Облигацияларды жазылым жүргiзу арқылы орналастыру облигацияларды шығару шарттарында белгiленген талаптар мен тәртiп бойынша жүзеге асырылады. </w:t>
      </w:r>
    </w:p>
    <w:bookmarkEnd w:id="362"/>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міндеттемелерін қайта құрылымдауды жүргізген кезде қайта құрылымдау жоспарында көзделген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Start w:name="z1020" w:id="363"/>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363"/>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Start w:name="z1021" w:id="364"/>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364"/>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Start w:name="z1022" w:id="365"/>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365"/>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Start w:name="z1023" w:id="366"/>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366"/>
    <w:bookmarkStart w:name="z1024" w:id="367"/>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367"/>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Start w:name="z1025" w:id="368"/>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368"/>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Start w:name="z1026" w:id="369"/>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369"/>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Start w:name="z1027" w:id="370"/>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9" w:id="371"/>
    <w:p>
      <w:pPr>
        <w:spacing w:after="0"/>
        <w:ind w:left="0"/>
        <w:jc w:val="left"/>
      </w:pPr>
      <w:r>
        <w:rPr>
          <w:rFonts w:ascii="Times New Roman"/>
          <w:b/>
          <w:i w:val="false"/>
          <w:color w:val="000000"/>
        </w:rPr>
        <w:t xml:space="preserve"> 25-бап. Эмиссиялық бағалы қағаздарды орналастыруды тоқтата тұpу </w:t>
      </w:r>
    </w:p>
    <w:bookmarkEnd w:id="371"/>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эмитент акционерлік қоғамның акцияларын орналастыру қорытындылары туралы есептi табыс етпеген; </w:t>
      </w:r>
    </w:p>
    <w:p>
      <w:pPr>
        <w:spacing w:after="0"/>
        <w:ind w:left="0"/>
        <w:jc w:val="both"/>
      </w:pP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p>
    <w:p>
      <w:pPr>
        <w:spacing w:after="0"/>
        <w:ind w:left="0"/>
        <w:jc w:val="both"/>
      </w:pPr>
      <w:r>
        <w:rPr>
          <w:rFonts w:ascii="Times New Roman"/>
          <w:b w:val="false"/>
          <w:i w:val="false"/>
          <w:color w:val="000000"/>
          <w:sz w:val="28"/>
        </w:rPr>
        <w:t xml:space="preserve">
      3) эмиссиялық бағалы қағаздарды шығару, орналастыру және өтеу шарттары бұзылған; </w:t>
      </w:r>
    </w:p>
    <w:p>
      <w:pPr>
        <w:spacing w:after="0"/>
        <w:ind w:left="0"/>
        <w:jc w:val="both"/>
      </w:pPr>
      <w:r>
        <w:rPr>
          <w:rFonts w:ascii="Times New Roman"/>
          <w:b w:val="false"/>
          <w:i w:val="false"/>
          <w:color w:val="000000"/>
          <w:sz w:val="28"/>
        </w:rPr>
        <w:t xml:space="preserve">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және орталық депозитарийге жiбередi. </w:t>
      </w:r>
    </w:p>
    <w:p>
      <w:pPr>
        <w:spacing w:after="0"/>
        <w:ind w:left="0"/>
        <w:jc w:val="both"/>
      </w:pPr>
      <w:r>
        <w:rPr>
          <w:rFonts w:ascii="Times New Roman"/>
          <w:b w:val="false"/>
          <w:i w:val="false"/>
          <w:color w:val="000000"/>
          <w:sz w:val="28"/>
        </w:rPr>
        <w:t xml:space="preserve">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Start w:name="z1258" w:id="372"/>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372"/>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0" w:id="373"/>
    <w:p>
      <w:pPr>
        <w:spacing w:after="0"/>
        <w:ind w:left="0"/>
        <w:jc w:val="left"/>
      </w:pPr>
      <w:r>
        <w:rPr>
          <w:rFonts w:ascii="Times New Roman"/>
          <w:b/>
          <w:i w:val="false"/>
          <w:color w:val="000000"/>
        </w:rPr>
        <w:t xml:space="preserve"> 26-бап. Инвесторларға эмиссиялық бағалы қағаздар орналастыруды тоқтата тұру туралы хабарлау </w:t>
      </w:r>
    </w:p>
    <w:bookmarkEnd w:id="373"/>
    <w:p>
      <w:pPr>
        <w:spacing w:after="0"/>
        <w:ind w:left="0"/>
        <w:jc w:val="both"/>
      </w:pPr>
      <w:r>
        <w:rPr>
          <w:rFonts w:ascii="Times New Roman"/>
          <w:b w:val="false"/>
          <w:i w:val="false"/>
          <w:color w:val="000000"/>
          <w:sz w:val="28"/>
        </w:rPr>
        <w:t xml:space="preserve">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хабарда: </w:t>
      </w:r>
    </w:p>
    <w:p>
      <w:pPr>
        <w:spacing w:after="0"/>
        <w:ind w:left="0"/>
        <w:jc w:val="both"/>
      </w:pPr>
      <w:r>
        <w:rPr>
          <w:rFonts w:ascii="Times New Roman"/>
          <w:b w:val="false"/>
          <w:i w:val="false"/>
          <w:color w:val="000000"/>
          <w:sz w:val="28"/>
        </w:rPr>
        <w:t xml:space="preserve">
      1) эмитенттiң толық атауы мен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w:t>
      </w:r>
    </w:p>
    <w:p>
      <w:pPr>
        <w:spacing w:after="0"/>
        <w:ind w:left="0"/>
        <w:jc w:val="both"/>
      </w:pPr>
      <w:r>
        <w:rPr>
          <w:rFonts w:ascii="Times New Roman"/>
          <w:b w:val="false"/>
          <w:i w:val="false"/>
          <w:color w:val="000000"/>
          <w:sz w:val="28"/>
        </w:rPr>
        <w:t>
      3) уәкiлеттi органның эмиссиялық бағалы қағаздарды орналастыруды тоқтата тұру жөнiндегi шешiмi туралы мәлiметтер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1" w:id="374"/>
    <w:p>
      <w:pPr>
        <w:spacing w:after="0"/>
        <w:ind w:left="0"/>
        <w:jc w:val="left"/>
      </w:pPr>
      <w:r>
        <w:rPr>
          <w:rFonts w:ascii="Times New Roman"/>
          <w:b/>
          <w:i w:val="false"/>
          <w:color w:val="000000"/>
        </w:rPr>
        <w:t xml:space="preserve">  27-бап. Эмиссиялық бағалы қағаздар шығаруды мемлекеттiк тiркеудi жарамсыз деп тану </w:t>
      </w:r>
    </w:p>
    <w:bookmarkEnd w:id="374"/>
    <w:p>
      <w:pPr>
        <w:spacing w:after="0"/>
        <w:ind w:left="0"/>
        <w:jc w:val="both"/>
      </w:pPr>
      <w:r>
        <w:rPr>
          <w:rFonts w:ascii="Times New Roman"/>
          <w:b w:val="false"/>
          <w:i w:val="false"/>
          <w:color w:val="000000"/>
          <w:sz w:val="28"/>
        </w:rPr>
        <w:t xml:space="preserve">
      1. Эмиссиялық бағалы қағаздар шығаруды мемлекеттiк тiркеу сот тәртiбiмен жарамсыз деп танылуы мүмкiн.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тiркеудi жарамсыз деп тануға: </w:t>
      </w:r>
    </w:p>
    <w:p>
      <w:pPr>
        <w:spacing w:after="0"/>
        <w:ind w:left="0"/>
        <w:jc w:val="both"/>
      </w:pPr>
      <w:r>
        <w:rPr>
          <w:rFonts w:ascii="Times New Roman"/>
          <w:b w:val="false"/>
          <w:i w:val="false"/>
          <w:color w:val="000000"/>
          <w:sz w:val="28"/>
        </w:rPr>
        <w:t xml:space="preserve">
      1) эмитенттiң Қазақстан Республикасының заңдарын бұзуы; </w:t>
      </w:r>
    </w:p>
    <w:p>
      <w:pPr>
        <w:spacing w:after="0"/>
        <w:ind w:left="0"/>
        <w:jc w:val="both"/>
      </w:pPr>
      <w:r>
        <w:rPr>
          <w:rFonts w:ascii="Times New Roman"/>
          <w:b w:val="false"/>
          <w:i w:val="false"/>
          <w:color w:val="000000"/>
          <w:sz w:val="28"/>
        </w:rPr>
        <w:t xml:space="preserve">
      2) эмитенттi заңды тұлға ретінде мемлекеттiк тiркеудi жүзеге асыруға негiз болған құжаттардан дәйектемесiз ақпараттың табылуы; </w:t>
      </w:r>
    </w:p>
    <w:p>
      <w:pPr>
        <w:spacing w:after="0"/>
        <w:ind w:left="0"/>
        <w:jc w:val="both"/>
      </w:pPr>
      <w:r>
        <w:rPr>
          <w:rFonts w:ascii="Times New Roman"/>
          <w:b w:val="false"/>
          <w:i w:val="false"/>
          <w:color w:val="000000"/>
          <w:sz w:val="28"/>
        </w:rPr>
        <w:t xml:space="preserve">
      3) эмиссиялық бағалы қағаздар шығаруды мемлекеттiк тiркеу жүргiзуге негiз болған құжаттардан дәйектемесiз ақпараттың табылуы негiз болып табылады. </w:t>
      </w:r>
    </w:p>
    <w:p>
      <w:pPr>
        <w:spacing w:after="0"/>
        <w:ind w:left="0"/>
        <w:jc w:val="both"/>
      </w:pP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p>
    <w:p>
      <w:pPr>
        <w:spacing w:after="0"/>
        <w:ind w:left="0"/>
        <w:jc w:val="both"/>
      </w:pP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32" w:id="375"/>
    <w:p>
      <w:pPr>
        <w:spacing w:after="0"/>
        <w:ind w:left="0"/>
        <w:jc w:val="left"/>
      </w:pPr>
      <w:r>
        <w:rPr>
          <w:rFonts w:ascii="Times New Roman"/>
          <w:b/>
          <w:i w:val="false"/>
          <w:color w:val="000000"/>
        </w:rPr>
        <w:t xml:space="preserve"> 5-тарау. Эмиссиялық бағалы қағаздар айналысы</w:t>
      </w:r>
    </w:p>
    <w:bookmarkEnd w:id="375"/>
    <w:bookmarkStart w:name="z33" w:id="376"/>
    <w:p>
      <w:pPr>
        <w:spacing w:after="0"/>
        <w:ind w:left="0"/>
        <w:jc w:val="left"/>
      </w:pPr>
      <w:r>
        <w:rPr>
          <w:rFonts w:ascii="Times New Roman"/>
          <w:b/>
          <w:i w:val="false"/>
          <w:color w:val="000000"/>
        </w:rPr>
        <w:t xml:space="preserve"> 28-бап. Эмиссиялық бағалы қағаздар айналысының тәртiбi </w:t>
      </w:r>
    </w:p>
    <w:bookmarkEnd w:id="376"/>
    <w:p>
      <w:pPr>
        <w:spacing w:after="0"/>
        <w:ind w:left="0"/>
        <w:jc w:val="both"/>
      </w:pPr>
      <w:r>
        <w:rPr>
          <w:rFonts w:ascii="Times New Roman"/>
          <w:b w:val="false"/>
          <w:i w:val="false"/>
          <w:color w:val="000000"/>
          <w:sz w:val="28"/>
        </w:rPr>
        <w:t xml:space="preserve">
      1. Эмиссиялық бағалы қағаздардың қайталама бағалы қағаздар рыногындағы айналысы бағалы қағаздар рыногы субъектiлерiнiң ұйымдастырылған немесе ұйымдастырылмаған бағалы қағаздар рыногында осы бағалы қағаздармен азаматтық-құқықтық мәмiлелер жасасуы арқылы жүзеге асырылады. </w:t>
      </w:r>
    </w:p>
    <w:p>
      <w:pPr>
        <w:spacing w:after="0"/>
        <w:ind w:left="0"/>
        <w:jc w:val="both"/>
      </w:pPr>
      <w:r>
        <w:rPr>
          <w:rFonts w:ascii="Times New Roman"/>
          <w:b w:val="false"/>
          <w:i w:val="false"/>
          <w:color w:val="000000"/>
          <w:sz w:val="28"/>
        </w:rPr>
        <w:t xml:space="preserve">
      2. Эмиссиялық бағалы қағаздармен мәмiлелер жасасудың және оларды бағалы қағаздарды ұстаушылардың тiзiлiмдерi жүйесiнде немесе бағалы қағаздарды нақтылы ұстауды есепке алу жүйесiнде тiркеудiң талаптары мен тәртiбi осы Заңға және уәкiлеттi органның нормативтiк құқықтық актiлерiне сәйкес белгiленедi. </w:t>
      </w:r>
    </w:p>
    <w:bookmarkStart w:name="z34" w:id="377"/>
    <w:p>
      <w:pPr>
        <w:spacing w:after="0"/>
        <w:ind w:left="0"/>
        <w:jc w:val="left"/>
      </w:pPr>
      <w:r>
        <w:rPr>
          <w:rFonts w:ascii="Times New Roman"/>
          <w:b/>
          <w:i w:val="false"/>
          <w:color w:val="000000"/>
        </w:rPr>
        <w:t xml:space="preserve"> 29-бап. Эмиссиялық бағалы қағаздар айналысын тоқтата тұру </w:t>
      </w:r>
    </w:p>
    <w:bookmarkEnd w:id="377"/>
    <w:p>
      <w:pPr>
        <w:spacing w:after="0"/>
        <w:ind w:left="0"/>
        <w:jc w:val="both"/>
      </w:pPr>
      <w:r>
        <w:rPr>
          <w:rFonts w:ascii="Times New Roman"/>
          <w:b w:val="false"/>
          <w:i w:val="false"/>
          <w:color w:val="000000"/>
          <w:sz w:val="28"/>
        </w:rPr>
        <w:t xml:space="preserve">
      1. Уәкiлеттi орган осы Заңда және Қазақстан Республикасының: </w:t>
      </w:r>
    </w:p>
    <w:p>
      <w:pPr>
        <w:spacing w:after="0"/>
        <w:ind w:left="0"/>
        <w:jc w:val="both"/>
      </w:pPr>
      <w:r>
        <w:rPr>
          <w:rFonts w:ascii="Times New Roman"/>
          <w:b w:val="false"/>
          <w:i w:val="false"/>
          <w:color w:val="000000"/>
          <w:sz w:val="28"/>
        </w:rPr>
        <w:t xml:space="preserve">
      1) инвесторлардың эмиссиялық бағалы қағаздарды сатып алуы процесiнде олардың құқықтары мен мүдделерiн; </w:t>
      </w:r>
    </w:p>
    <w:p>
      <w:pPr>
        <w:spacing w:after="0"/>
        <w:ind w:left="0"/>
        <w:jc w:val="both"/>
      </w:pPr>
      <w:r>
        <w:rPr>
          <w:rFonts w:ascii="Times New Roman"/>
          <w:b w:val="false"/>
          <w:i w:val="false"/>
          <w:color w:val="000000"/>
          <w:sz w:val="28"/>
        </w:rPr>
        <w:t xml:space="preserve">
      2) эмиссиялық бағалы қағаздармен мәмiлелер жасасудың талаптары мен тәртiбiн белгiлейтiн өзге де нормативтiк құқықтық актiлерiнде көзделген талаптар бұзылған жағдайда, бағалы қағаздарды ұстаушылардың тiзiлiмдерi жүйесiнде және (немесе) бағалы қағаздарды нақтылы ұстауды есепке алу жүйесiнде барлық немесе жекелеген жеке шоттардағы эмиссиялық бағалы қағаздардың бәрiн немесе бiр бөлiгiн оқшаулау арқылы эмиссиялық бағалы қағаздар айналысын тоқтата тұру туралы шешiм қабылдауға құқылы. </w:t>
      </w:r>
    </w:p>
    <w:p>
      <w:pPr>
        <w:spacing w:after="0"/>
        <w:ind w:left="0"/>
        <w:jc w:val="both"/>
      </w:pPr>
      <w:r>
        <w:rPr>
          <w:rFonts w:ascii="Times New Roman"/>
          <w:b w:val="false"/>
          <w:i w:val="false"/>
          <w:color w:val="000000"/>
          <w:sz w:val="28"/>
        </w:rPr>
        <w:t xml:space="preserve">
      2. Осы баптың 1-тармағында көзделген негiздер бойынша эмиссиялық бағалы қағаздар айналысын тоқтата тұру туралы шешiм қабылданған жағдайда уәкiлеттi орган эмитентке және мәмiле жасасуға қатысатын (қатысқан) тұлғаларға анықталған бұзушылықтарды жою туралы жазбаша нұсқама жiбередi. Аталған тұлғалар анықталған тәртiп бұзушылықтарды уәкiлеттi орган белгiлеген мерзiмде жоюға және нұсқаманың орындалғаны туралы не анықталған бұзушылықтарды жою мүмкiн еместiгi туралы уәкiлеттi органға жазбаша есеп беруге мiндеттi. </w:t>
      </w:r>
    </w:p>
    <w:p>
      <w:pPr>
        <w:spacing w:after="0"/>
        <w:ind w:left="0"/>
        <w:jc w:val="both"/>
      </w:pPr>
      <w:r>
        <w:rPr>
          <w:rFonts w:ascii="Times New Roman"/>
          <w:b w:val="false"/>
          <w:i w:val="false"/>
          <w:color w:val="000000"/>
          <w:sz w:val="28"/>
        </w:rPr>
        <w:t xml:space="preserve">
      3. Уәкiлеттi орган эмиссиялық бағалы қағаздар айналысын тоқтата тұру туралы шешiмдi эмитентке және орталық депозитарийге жiбередi. </w:t>
      </w:r>
    </w:p>
    <w:p>
      <w:pPr>
        <w:spacing w:after="0"/>
        <w:ind w:left="0"/>
        <w:jc w:val="both"/>
      </w:pPr>
      <w:r>
        <w:rPr>
          <w:rFonts w:ascii="Times New Roman"/>
          <w:b w:val="false"/>
          <w:i w:val="false"/>
          <w:color w:val="000000"/>
          <w:sz w:val="28"/>
        </w:rPr>
        <w:t xml:space="preserve">
      4. Орталық депозитарий уәкiлеттi органның эмиссиялық бағалы қағаздардың айналысын тоқтата тұру туралы хабарламасын алған кезден бастап бағалы қағаздарды ұстаушылардың тiзiлiмдерi жүйесiндегi және нақтылы ұстауды есепке алу жүйесiндегi айналысы тоқтатыла тұрған бағалы қағаздармен мәмiлелердiң тiркелуiн тоқтата тұруға мiндеттi. </w:t>
      </w:r>
    </w:p>
    <w:p>
      <w:pPr>
        <w:spacing w:after="0"/>
        <w:ind w:left="0"/>
        <w:jc w:val="both"/>
      </w:pPr>
      <w:r>
        <w:rPr>
          <w:rFonts w:ascii="Times New Roman"/>
          <w:b w:val="false"/>
          <w:i w:val="false"/>
          <w:color w:val="000000"/>
          <w:sz w:val="28"/>
        </w:rPr>
        <w:t xml:space="preserve">
      5. Нақтылы ұстаушы орталық депозитарийдiң хабарламасын алған кезден бастап жиырма төрт сағаттың iшiнде өзiнiң клиентiн клиенттiң нақтылы ұстауды есепке алу жүйесiндегi шоты бойынша бағалы қағаздармен мәмiле жасасуын тiркеудi тоқтата тұруы туралы жазбаша түрде хабардар етуге мiндеттi. </w:t>
      </w:r>
    </w:p>
    <w:p>
      <w:pPr>
        <w:spacing w:after="0"/>
        <w:ind w:left="0"/>
        <w:jc w:val="both"/>
      </w:pPr>
      <w:r>
        <w:rPr>
          <w:rFonts w:ascii="Times New Roman"/>
          <w:b w:val="false"/>
          <w:i w:val="false"/>
          <w:color w:val="000000"/>
          <w:sz w:val="28"/>
        </w:rPr>
        <w:t xml:space="preserve">
      6. Бұзушылықтар жойылғаннан кейiн бағалы қағаздарды ұстаушылардың тiзiлiмдерi жүйесiндегi және бағалы қағаздарды нақтылы ұстауды есепке алу жүйесiндегi бағалы қағаздармен мәмiлелердi тiркеудi қайта жаңғырту уәкiлеттi органның эмитентке және орталық депозитарийге бағалы қағаздармен мәмiлелердi тiркеудi қайта жаңғырту туралы шешiм қабылданған кезден бастап күнтiзбелiк үш күннен кешiктiрiлмей жiберiлген жазбаша хабарламасы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 w:id="378"/>
    <w:p>
      <w:pPr>
        <w:spacing w:after="0"/>
        <w:ind w:left="0"/>
        <w:jc w:val="left"/>
      </w:pPr>
      <w:r>
        <w:rPr>
          <w:rFonts w:ascii="Times New Roman"/>
          <w:b/>
          <w:i w:val="false"/>
          <w:color w:val="000000"/>
        </w:rPr>
        <w:t xml:space="preserve"> 30-бап. Акциялар шығарылымын жою </w:t>
      </w:r>
    </w:p>
    <w:bookmarkEnd w:id="378"/>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p>
      <w:pPr>
        <w:spacing w:after="0"/>
        <w:ind w:left="0"/>
        <w:jc w:val="both"/>
      </w:pPr>
      <w:r>
        <w:rPr>
          <w:rFonts w:ascii="Times New Roman"/>
          <w:b w:val="false"/>
          <w:i w:val="false"/>
          <w:color w:val="000000"/>
          <w:sz w:val="28"/>
        </w:rPr>
        <w:t>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w:t>
      </w:r>
    </w:p>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p>
      <w:pPr>
        <w:spacing w:after="0"/>
        <w:ind w:left="0"/>
        <w:jc w:val="both"/>
      </w:pPr>
      <w:r>
        <w:rPr>
          <w:rFonts w:ascii="Times New Roman"/>
          <w:b w:val="false"/>
          <w:i w:val="false"/>
          <w:color w:val="000000"/>
          <w:sz w:val="28"/>
        </w:rPr>
        <w:t>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w:t>
      </w:r>
    </w:p>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p>
      <w:pPr>
        <w:spacing w:after="0"/>
        <w:ind w:left="0"/>
        <w:jc w:val="both"/>
      </w:pP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біріктіру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не сот орындаушылары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p>
      <w:pPr>
        <w:spacing w:after="0"/>
        <w:ind w:left="0"/>
        <w:jc w:val="both"/>
      </w:pPr>
      <w:r>
        <w:rPr>
          <w:rFonts w:ascii="Times New Roman"/>
          <w:b w:val="false"/>
          <w:i w:val="false"/>
          <w:color w:val="000000"/>
          <w:sz w:val="28"/>
        </w:rPr>
        <w:t>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Start w:name="z831" w:id="379"/>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79"/>
    <w:p>
      <w:pPr>
        <w:spacing w:after="0"/>
        <w:ind w:left="0"/>
        <w:jc w:val="both"/>
      </w:pPr>
      <w:r>
        <w:rPr>
          <w:rFonts w:ascii="Times New Roman"/>
          <w:b w:val="false"/>
          <w:i w:val="false"/>
          <w:color w:val="000000"/>
          <w:sz w:val="28"/>
        </w:rPr>
        <w:t xml:space="preserve">
      4. Шығарылымына қатысты уәкiлеттi орган жою туралы шешiм қабылдаған акциялармен азаматтық-құқықтық мәмiлелер жасасуға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1" w:id="380"/>
    <w:p>
      <w:pPr>
        <w:spacing w:after="0"/>
        <w:ind w:left="0"/>
        <w:jc w:val="left"/>
      </w:pPr>
      <w:r>
        <w:rPr>
          <w:rFonts w:ascii="Times New Roman"/>
          <w:b/>
          <w:i w:val="false"/>
          <w:color w:val="000000"/>
        </w:rPr>
        <w:t xml:space="preserve"> 30-1-бап. Мемлекеттік емес облигациялар шығарылымын жою </w:t>
      </w:r>
    </w:p>
    <w:bookmarkEnd w:id="380"/>
    <w:p>
      <w:pPr>
        <w:spacing w:after="0"/>
        <w:ind w:left="0"/>
        <w:jc w:val="both"/>
      </w:pPr>
      <w:r>
        <w:rPr>
          <w:rFonts w:ascii="Times New Roman"/>
          <w:b w:val="false"/>
          <w:i w:val="false"/>
          <w:color w:val="ff0000"/>
          <w:sz w:val="28"/>
        </w:rPr>
        <w:t xml:space="preserve">
      Ескерту. 30-1-баптың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Мемлекеттік емес облигациялар шығарылымын жою туралы шешiмдi уәкiлеттi орган мынадай негіздердің бірі бойынша:</w:t>
      </w:r>
    </w:p>
    <w:bookmarkStart w:name="z284" w:id="381"/>
    <w:p>
      <w:pPr>
        <w:spacing w:after="0"/>
        <w:ind w:left="0"/>
        <w:jc w:val="both"/>
      </w:pPr>
      <w:r>
        <w:rPr>
          <w:rFonts w:ascii="Times New Roman"/>
          <w:b w:val="false"/>
          <w:i w:val="false"/>
          <w:color w:val="000000"/>
          <w:sz w:val="28"/>
        </w:rPr>
        <w:t>
      1) мынадай шарттардың бірі сақталған кезде:</w:t>
      </w:r>
    </w:p>
    <w:bookmarkEnd w:id="381"/>
    <w:bookmarkStart w:name="z285" w:id="382"/>
    <w:p>
      <w:pPr>
        <w:spacing w:after="0"/>
        <w:ind w:left="0"/>
        <w:jc w:val="both"/>
      </w:pPr>
      <w:r>
        <w:rPr>
          <w:rFonts w:ascii="Times New Roman"/>
          <w:b w:val="false"/>
          <w:i w:val="false"/>
          <w:color w:val="000000"/>
          <w:sz w:val="28"/>
        </w:rPr>
        <w:t>
      осы шығарылымдағы бірде-бір мемлекеттік емес облигация орналастырылмаған;</w:t>
      </w:r>
    </w:p>
    <w:bookmarkEnd w:id="382"/>
    <w:bookmarkStart w:name="z286" w:id="383"/>
    <w:p>
      <w:pPr>
        <w:spacing w:after="0"/>
        <w:ind w:left="0"/>
        <w:jc w:val="both"/>
      </w:pPr>
      <w:r>
        <w:rPr>
          <w:rFonts w:ascii="Times New Roman"/>
          <w:b w:val="false"/>
          <w:i w:val="false"/>
          <w:color w:val="000000"/>
          <w:sz w:val="28"/>
        </w:rPr>
        <w:t>
      бағалы қағаздардың қайталама нарығында эмитент осы шығарылымның барлық орналастырылған мемлекеттік емес облигациясын сатып алған;</w:t>
      </w:r>
    </w:p>
    <w:bookmarkEnd w:id="383"/>
    <w:bookmarkStart w:name="z287" w:id="384"/>
    <w:p>
      <w:pPr>
        <w:spacing w:after="0"/>
        <w:ind w:left="0"/>
        <w:jc w:val="both"/>
      </w:pPr>
      <w:r>
        <w:rPr>
          <w:rFonts w:ascii="Times New Roman"/>
          <w:b w:val="false"/>
          <w:i w:val="false"/>
          <w:color w:val="000000"/>
          <w:sz w:val="28"/>
        </w:rPr>
        <w:t>
      осы шығарылымның мемлекеттік емес облигацияларының айналыста болу мерзімі өткен соң;</w:t>
      </w:r>
    </w:p>
    <w:bookmarkEnd w:id="384"/>
    <w:bookmarkStart w:name="z288" w:id="385"/>
    <w:p>
      <w:pPr>
        <w:spacing w:after="0"/>
        <w:ind w:left="0"/>
        <w:jc w:val="both"/>
      </w:pP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мемлекеттік емес облигациялар облигациялар шығарылымын жою туралы эмитент органының шешімі болғанда;</w:t>
      </w:r>
    </w:p>
    <w:bookmarkEnd w:id="385"/>
    <w:bookmarkStart w:name="z289" w:id="386"/>
    <w:p>
      <w:pPr>
        <w:spacing w:after="0"/>
        <w:ind w:left="0"/>
        <w:jc w:val="both"/>
      </w:pP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p>
    <w:bookmarkEnd w:id="386"/>
    <w:bookmarkStart w:name="z290" w:id="387"/>
    <w:p>
      <w:pPr>
        <w:spacing w:after="0"/>
        <w:ind w:left="0"/>
        <w:jc w:val="both"/>
      </w:pPr>
      <w:r>
        <w:rPr>
          <w:rFonts w:ascii="Times New Roman"/>
          <w:b w:val="false"/>
          <w:i w:val="false"/>
          <w:color w:val="000000"/>
          <w:sz w:val="28"/>
        </w:rPr>
        <w:t>
      Мемлекеттік емес облигациялар шығарылымының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эмитенттің мемлекеттік емес облигациялар шығарылымының күшін жою туралы шешім қабылдауға құқылы.</w:t>
      </w:r>
    </w:p>
    <w:bookmarkEnd w:id="387"/>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Start w:name="z291" w:id="388"/>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388"/>
    <w:bookmarkStart w:name="z832" w:id="389"/>
    <w:p>
      <w:pPr>
        <w:spacing w:after="0"/>
        <w:ind w:left="0"/>
        <w:jc w:val="both"/>
      </w:pPr>
      <w:r>
        <w:rPr>
          <w:rFonts w:ascii="Times New Roman"/>
          <w:b w:val="false"/>
          <w:i w:val="false"/>
          <w:color w:val="000000"/>
          <w:sz w:val="28"/>
        </w:rPr>
        <w:t>
      Уәкілетті орган мемлекеттік емес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89"/>
    <w:bookmarkStart w:name="z292" w:id="390"/>
    <w:p>
      <w:pPr>
        <w:spacing w:after="0"/>
        <w:ind w:left="0"/>
        <w:jc w:val="both"/>
      </w:pPr>
      <w:r>
        <w:rPr>
          <w:rFonts w:ascii="Times New Roman"/>
          <w:b w:val="false"/>
          <w:i w:val="false"/>
          <w:color w:val="000000"/>
          <w:sz w:val="28"/>
        </w:rPr>
        <w:t>
      3. Мемлекеттік емес облигациялар эмитентінің ерікті түрде тарату туралы шешімді, егер осындай шешім қабылданған күні ол шығарған мемлекеттік емес облигациялар толық көлемде өтелмесе немесе мемлекеттік емес облигациялар шығарылымы жойылмаса, қабылдауға құқығы жоқ.</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Бағалы қағаздар бойынша кірісті төлеу. Төлем агенті. Облигацияларды өтеу</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Қайталама бағалы қағаздар рыногындағы эмиссиялық бағалы қағаздар айналысы кезеңiнде эмитент Қазақстан Республикасының заңдарында және эмиссиялық бағалы қағаздар шығару шарттарында белгiленген бағалы қағаздар бойынша кiрiс төлеу тәртiбiн сақтауға мiндеттi. </w:t>
      </w:r>
    </w:p>
    <w:p>
      <w:pPr>
        <w:spacing w:after="0"/>
        <w:ind w:left="0"/>
        <w:jc w:val="both"/>
      </w:pPr>
      <w:r>
        <w:rPr>
          <w:rFonts w:ascii="Times New Roman"/>
          <w:b w:val="false"/>
          <w:i w:val="false"/>
          <w:color w:val="000000"/>
          <w:sz w:val="28"/>
        </w:rPr>
        <w:t xml:space="preserve">
      2. Облигацияларды өтеу кезінде олардың номиналды құны және (немесе) облигациялар бойынша табыс осы төлемдер жүзеге асырылатын кезеңнiң соңғы күнiнiң басындағы жағдай бойынша (бағалы қағаздарды ұстаушылар тiзiлiмдерiнiң жүйесiн жүргiзудi жүзеге асыратын орталық депозитарий орналасқан жердегi уақыт бойынша) оларды алуға құқығы бар тұлғаларға төленедi. </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Start w:name="z1183" w:id="391"/>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391"/>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p>
      <w:pPr>
        <w:spacing w:after="0"/>
        <w:ind w:left="0"/>
        <w:jc w:val="both"/>
      </w:pPr>
      <w:r>
        <w:rPr>
          <w:rFonts w:ascii="Times New Roman"/>
          <w:b w:val="false"/>
          <w:i w:val="false"/>
          <w:color w:val="000000"/>
          <w:sz w:val="28"/>
        </w:rPr>
        <w:t>
      4. Қазақстан Республикасының Yкiметi, Қазақстан Республикасының Ұлттық Банкі,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Қазақстан Республикасының Ұлттық Банкінің базалық мөлшерлемесін негiзге ала отырып есептелетін өсiмпұл төлеуге мiндеттi.</w:t>
      </w:r>
    </w:p>
    <w:p>
      <w:pPr>
        <w:spacing w:after="0"/>
        <w:ind w:left="0"/>
        <w:jc w:val="both"/>
      </w:pPr>
      <w:r>
        <w:rPr>
          <w:rFonts w:ascii="Times New Roman"/>
          <w:b w:val="false"/>
          <w:i w:val="false"/>
          <w:color w:val="000000"/>
          <w:sz w:val="28"/>
        </w:rPr>
        <w:t xml:space="preserve">
      9. Төлем агентi қызметiн жүзеге асырудың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6" w:id="392"/>
    <w:p>
      <w:pPr>
        <w:spacing w:after="0"/>
        <w:ind w:left="0"/>
        <w:jc w:val="left"/>
      </w:pPr>
      <w:r>
        <w:rPr>
          <w:rFonts w:ascii="Times New Roman"/>
          <w:b/>
          <w:i w:val="false"/>
          <w:color w:val="000000"/>
        </w:rPr>
        <w:t xml:space="preserve"> 31-1-бап. Лицензиаттың қаржы өнімдерін бекітуі туралы хабардар етуі</w:t>
      </w:r>
    </w:p>
    <w:bookmarkEnd w:id="392"/>
    <w:bookmarkStart w:name="z627" w:id="393"/>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bookmarkEnd w:id="393"/>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емес облигацияларды өтеу қорытындылары туралы хабардар ету</w:t>
      </w:r>
    </w:p>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94"/>
    <w:p>
      <w:pPr>
        <w:spacing w:after="0"/>
        <w:ind w:left="0"/>
        <w:jc w:val="left"/>
      </w:pPr>
      <w:r>
        <w:rPr>
          <w:rFonts w:ascii="Times New Roman"/>
          <w:b/>
          <w:i w:val="false"/>
          <w:color w:val="000000"/>
        </w:rPr>
        <w:t xml:space="preserve"> 5-1-тарау. Ислам бағалы қағаздарын шығарудың және олардың айналымының ерекшеліктері</w:t>
      </w:r>
    </w:p>
    <w:bookmarkEnd w:id="394"/>
    <w:p>
      <w:pPr>
        <w:spacing w:after="0"/>
        <w:ind w:left="0"/>
        <w:jc w:val="both"/>
      </w:pPr>
      <w:r>
        <w:rPr>
          <w:rFonts w:ascii="Times New Roman"/>
          <w:b w:val="false"/>
          <w:i w:val="false"/>
          <w:color w:val="ff0000"/>
          <w:sz w:val="28"/>
        </w:rPr>
        <w:t xml:space="preserve">
      Ескерту. Заң 5-1-тараумен толықтырылды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49" w:id="395"/>
    <w:p>
      <w:pPr>
        <w:spacing w:after="0"/>
        <w:ind w:left="0"/>
        <w:jc w:val="left"/>
      </w:pPr>
      <w:r>
        <w:rPr>
          <w:rFonts w:ascii="Times New Roman"/>
          <w:b/>
          <w:i w:val="false"/>
          <w:color w:val="000000"/>
        </w:rPr>
        <w:t xml:space="preserve"> 32-1-бап. Исламдық қаржыландырудың негізгі принциптері </w:t>
      </w:r>
    </w:p>
    <w:bookmarkEnd w:id="395"/>
    <w:p>
      <w:pPr>
        <w:spacing w:after="0"/>
        <w:ind w:left="0"/>
        <w:jc w:val="both"/>
      </w:pPr>
      <w:r>
        <w:rPr>
          <w:rFonts w:ascii="Times New Roman"/>
          <w:b w:val="false"/>
          <w:i w:val="false"/>
          <w:color w:val="000000"/>
          <w:sz w:val="28"/>
        </w:rPr>
        <w:t xml:space="preserve">
      Мыналар исламдық қаржыландырудың негізгі принциптері болып табылады: </w:t>
      </w:r>
    </w:p>
    <w:p>
      <w:pPr>
        <w:spacing w:after="0"/>
        <w:ind w:left="0"/>
        <w:jc w:val="both"/>
      </w:pPr>
      <w:r>
        <w:rPr>
          <w:rFonts w:ascii="Times New Roman"/>
          <w:b w:val="false"/>
          <w:i w:val="false"/>
          <w:color w:val="000000"/>
          <w:sz w:val="28"/>
        </w:rPr>
        <w:t xml:space="preserve">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p>
    <w:p>
      <w:pPr>
        <w:spacing w:after="0"/>
        <w:ind w:left="0"/>
        <w:jc w:val="both"/>
      </w:pPr>
      <w:r>
        <w:rPr>
          <w:rFonts w:ascii="Times New Roman"/>
          <w:b w:val="false"/>
          <w:i w:val="false"/>
          <w:color w:val="000000"/>
          <w:sz w:val="28"/>
        </w:rPr>
        <w:t xml:space="preserve">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p>
    <w:p>
      <w:pPr>
        <w:spacing w:after="0"/>
        <w:ind w:left="0"/>
        <w:jc w:val="both"/>
      </w:pPr>
      <w:r>
        <w:rPr>
          <w:rFonts w:ascii="Times New Roman"/>
          <w:b w:val="false"/>
          <w:i w:val="false"/>
          <w:color w:val="000000"/>
          <w:sz w:val="28"/>
        </w:rPr>
        <w:t xml:space="preserve">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bookmarkStart w:name="z250" w:id="396"/>
    <w:p>
      <w:pPr>
        <w:spacing w:after="0"/>
        <w:ind w:left="0"/>
        <w:jc w:val="left"/>
      </w:pPr>
      <w:r>
        <w:rPr>
          <w:rFonts w:ascii="Times New Roman"/>
          <w:b/>
          <w:i w:val="false"/>
          <w:color w:val="000000"/>
        </w:rPr>
        <w:t xml:space="preserve"> 32-2-бап. Ислам бағалы қағаздарының түрлері </w:t>
      </w:r>
    </w:p>
    <w:bookmarkEnd w:id="396"/>
    <w:p>
      <w:pPr>
        <w:spacing w:after="0"/>
        <w:ind w:left="0"/>
        <w:jc w:val="both"/>
      </w:pPr>
      <w:r>
        <w:rPr>
          <w:rFonts w:ascii="Times New Roman"/>
          <w:b w:val="false"/>
          <w:i w:val="false"/>
          <w:color w:val="000000"/>
          <w:sz w:val="28"/>
        </w:rPr>
        <w:t xml:space="preserve">
      1. Ислам бағалы қағаздарына: </w:t>
      </w:r>
    </w:p>
    <w:p>
      <w:pPr>
        <w:spacing w:after="0"/>
        <w:ind w:left="0"/>
        <w:jc w:val="both"/>
      </w:pPr>
      <w:r>
        <w:rPr>
          <w:rFonts w:ascii="Times New Roman"/>
          <w:b w:val="false"/>
          <w:i w:val="false"/>
          <w:color w:val="000000"/>
          <w:sz w:val="28"/>
        </w:rPr>
        <w:t xml:space="preserve">
      1) ислам инвестициялық қорларының акциялары мен пайлары; </w:t>
      </w:r>
    </w:p>
    <w:p>
      <w:pPr>
        <w:spacing w:after="0"/>
        <w:ind w:left="0"/>
        <w:jc w:val="both"/>
      </w:pPr>
      <w:r>
        <w:rPr>
          <w:rFonts w:ascii="Times New Roman"/>
          <w:b w:val="false"/>
          <w:i w:val="false"/>
          <w:color w:val="000000"/>
          <w:sz w:val="28"/>
        </w:rPr>
        <w:t xml:space="preserve">
      2) исламдық жалдау сертификаттары; </w:t>
      </w:r>
    </w:p>
    <w:p>
      <w:pPr>
        <w:spacing w:after="0"/>
        <w:ind w:left="0"/>
        <w:jc w:val="both"/>
      </w:pPr>
      <w:r>
        <w:rPr>
          <w:rFonts w:ascii="Times New Roman"/>
          <w:b w:val="false"/>
          <w:i w:val="false"/>
          <w:color w:val="000000"/>
          <w:sz w:val="28"/>
        </w:rPr>
        <w:t xml:space="preserve">
      3) исламдық қатысу сертификаттары; </w:t>
      </w:r>
    </w:p>
    <w:p>
      <w:pPr>
        <w:spacing w:after="0"/>
        <w:ind w:left="0"/>
        <w:jc w:val="both"/>
      </w:pPr>
      <w:r>
        <w:rPr>
          <w:rFonts w:ascii="Times New Roman"/>
          <w:b w:val="false"/>
          <w:i w:val="false"/>
          <w:color w:val="000000"/>
          <w:sz w:val="28"/>
        </w:rPr>
        <w:t xml:space="preserve">
      4) Қазақстан Республикасының заңнамасына сәйкес ислам бағалы қағаздары болып танылған өзге де бағалы қағаздар жатады. </w:t>
      </w:r>
    </w:p>
    <w:p>
      <w:pPr>
        <w:spacing w:after="0"/>
        <w:ind w:left="0"/>
        <w:jc w:val="both"/>
      </w:pPr>
      <w:r>
        <w:rPr>
          <w:rFonts w:ascii="Times New Roman"/>
          <w:b w:val="false"/>
          <w:i w:val="false"/>
          <w:color w:val="000000"/>
          <w:sz w:val="28"/>
        </w:rPr>
        <w:t xml:space="preserve">
      2. Инвестициялық портфельді басқарушылар ислам инвестициялық қорлары пайларының эмитенттері болып табылады. </w:t>
      </w:r>
    </w:p>
    <w:p>
      <w:pPr>
        <w:spacing w:after="0"/>
        <w:ind w:left="0"/>
        <w:jc w:val="both"/>
      </w:pPr>
      <w:r>
        <w:rPr>
          <w:rFonts w:ascii="Times New Roman"/>
          <w:b w:val="false"/>
          <w:i w:val="false"/>
          <w:color w:val="000000"/>
          <w:sz w:val="28"/>
        </w:rPr>
        <w:t xml:space="preserve">
            Ислам арнайы қаржы компаниялары исламдық жалдау сертификаттары мен исламдық қатысу сертификаттарының эмитенттері болып табылады. </w:t>
      </w:r>
    </w:p>
    <w:bookmarkStart w:name="z251" w:id="397"/>
    <w:p>
      <w:pPr>
        <w:spacing w:after="0"/>
        <w:ind w:left="0"/>
        <w:jc w:val="left"/>
      </w:pPr>
      <w:r>
        <w:rPr>
          <w:rFonts w:ascii="Times New Roman"/>
          <w:b/>
          <w:i w:val="false"/>
          <w:color w:val="000000"/>
        </w:rPr>
        <w:t xml:space="preserve"> 32-3-бап. Исламдық жалдау сертификаттары</w:t>
      </w:r>
    </w:p>
    <w:bookmarkEnd w:id="397"/>
    <w:bookmarkStart w:name="z293" w:id="398"/>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398"/>
    <w:bookmarkStart w:name="z294" w:id="399"/>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399"/>
    <w:bookmarkStart w:name="z295" w:id="400"/>
    <w:p>
      <w:pPr>
        <w:spacing w:after="0"/>
        <w:ind w:left="0"/>
        <w:jc w:val="both"/>
      </w:pPr>
      <w:r>
        <w:rPr>
          <w:rFonts w:ascii="Times New Roman"/>
          <w:b w:val="false"/>
          <w:i w:val="false"/>
          <w:color w:val="000000"/>
          <w:sz w:val="28"/>
        </w:rPr>
        <w:t>
      1) жалдау (қаржы лизингi) шарты бойынша кірістер алу;</w:t>
      </w:r>
    </w:p>
    <w:bookmarkEnd w:id="400"/>
    <w:bookmarkStart w:name="z296" w:id="401"/>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401"/>
    <w:bookmarkStart w:name="z297" w:id="402"/>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402"/>
    <w:bookmarkStart w:name="z298" w:id="403"/>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403"/>
    <w:bookmarkStart w:name="z299" w:id="404"/>
    <w:p>
      <w:pPr>
        <w:spacing w:after="0"/>
        <w:ind w:left="0"/>
        <w:jc w:val="both"/>
      </w:pPr>
      <w:r>
        <w:rPr>
          <w:rFonts w:ascii="Times New Roman"/>
          <w:b w:val="false"/>
          <w:i w:val="false"/>
          <w:color w:val="000000"/>
          <w:sz w:val="28"/>
        </w:rPr>
        <w:t>
      5) ұстаушылардың исламдық жалдау сертификаттарына орталық депозитарийден немесе номиналды ұстаушыдан меншiк құқығын растайтын үзiндi көшірмелерді алу құқықтарын;</w:t>
      </w:r>
    </w:p>
    <w:bookmarkEnd w:id="404"/>
    <w:bookmarkStart w:name="z300" w:id="405"/>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405"/>
    <w:bookmarkStart w:name="z301" w:id="406"/>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406"/>
    <w:bookmarkStart w:name="z302" w:id="407"/>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407"/>
    <w:bookmarkStart w:name="z833" w:id="408"/>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408"/>
    <w:bookmarkStart w:name="z834" w:id="409"/>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409"/>
    <w:bookmarkStart w:name="z835" w:id="410"/>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410"/>
    <w:bookmarkStart w:name="z836" w:id="411"/>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411"/>
    <w:bookmarkStart w:name="z837" w:id="412"/>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412"/>
    <w:bookmarkStart w:name="z838" w:id="413"/>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413"/>
    <w:bookmarkStart w:name="z839" w:id="414"/>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32-3-бап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2" w:id="415"/>
    <w:p>
      <w:pPr>
        <w:spacing w:after="0"/>
        <w:ind w:left="0"/>
        <w:jc w:val="left"/>
      </w:pPr>
      <w:r>
        <w:rPr>
          <w:rFonts w:ascii="Times New Roman"/>
          <w:b/>
          <w:i w:val="false"/>
          <w:color w:val="000000"/>
        </w:rPr>
        <w:t xml:space="preserve"> 32-4-бап. Исламдық қатысу сертификаттары </w:t>
      </w:r>
    </w:p>
    <w:bookmarkEnd w:id="415"/>
    <w:p>
      <w:pPr>
        <w:spacing w:after="0"/>
        <w:ind w:left="0"/>
        <w:jc w:val="both"/>
      </w:pPr>
      <w:r>
        <w:rPr>
          <w:rFonts w:ascii="Times New Roman"/>
          <w:b w:val="false"/>
          <w:i w:val="false"/>
          <w:color w:val="000000"/>
          <w:sz w:val="28"/>
        </w:rPr>
        <w:t xml:space="preserve">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p>
    <w:p>
      <w:pPr>
        <w:spacing w:after="0"/>
        <w:ind w:left="0"/>
        <w:jc w:val="both"/>
      </w:pPr>
      <w:r>
        <w:rPr>
          <w:rFonts w:ascii="Times New Roman"/>
          <w:b w:val="false"/>
          <w:i w:val="false"/>
          <w:color w:val="000000"/>
          <w:sz w:val="28"/>
        </w:rPr>
        <w:t xml:space="preserve">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p>
    <w:p>
      <w:pPr>
        <w:spacing w:after="0"/>
        <w:ind w:left="0"/>
        <w:jc w:val="both"/>
      </w:pPr>
      <w:r>
        <w:rPr>
          <w:rFonts w:ascii="Times New Roman"/>
          <w:b w:val="false"/>
          <w:i w:val="false"/>
          <w:color w:val="000000"/>
          <w:sz w:val="28"/>
        </w:rPr>
        <w:t xml:space="preserve">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p>
    <w:p>
      <w:pPr>
        <w:spacing w:after="0"/>
        <w:ind w:left="0"/>
        <w:jc w:val="both"/>
      </w:pPr>
      <w:r>
        <w:rPr>
          <w:rFonts w:ascii="Times New Roman"/>
          <w:b w:val="false"/>
          <w:i w:val="false"/>
          <w:color w:val="000000"/>
          <w:sz w:val="28"/>
        </w:rPr>
        <w:t xml:space="preserve">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p>
    <w:p>
      <w:pPr>
        <w:spacing w:after="0"/>
        <w:ind w:left="0"/>
        <w:jc w:val="both"/>
      </w:pPr>
      <w:r>
        <w:rPr>
          <w:rFonts w:ascii="Times New Roman"/>
          <w:b w:val="false"/>
          <w:i w:val="false"/>
          <w:color w:val="000000"/>
          <w:sz w:val="28"/>
        </w:rPr>
        <w:t xml:space="preserve">
      5. Оригинатор исламдық қатысу сертификаттарын шығару проспектісінде белгіленген мөлшерде комиссиялық сыйақы алуға құқылы. </w:t>
      </w:r>
    </w:p>
    <w:p>
      <w:pPr>
        <w:spacing w:after="0"/>
        <w:ind w:left="0"/>
        <w:jc w:val="both"/>
      </w:pPr>
      <w:r>
        <w:rPr>
          <w:rFonts w:ascii="Times New Roman"/>
          <w:b w:val="false"/>
          <w:i w:val="false"/>
          <w:color w:val="000000"/>
          <w:sz w:val="28"/>
        </w:rPr>
        <w:t xml:space="preserve">
      6. Оригинатор исламдық қатысу сертификаттарын: </w:t>
      </w:r>
    </w:p>
    <w:p>
      <w:pPr>
        <w:spacing w:after="0"/>
        <w:ind w:left="0"/>
        <w:jc w:val="both"/>
      </w:pPr>
      <w:r>
        <w:rPr>
          <w:rFonts w:ascii="Times New Roman"/>
          <w:b w:val="false"/>
          <w:i w:val="false"/>
          <w:color w:val="000000"/>
          <w:sz w:val="28"/>
        </w:rPr>
        <w:t xml:space="preserve">
      1) исламдық қатысу сертификаттарын шығару проспектісінде белгіленген жағдайларда; </w:t>
      </w:r>
    </w:p>
    <w:p>
      <w:pPr>
        <w:spacing w:after="0"/>
        <w:ind w:left="0"/>
        <w:jc w:val="both"/>
      </w:pPr>
      <w:r>
        <w:rPr>
          <w:rFonts w:ascii="Times New Roman"/>
          <w:b w:val="false"/>
          <w:i w:val="false"/>
          <w:color w:val="000000"/>
          <w:sz w:val="28"/>
        </w:rPr>
        <w:t xml:space="preserve">
      2) исламдық қатысу сертификаттары бойынша дефолт жағдайында; </w:t>
      </w:r>
    </w:p>
    <w:p>
      <w:pPr>
        <w:spacing w:after="0"/>
        <w:ind w:left="0"/>
        <w:jc w:val="both"/>
      </w:pPr>
      <w:r>
        <w:rPr>
          <w:rFonts w:ascii="Times New Roman"/>
          <w:b w:val="false"/>
          <w:i w:val="false"/>
          <w:color w:val="000000"/>
          <w:sz w:val="28"/>
        </w:rPr>
        <w:t xml:space="preserve">
      3) ислам арнайы қаржы компаниясын тарату туралы шешім қабылданған жағдайда сатып алады. </w:t>
      </w:r>
    </w:p>
    <w:p>
      <w:pPr>
        <w:spacing w:after="0"/>
        <w:ind w:left="0"/>
        <w:jc w:val="both"/>
      </w:pPr>
      <w:r>
        <w:rPr>
          <w:rFonts w:ascii="Times New Roman"/>
          <w:b w:val="false"/>
          <w:i w:val="false"/>
          <w:color w:val="000000"/>
          <w:sz w:val="28"/>
        </w:rPr>
        <w:t xml:space="preserve">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p>
    <w:p>
      <w:pPr>
        <w:spacing w:after="0"/>
        <w:ind w:left="0"/>
        <w:jc w:val="both"/>
      </w:pPr>
      <w:r>
        <w:rPr>
          <w:rFonts w:ascii="Times New Roman"/>
          <w:b w:val="false"/>
          <w:i w:val="false"/>
          <w:color w:val="000000"/>
          <w:sz w:val="28"/>
        </w:rPr>
        <w:t xml:space="preserve">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p>
    <w:p>
      <w:pPr>
        <w:spacing w:after="0"/>
        <w:ind w:left="0"/>
        <w:jc w:val="both"/>
      </w:pPr>
      <w:r>
        <w:rPr>
          <w:rFonts w:ascii="Times New Roman"/>
          <w:b w:val="false"/>
          <w:i w:val="false"/>
          <w:color w:val="000000"/>
          <w:sz w:val="28"/>
        </w:rPr>
        <w:t xml:space="preserve">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bookmarkStart w:name="z253" w:id="416"/>
    <w:p>
      <w:pPr>
        <w:spacing w:after="0"/>
        <w:ind w:left="0"/>
        <w:jc w:val="left"/>
      </w:pPr>
      <w:r>
        <w:rPr>
          <w:rFonts w:ascii="Times New Roman"/>
          <w:b/>
          <w:i w:val="false"/>
          <w:color w:val="000000"/>
        </w:rPr>
        <w:t xml:space="preserve"> 32-5-бап. Исламдық қаржыландыру принциптері жөніндегі кеңестің қызметі </w:t>
      </w:r>
    </w:p>
    <w:bookmarkEnd w:id="416"/>
    <w:p>
      <w:pPr>
        <w:spacing w:after="0"/>
        <w:ind w:left="0"/>
        <w:jc w:val="both"/>
      </w:pPr>
      <w:r>
        <w:rPr>
          <w:rFonts w:ascii="Times New Roman"/>
          <w:b w:val="false"/>
          <w:i w:val="false"/>
          <w:color w:val="000000"/>
          <w:sz w:val="28"/>
        </w:rPr>
        <w:t xml:space="preserve">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pPr>
        <w:spacing w:after="0"/>
        <w:ind w:left="0"/>
        <w:jc w:val="both"/>
      </w:pPr>
      <w:r>
        <w:rPr>
          <w:rFonts w:ascii="Times New Roman"/>
          <w:b w:val="false"/>
          <w:i w:val="false"/>
          <w:color w:val="000000"/>
          <w:sz w:val="28"/>
        </w:rPr>
        <w:t xml:space="preserve">
      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ислам банкінің исламдық қаржыландыру принциптері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органының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принциптері жөніндегі кеңес; </w:t>
      </w:r>
    </w:p>
    <w:p>
      <w:pPr>
        <w:spacing w:after="0"/>
        <w:ind w:left="0"/>
        <w:jc w:val="both"/>
      </w:pPr>
      <w:r>
        <w:rPr>
          <w:rFonts w:ascii="Times New Roman"/>
          <w:b w:val="false"/>
          <w:i w:val="false"/>
          <w:color w:val="000000"/>
          <w:sz w:val="28"/>
        </w:rPr>
        <w:t xml:space="preserve">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p>
    <w:p>
      <w:pPr>
        <w:spacing w:after="0"/>
        <w:ind w:left="0"/>
        <w:jc w:val="both"/>
      </w:pPr>
      <w:r>
        <w:rPr>
          <w:rFonts w:ascii="Times New Roman"/>
          <w:b w:val="false"/>
          <w:i w:val="false"/>
          <w:color w:val="000000"/>
          <w:sz w:val="28"/>
        </w:rPr>
        <w:t xml:space="preserve">
      Исламдық қаржыландыру принциптері жөніндегі кеңес шешімдер қабылдауда тәуелсіз.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p>
    <w:p>
      <w:pPr>
        <w:spacing w:after="0"/>
        <w:ind w:left="0"/>
        <w:jc w:val="both"/>
      </w:pP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254" w:id="417"/>
    <w:p>
      <w:pPr>
        <w:spacing w:after="0"/>
        <w:ind w:left="0"/>
        <w:jc w:val="left"/>
      </w:pPr>
      <w:r>
        <w:rPr>
          <w:rFonts w:ascii="Times New Roman"/>
          <w:b/>
          <w:i w:val="false"/>
          <w:color w:val="000000"/>
        </w:rPr>
        <w:t xml:space="preserve"> 32-6-бап. Ислам арнайы қаржы компаниясы </w:t>
      </w:r>
    </w:p>
    <w:bookmarkEnd w:id="417"/>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Start w:name="z840" w:id="418"/>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418"/>
    <w:p>
      <w:pPr>
        <w:spacing w:after="0"/>
        <w:ind w:left="0"/>
        <w:jc w:val="both"/>
      </w:pPr>
      <w:r>
        <w:rPr>
          <w:rFonts w:ascii="Times New Roman"/>
          <w:b w:val="false"/>
          <w:i w:val="false"/>
          <w:color w:val="000000"/>
          <w:sz w:val="28"/>
        </w:rPr>
        <w:t xml:space="preserve">
      2. Ислам арнайы қаржы компаниясының жарғылық капиталы тек қана ақшадан құралады. </w:t>
      </w:r>
    </w:p>
    <w:p>
      <w:pPr>
        <w:spacing w:after="0"/>
        <w:ind w:left="0"/>
        <w:jc w:val="both"/>
      </w:pPr>
      <w:r>
        <w:rPr>
          <w:rFonts w:ascii="Times New Roman"/>
          <w:b w:val="false"/>
          <w:i w:val="false"/>
          <w:color w:val="000000"/>
          <w:sz w:val="28"/>
        </w:rPr>
        <w:t xml:space="preserve">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p>
    <w:p>
      <w:pPr>
        <w:spacing w:after="0"/>
        <w:ind w:left="0"/>
        <w:jc w:val="both"/>
      </w:pPr>
      <w:r>
        <w:rPr>
          <w:rFonts w:ascii="Times New Roman"/>
          <w:b w:val="false"/>
          <w:i w:val="false"/>
          <w:color w:val="000000"/>
          <w:sz w:val="28"/>
        </w:rPr>
        <w:t xml:space="preserve">
      4. Ислам арнайы қаржы компаниясының атауында "ислам арнайы қаржы компаниясы" деген сөздер жазылуға тиіс. </w:t>
      </w:r>
    </w:p>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p>
      <w:pPr>
        <w:spacing w:after="0"/>
        <w:ind w:left="0"/>
        <w:jc w:val="both"/>
      </w:pPr>
      <w:r>
        <w:rPr>
          <w:rFonts w:ascii="Times New Roman"/>
          <w:b w:val="false"/>
          <w:i w:val="false"/>
          <w:color w:val="000000"/>
          <w:sz w:val="28"/>
        </w:rPr>
        <w:t xml:space="preserve">
      5. Ислам бағалы қағаздарының бұған дейінгі шығарылымын өтеу аяқталғанға дейін ислам бағалы қағаздарын одан әрі шығаруға тыйым салынады. </w:t>
      </w:r>
    </w:p>
    <w:p>
      <w:pPr>
        <w:spacing w:after="0"/>
        <w:ind w:left="0"/>
        <w:jc w:val="both"/>
      </w:pPr>
      <w:r>
        <w:rPr>
          <w:rFonts w:ascii="Times New Roman"/>
          <w:b w:val="false"/>
          <w:i w:val="false"/>
          <w:color w:val="000000"/>
          <w:sz w:val="28"/>
        </w:rPr>
        <w:t>
      6. Ислам арнайы қаржы компаниясы жылдық қаржылық есептілік аудитін жүргізуге міндетті.</w:t>
      </w:r>
    </w:p>
    <w:p>
      <w:pPr>
        <w:spacing w:after="0"/>
        <w:ind w:left="0"/>
        <w:jc w:val="both"/>
      </w:pP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p>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p>
    <w:p>
      <w:pPr>
        <w:spacing w:after="0"/>
        <w:ind w:left="0"/>
        <w:jc w:val="both"/>
      </w:pPr>
      <w:r>
        <w:rPr>
          <w:rFonts w:ascii="Times New Roman"/>
          <w:b w:val="false"/>
          <w:i w:val="false"/>
          <w:color w:val="000000"/>
          <w:sz w:val="28"/>
        </w:rPr>
        <w:t xml:space="preserve">
      10. Бөлінген активтер ислам арнайы қаржы компаниясының меншікті қаражатынан бөлек есепке алынады. </w:t>
      </w:r>
    </w:p>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p>
      <w:pPr>
        <w:spacing w:after="0"/>
        <w:ind w:left="0"/>
        <w:jc w:val="both"/>
      </w:pP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w:t>
      </w:r>
    </w:p>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p>
      <w:pPr>
        <w:spacing w:after="0"/>
        <w:ind w:left="0"/>
        <w:jc w:val="both"/>
      </w:pPr>
      <w:r>
        <w:rPr>
          <w:rFonts w:ascii="Times New Roman"/>
          <w:b w:val="false"/>
          <w:i w:val="false"/>
          <w:color w:val="000000"/>
          <w:sz w:val="28"/>
        </w:rPr>
        <w:t xml:space="preserve">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255" w:id="419"/>
    <w:p>
      <w:pPr>
        <w:spacing w:after="0"/>
        <w:ind w:left="0"/>
        <w:jc w:val="left"/>
      </w:pPr>
      <w:r>
        <w:rPr>
          <w:rFonts w:ascii="Times New Roman"/>
          <w:b/>
          <w:i w:val="false"/>
          <w:color w:val="000000"/>
        </w:rPr>
        <w:t xml:space="preserve"> 32-7-бап. Ислам бағалы қағаздарын ұстаушылардың өкілі. Ислам бағалы қағаздарын ұстаушылар өкілінің функциялары мен міндеттері </w:t>
      </w:r>
    </w:p>
    <w:bookmarkEnd w:id="419"/>
    <w:p>
      <w:pPr>
        <w:spacing w:after="0"/>
        <w:ind w:left="0"/>
        <w:jc w:val="both"/>
      </w:pPr>
      <w:r>
        <w:rPr>
          <w:rFonts w:ascii="Times New Roman"/>
          <w:b w:val="false"/>
          <w:i w:val="false"/>
          <w:color w:val="000000"/>
          <w:sz w:val="28"/>
        </w:rPr>
        <w:t xml:space="preserve">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p>
    <w:p>
      <w:pPr>
        <w:spacing w:after="0"/>
        <w:ind w:left="0"/>
        <w:jc w:val="both"/>
      </w:pPr>
      <w:r>
        <w:rPr>
          <w:rFonts w:ascii="Times New Roman"/>
          <w:b w:val="false"/>
          <w:i w:val="false"/>
          <w:color w:val="000000"/>
          <w:sz w:val="28"/>
        </w:rPr>
        <w:t xml:space="preserve">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p>
    <w:p>
      <w:pPr>
        <w:spacing w:after="0"/>
        <w:ind w:left="0"/>
        <w:jc w:val="both"/>
      </w:pPr>
      <w:r>
        <w:rPr>
          <w:rFonts w:ascii="Times New Roman"/>
          <w:b w:val="false"/>
          <w:i w:val="false"/>
          <w:color w:val="000000"/>
          <w:sz w:val="28"/>
        </w:rPr>
        <w:t xml:space="preserve">
      Ислам бағалы қағаздарын ұстаушылардың өкілі эмитенттің үлестес тұлғасы болмауға тиіс. </w:t>
      </w:r>
    </w:p>
    <w:p>
      <w:pPr>
        <w:spacing w:after="0"/>
        <w:ind w:left="0"/>
        <w:jc w:val="both"/>
      </w:pPr>
      <w:r>
        <w:rPr>
          <w:rFonts w:ascii="Times New Roman"/>
          <w:b w:val="false"/>
          <w:i w:val="false"/>
          <w:color w:val="000000"/>
          <w:sz w:val="28"/>
        </w:rPr>
        <w:t xml:space="preserve">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3. Ислам бағалы қағаздарын ұстаушылардың өкілі мынадай функцияларды жүзеге асырады: </w:t>
      </w:r>
    </w:p>
    <w:p>
      <w:pPr>
        <w:spacing w:after="0"/>
        <w:ind w:left="0"/>
        <w:jc w:val="both"/>
      </w:pPr>
      <w:r>
        <w:rPr>
          <w:rFonts w:ascii="Times New Roman"/>
          <w:b w:val="false"/>
          <w:i w:val="false"/>
          <w:color w:val="000000"/>
          <w:sz w:val="28"/>
        </w:rPr>
        <w:t xml:space="preserve">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p>
    <w:p>
      <w:pPr>
        <w:spacing w:after="0"/>
        <w:ind w:left="0"/>
        <w:jc w:val="both"/>
      </w:pPr>
      <w:r>
        <w:rPr>
          <w:rFonts w:ascii="Times New Roman"/>
          <w:b w:val="false"/>
          <w:i w:val="false"/>
          <w:color w:val="000000"/>
          <w:sz w:val="28"/>
        </w:rPr>
        <w:t xml:space="preserve">
      2) қаржыландыру объектілерінің ислам бағалы қағаздарын шығару талаптарына сәйкес келуін бақылайды; </w:t>
      </w:r>
    </w:p>
    <w:p>
      <w:pPr>
        <w:spacing w:after="0"/>
        <w:ind w:left="0"/>
        <w:jc w:val="both"/>
      </w:pPr>
      <w:r>
        <w:rPr>
          <w:rFonts w:ascii="Times New Roman"/>
          <w:b w:val="false"/>
          <w:i w:val="false"/>
          <w:color w:val="000000"/>
          <w:sz w:val="28"/>
        </w:rPr>
        <w:t xml:space="preserve">
      3) ислам бағалы қағаздарын ұстаушыларының құқықтары мен мүдделерін қорғауға бағытталған шаралар қабылдайды; </w:t>
      </w:r>
    </w:p>
    <w:p>
      <w:pPr>
        <w:spacing w:after="0"/>
        <w:ind w:left="0"/>
        <w:jc w:val="both"/>
      </w:pPr>
      <w:r>
        <w:rPr>
          <w:rFonts w:ascii="Times New Roman"/>
          <w:b w:val="false"/>
          <w:i w:val="false"/>
          <w:color w:val="000000"/>
          <w:sz w:val="28"/>
        </w:rPr>
        <w:t xml:space="preserve">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p>
    <w:p>
      <w:pPr>
        <w:spacing w:after="0"/>
        <w:ind w:left="0"/>
        <w:jc w:val="both"/>
      </w:pPr>
      <w:r>
        <w:rPr>
          <w:rFonts w:ascii="Times New Roman"/>
          <w:b w:val="false"/>
          <w:i w:val="false"/>
          <w:color w:val="000000"/>
          <w:sz w:val="28"/>
        </w:rPr>
        <w:t xml:space="preserve">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p>
    <w:p>
      <w:pPr>
        <w:spacing w:after="0"/>
        <w:ind w:left="0"/>
        <w:jc w:val="both"/>
      </w:pPr>
      <w:r>
        <w:rPr>
          <w:rFonts w:ascii="Times New Roman"/>
          <w:b w:val="false"/>
          <w:i w:val="false"/>
          <w:color w:val="000000"/>
          <w:sz w:val="28"/>
        </w:rPr>
        <w:t xml:space="preserve">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p>
    <w:p>
      <w:pPr>
        <w:spacing w:after="0"/>
        <w:ind w:left="0"/>
        <w:jc w:val="both"/>
      </w:pPr>
      <w:r>
        <w:rPr>
          <w:rFonts w:ascii="Times New Roman"/>
          <w:b w:val="false"/>
          <w:i w:val="false"/>
          <w:color w:val="000000"/>
          <w:sz w:val="28"/>
        </w:rPr>
        <w:t xml:space="preserve">
      4. Ислам бағалы қағаздарын ұстаушылардың құқықтары мен мүдделерін қорғау мақсатында ислам бағалы қағаздарын ұстаушылардың өкілі: </w:t>
      </w:r>
    </w:p>
    <w:p>
      <w:pPr>
        <w:spacing w:after="0"/>
        <w:ind w:left="0"/>
        <w:jc w:val="both"/>
      </w:pPr>
      <w:r>
        <w:rPr>
          <w:rFonts w:ascii="Times New Roman"/>
          <w:b w:val="false"/>
          <w:i w:val="false"/>
          <w:color w:val="000000"/>
          <w:sz w:val="28"/>
        </w:rPr>
        <w:t xml:space="preserve">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p>
    <w:p>
      <w:pPr>
        <w:spacing w:after="0"/>
        <w:ind w:left="0"/>
        <w:jc w:val="both"/>
      </w:pPr>
      <w:r>
        <w:rPr>
          <w:rFonts w:ascii="Times New Roman"/>
          <w:b w:val="false"/>
          <w:i w:val="false"/>
          <w:color w:val="000000"/>
          <w:sz w:val="28"/>
        </w:rPr>
        <w:t xml:space="preserve">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p>
    <w:p>
      <w:pPr>
        <w:spacing w:after="0"/>
        <w:ind w:left="0"/>
        <w:jc w:val="both"/>
      </w:pPr>
      <w:r>
        <w:rPr>
          <w:rFonts w:ascii="Times New Roman"/>
          <w:b w:val="false"/>
          <w:i w:val="false"/>
          <w:color w:val="000000"/>
          <w:sz w:val="28"/>
        </w:rPr>
        <w:t xml:space="preserve">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p>
    <w:p>
      <w:pPr>
        <w:spacing w:after="0"/>
        <w:ind w:left="0"/>
        <w:jc w:val="both"/>
      </w:pPr>
      <w:r>
        <w:rPr>
          <w:rFonts w:ascii="Times New Roman"/>
          <w:b w:val="false"/>
          <w:i w:val="false"/>
          <w:color w:val="000000"/>
          <w:sz w:val="28"/>
        </w:rPr>
        <w:t xml:space="preserve">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p>
    <w:p>
      <w:pPr>
        <w:spacing w:after="0"/>
        <w:ind w:left="0"/>
        <w:jc w:val="both"/>
      </w:pPr>
      <w:r>
        <w:rPr>
          <w:rFonts w:ascii="Times New Roman"/>
          <w:b w:val="false"/>
          <w:i w:val="false"/>
          <w:color w:val="000000"/>
          <w:sz w:val="28"/>
        </w:rPr>
        <w:t xml:space="preserve">
      5) коммерциялық және заңмен қорғалатын өзге де құпияны құрайтын мәліметтерді жарияламауға міндетті. </w:t>
      </w:r>
    </w:p>
    <w:p>
      <w:pPr>
        <w:spacing w:after="0"/>
        <w:ind w:left="0"/>
        <w:jc w:val="both"/>
      </w:pP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32-7-бапқа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8" w:id="420"/>
    <w:p>
      <w:pPr>
        <w:spacing w:after="0"/>
        <w:ind w:left="0"/>
        <w:jc w:val="left"/>
      </w:pPr>
      <w:r>
        <w:rPr>
          <w:rFonts w:ascii="Times New Roman"/>
          <w:b/>
          <w:i w:val="false"/>
          <w:color w:val="000000"/>
        </w:rPr>
        <w:t xml:space="preserve"> 6-тарау. Туынды бағалы қағаздардың және туынды қаржы құралдарының айналымы</w:t>
      </w:r>
    </w:p>
    <w:bookmarkEnd w:id="420"/>
    <w:p>
      <w:pPr>
        <w:spacing w:after="0"/>
        <w:ind w:left="0"/>
        <w:jc w:val="both"/>
      </w:pPr>
      <w:r>
        <w:rPr>
          <w:rFonts w:ascii="Times New Roman"/>
          <w:b w:val="false"/>
          <w:i w:val="false"/>
          <w:color w:val="ff0000"/>
          <w:sz w:val="28"/>
        </w:rPr>
        <w:t xml:space="preserve">
      Ескерту. 6-тараудың тақырыбы өзгерді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39" w:id="421"/>
    <w:p>
      <w:pPr>
        <w:spacing w:after="0"/>
        <w:ind w:left="0"/>
        <w:jc w:val="left"/>
      </w:pPr>
      <w:r>
        <w:rPr>
          <w:rFonts w:ascii="Times New Roman"/>
          <w:b/>
          <w:i w:val="false"/>
          <w:color w:val="000000"/>
        </w:rPr>
        <w:t xml:space="preserve"> 33-бап. Репо операциялар, туынды бағалы қағаздармен және туынды қаржы құралдарымен мәмiлелер</w:t>
      </w:r>
    </w:p>
    <w:bookmarkEnd w:id="421"/>
    <w:p>
      <w:pPr>
        <w:spacing w:after="0"/>
        <w:ind w:left="0"/>
        <w:jc w:val="both"/>
      </w:pPr>
      <w:r>
        <w:rPr>
          <w:rFonts w:ascii="Times New Roman"/>
          <w:b w:val="false"/>
          <w:i w:val="false"/>
          <w:color w:val="ff0000"/>
          <w:sz w:val="28"/>
        </w:rPr>
        <w:t xml:space="preserve">
      Ескерту. 33-баптың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9" w:id="422"/>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422"/>
    <w:bookmarkStart w:name="z400" w:id="423"/>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423"/>
    <w:bookmarkStart w:name="z401" w:id="424"/>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424"/>
    <w:bookmarkStart w:name="z402" w:id="425"/>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425"/>
    <w:bookmarkStart w:name="z403" w:id="426"/>
    <w:p>
      <w:pPr>
        <w:spacing w:after="0"/>
        <w:ind w:left="0"/>
        <w:jc w:val="both"/>
      </w:pPr>
      <w:r>
        <w:rPr>
          <w:rFonts w:ascii="Times New Roman"/>
          <w:b w:val="false"/>
          <w:i w:val="false"/>
          <w:color w:val="000000"/>
          <w:sz w:val="28"/>
        </w:rPr>
        <w:t>
      Қор биржасының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426"/>
    <w:bookmarkStart w:name="z404" w:id="427"/>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ішкі құжаттарында белгіленеді.</w:t>
      </w:r>
    </w:p>
    <w:bookmarkEnd w:id="427"/>
    <w:bookmarkStart w:name="z405" w:id="428"/>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428"/>
    <w:bookmarkStart w:name="z406" w:id="429"/>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429"/>
    <w:bookmarkStart w:name="z1184" w:id="430"/>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430"/>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1"/>
    <w:p>
      <w:pPr>
        <w:spacing w:after="0"/>
        <w:ind w:left="0"/>
        <w:jc w:val="left"/>
      </w:pPr>
      <w:r>
        <w:rPr>
          <w:rFonts w:ascii="Times New Roman"/>
          <w:b/>
          <w:i w:val="false"/>
          <w:color w:val="000000"/>
        </w:rPr>
        <w:t xml:space="preserve"> 34-бап.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 </w:t>
      </w:r>
    </w:p>
    <w:bookmarkEnd w:id="431"/>
    <w:p>
      <w:pPr>
        <w:spacing w:after="0"/>
        <w:ind w:left="0"/>
        <w:jc w:val="both"/>
      </w:pPr>
      <w:r>
        <w:rPr>
          <w:rFonts w:ascii="Times New Roman"/>
          <w:b w:val="false"/>
          <w:i w:val="false"/>
          <w:color w:val="ff0000"/>
          <w:sz w:val="28"/>
        </w:rPr>
        <w:t xml:space="preserve">
      Ескерту. 34-бап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32"/>
    <w:p>
      <w:pPr>
        <w:spacing w:after="0"/>
        <w:ind w:left="0"/>
        <w:jc w:val="left"/>
      </w:pPr>
      <w:r>
        <w:rPr>
          <w:rFonts w:ascii="Times New Roman"/>
          <w:b/>
          <w:i w:val="false"/>
          <w:color w:val="000000"/>
        </w:rPr>
        <w:t xml:space="preserve"> 7-тарау. Эмиссиялық бағалы қағаздармен мәмілелерді тіркеу және олар бойынша құқықтарды бастау</w:t>
      </w:r>
    </w:p>
    <w:bookmarkEnd w:id="432"/>
    <w:p>
      <w:pPr>
        <w:spacing w:after="0"/>
        <w:ind w:left="0"/>
        <w:jc w:val="both"/>
      </w:pPr>
      <w:r>
        <w:rPr>
          <w:rFonts w:ascii="Times New Roman"/>
          <w:b/>
          <w:i w:val="false"/>
          <w:color w:val="000000"/>
          <w:sz w:val="28"/>
        </w:rPr>
        <w:t>36-бап. Эмиссиялық бағалы қағаздармен мәмілелерді тіркеу</w:t>
      </w:r>
    </w:p>
    <w:bookmarkStart w:name="z1033" w:id="433"/>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осы Заңның 38-1-бабында көзделген ерекшеліктер ескеріле отырып,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5" w:id="434"/>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9" w:id="435"/>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1" w:id="436"/>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436"/>
    <w:bookmarkStart w:name="z1042" w:id="437"/>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437"/>
    <w:bookmarkStart w:name="z1043" w:id="438"/>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438"/>
    <w:bookmarkStart w:name="z1044" w:id="439"/>
    <w:p>
      <w:pPr>
        <w:spacing w:after="0"/>
        <w:ind w:left="0"/>
        <w:jc w:val="both"/>
      </w:pPr>
      <w:r>
        <w:rPr>
          <w:rFonts w:ascii="Times New Roman"/>
          <w:b w:val="false"/>
          <w:i w:val="false"/>
          <w:color w:val="000000"/>
          <w:sz w:val="28"/>
        </w:rPr>
        <w:t>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Заңына сәйкес қайта құрылымдау жүргізілген банк болып табылса, Қазақстан Республикасының заңнамасында белгіленеді.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Эмиссиялық бағалы қағаздар бойынша құқықтар кепiлiн тiркеу</w:t>
      </w:r>
    </w:p>
    <w:bookmarkStart w:name="z1078" w:id="440"/>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440"/>
    <w:bookmarkStart w:name="z1079" w:id="441"/>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441"/>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bookmarkStart w:name="z1080" w:id="442"/>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End w:id="442"/>
    <w:bookmarkStart w:name="z1081" w:id="443"/>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443"/>
    <w:bookmarkStart w:name="z1082" w:id="444"/>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Банктерді біріктіру нысанында қайта ұйымдастыру кезінде кепіл затын ауыстыру және акциялар бойынша құқықтар кепілін тіркеу</w:t>
      </w:r>
    </w:p>
    <w:bookmarkStart w:name="z622" w:id="445"/>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445"/>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46"/>
    <w:p>
      <w:pPr>
        <w:spacing w:after="0"/>
        <w:ind w:left="0"/>
        <w:jc w:val="left"/>
      </w:pPr>
      <w:r>
        <w:rPr>
          <w:rFonts w:ascii="Times New Roman"/>
          <w:b/>
          <w:i w:val="false"/>
          <w:color w:val="000000"/>
        </w:rPr>
        <w:t xml:space="preserve"> 38-бап. Эмиссиялық бағалы қағаздар бойынша құқықтарды растау </w:t>
      </w:r>
    </w:p>
    <w:bookmarkEnd w:id="446"/>
    <w:p>
      <w:pPr>
        <w:spacing w:after="0"/>
        <w:ind w:left="0"/>
        <w:jc w:val="both"/>
      </w:pPr>
      <w:r>
        <w:rPr>
          <w:rFonts w:ascii="Times New Roman"/>
          <w:b w:val="false"/>
          <w:i w:val="false"/>
          <w:color w:val="000000"/>
          <w:sz w:val="28"/>
        </w:rPr>
        <w:t>
      1. Эмиссиялық бағалы қағаздар бойынша құқықтарды растау осы Заңның 38-1-бабында көзделген ерекшеліктер ескеріле отырып,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p>
      <w:pPr>
        <w:spacing w:after="0"/>
        <w:ind w:left="0"/>
        <w:jc w:val="both"/>
      </w:pP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қағидалар жинағында белгіленеді. </w:t>
      </w:r>
    </w:p>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(2010.01.01 бастап қолданысқа енгізіледі),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Start w:name="z1298" w:id="447"/>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447"/>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Start w:name="z1299" w:id="448"/>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448"/>
    <w:bookmarkStart w:name="z1300" w:id="449"/>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50"/>
    <w:p>
      <w:pPr>
        <w:spacing w:after="0"/>
        <w:ind w:left="0"/>
        <w:jc w:val="left"/>
      </w:pPr>
      <w:r>
        <w:rPr>
          <w:rFonts w:ascii="Times New Roman"/>
          <w:b/>
          <w:i w:val="false"/>
          <w:color w:val="000000"/>
        </w:rPr>
        <w:t xml:space="preserve"> 39-бап. Эмиссиялық бағалы қағаздармен мәмiленiтiркеу туралы бұйрық </w:t>
      </w:r>
    </w:p>
    <w:bookmarkEnd w:id="450"/>
    <w:p>
      <w:pPr>
        <w:spacing w:after="0"/>
        <w:ind w:left="0"/>
        <w:jc w:val="both"/>
      </w:pPr>
      <w:r>
        <w:rPr>
          <w:rFonts w:ascii="Times New Roman"/>
          <w:b w:val="false"/>
          <w:i w:val="false"/>
          <w:color w:val="ff0000"/>
          <w:sz w:val="28"/>
        </w:rPr>
        <w:t xml:space="preserve">
      Ескерту. 39-бап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47" w:id="451"/>
    <w:p>
      <w:pPr>
        <w:spacing w:after="0"/>
        <w:ind w:left="0"/>
        <w:jc w:val="left"/>
      </w:pPr>
      <w:r>
        <w:rPr>
          <w:rFonts w:ascii="Times New Roman"/>
          <w:b/>
          <w:i w:val="false"/>
          <w:color w:val="000000"/>
        </w:rPr>
        <w:t xml:space="preserve"> 40-бап. Бағалы қағаздарды ұстаушылардың жеке шоттары бойынша операцияларды тоқтата тұру. Эмиссиялық бағалы қағаздарды тәркiлеу</w:t>
      </w:r>
    </w:p>
    <w:bookmarkEnd w:id="451"/>
    <w:p>
      <w:pPr>
        <w:spacing w:after="0"/>
        <w:ind w:left="0"/>
        <w:jc w:val="both"/>
      </w:pPr>
      <w:r>
        <w:rPr>
          <w:rFonts w:ascii="Times New Roman"/>
          <w:b w:val="false"/>
          <w:i w:val="false"/>
          <w:color w:val="000000"/>
          <w:sz w:val="28"/>
        </w:rPr>
        <w:t xml:space="preserve">
      1. Орталық депозитарийдің есепке алу жүйесiндегi немесе бағалы қағаздарды нақтылы ұстауды есепке алу жүйесiндегi жеке шоттар бойынша жазба жасауды немесе эмиссиялық бағалы қағаздармен мәмiлелердi тiркеудi тоқтата тұру Қазақстан Республикасының заңдарына сәйкес осындай шешiм қабылдауға уәкiлеттi мемлекеттiк органның шешiмi негiзiнде жүргiзiледi. </w:t>
      </w:r>
    </w:p>
    <w:p>
      <w:pPr>
        <w:spacing w:after="0"/>
        <w:ind w:left="0"/>
        <w:jc w:val="both"/>
      </w:pPr>
      <w:r>
        <w:rPr>
          <w:rFonts w:ascii="Times New Roman"/>
          <w:b w:val="false"/>
          <w:i w:val="false"/>
          <w:color w:val="000000"/>
          <w:sz w:val="28"/>
        </w:rPr>
        <w:t xml:space="preserve">
      2. Эмиссиялық бағалы қағаздарды тәркiлеу заңды күшiне енген сот актiсi негiзiнде ғана жүргiзiлуi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8" w:id="452"/>
    <w:p>
      <w:pPr>
        <w:spacing w:after="0"/>
        <w:ind w:left="0"/>
        <w:jc w:val="left"/>
      </w:pPr>
      <w:r>
        <w:rPr>
          <w:rFonts w:ascii="Times New Roman"/>
          <w:b/>
          <w:i w:val="false"/>
          <w:color w:val="000000"/>
        </w:rPr>
        <w:t xml:space="preserve"> 8-тарау. Бағалы қағаздар рыногындағы коммерциялық құпия</w:t>
      </w:r>
    </w:p>
    <w:bookmarkEnd w:id="452"/>
    <w:p>
      <w:pPr>
        <w:spacing w:after="0"/>
        <w:ind w:left="0"/>
        <w:jc w:val="both"/>
      </w:pPr>
      <w:r>
        <w:rPr>
          <w:rFonts w:ascii="Times New Roman"/>
          <w:b/>
          <w:i w:val="false"/>
          <w:color w:val="000000"/>
          <w:sz w:val="28"/>
        </w:rPr>
        <w:t xml:space="preserve">41-бап. Бағалы қағаздар нарығындағы коммерциялық құпия </w:t>
      </w:r>
    </w:p>
    <w:p>
      <w:pPr>
        <w:spacing w:after="0"/>
        <w:ind w:left="0"/>
        <w:jc w:val="both"/>
      </w:pPr>
      <w:r>
        <w:rPr>
          <w:rFonts w:ascii="Times New Roman"/>
          <w:b w:val="false"/>
          <w:i w:val="false"/>
          <w:color w:val="000000"/>
          <w:sz w:val="28"/>
        </w:rPr>
        <w:t>
      Эмитенттің ірі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жүйесіндегі жеке шоттың бар-жоғы туралы,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453"/>
    <w:p>
      <w:pPr>
        <w:spacing w:after="0"/>
        <w:ind w:left="0"/>
        <w:jc w:val="left"/>
      </w:pPr>
      <w:r>
        <w:rPr>
          <w:rFonts w:ascii="Times New Roman"/>
          <w:b/>
          <w:i w:val="false"/>
          <w:color w:val="000000"/>
        </w:rPr>
        <w:t xml:space="preserve"> 42-бап. Бағалы қағаздар рыногындағы қызметтiк құпия</w:t>
      </w:r>
    </w:p>
    <w:bookmarkEnd w:id="453"/>
    <w:p>
      <w:pPr>
        <w:spacing w:after="0"/>
        <w:ind w:left="0"/>
        <w:jc w:val="both"/>
      </w:pPr>
      <w:r>
        <w:rPr>
          <w:rFonts w:ascii="Times New Roman"/>
          <w:b w:val="false"/>
          <w:i w:val="false"/>
          <w:color w:val="ff0000"/>
          <w:sz w:val="28"/>
        </w:rPr>
        <w:t xml:space="preserve">
      Ескерту. 42-бап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i w:val="false"/>
          <w:color w:val="000000"/>
          <w:sz w:val="28"/>
        </w:rPr>
        <w:t xml:space="preserve">43-бап. Бағалы қағаздар рыногындағы коммерциялық құпияны ашу </w:t>
      </w:r>
    </w:p>
    <w:bookmarkStart w:name="z1134" w:id="454"/>
    <w:p>
      <w:pPr>
        <w:spacing w:after="0"/>
        <w:ind w:left="0"/>
        <w:jc w:val="both"/>
      </w:pPr>
      <w:r>
        <w:rPr>
          <w:rFonts w:ascii="Times New Roman"/>
          <w:b w:val="false"/>
          <w:i w:val="false"/>
          <w:color w:val="000000"/>
          <w:sz w:val="28"/>
        </w:rPr>
        <w:t>
      1. Осы бапта белгiленген жағдайларды қоспағанда, бағалы қағаздар рыногындағы коммерциялық құпияны құрайтын мәлiметтер жария етiлмеуге тиiс.</w:t>
      </w:r>
    </w:p>
    <w:bookmarkEnd w:id="454"/>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3" w:id="455"/>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455"/>
    <w:bookmarkStart w:name="z1084" w:id="456"/>
    <w:p>
      <w:pPr>
        <w:spacing w:after="0"/>
        <w:ind w:left="0"/>
        <w:jc w:val="both"/>
      </w:pPr>
      <w:r>
        <w:rPr>
          <w:rFonts w:ascii="Times New Roman"/>
          <w:b w:val="false"/>
          <w:i w:val="false"/>
          <w:color w:val="000000"/>
          <w:sz w:val="28"/>
        </w:rPr>
        <w:t xml:space="preserve">
      3. Бағалы қағаздар рыногындағы коммерциялық құпияны құрайтын мәлiметтер: </w:t>
      </w:r>
    </w:p>
    <w:bookmarkEnd w:id="456"/>
    <w:p>
      <w:pPr>
        <w:spacing w:after="0"/>
        <w:ind w:left="0"/>
        <w:jc w:val="both"/>
      </w:pPr>
      <w:r>
        <w:rPr>
          <w:rFonts w:ascii="Times New Roman"/>
          <w:b w:val="false"/>
          <w:i w:val="false"/>
          <w:color w:val="000000"/>
          <w:sz w:val="28"/>
        </w:rPr>
        <w:t>
      1) прокурордың санкциясымен өздері жүргiзiп жатқан қылмыстық iстер бойынша анықтау және алдын ала тергеу органдарына;</w:t>
      </w:r>
    </w:p>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p>
      <w:pPr>
        <w:spacing w:after="0"/>
        <w:ind w:left="0"/>
        <w:jc w:val="both"/>
      </w:pPr>
      <w:r>
        <w:rPr>
          <w:rFonts w:ascii="Times New Roman"/>
          <w:b w:val="false"/>
          <w:i w:val="false"/>
          <w:color w:val="000000"/>
          <w:sz w:val="28"/>
        </w:rPr>
        <w:t xml:space="preserve">
      2) соттың ұйғарымы, қаулысы негiзiнде өздерi жүргiзiп жатқан iстер бойынша соттарға; </w:t>
      </w:r>
    </w:p>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p>
      <w:pPr>
        <w:spacing w:after="0"/>
        <w:ind w:left="0"/>
        <w:jc w:val="both"/>
      </w:pPr>
      <w:r>
        <w:rPr>
          <w:rFonts w:ascii="Times New Roman"/>
          <w:b w:val="false"/>
          <w:i w:val="false"/>
          <w:color w:val="000000"/>
          <w:sz w:val="28"/>
        </w:rPr>
        <w:t>
      3) олардың құзыретi шегiнде тексеру жүргiзу туралы қаулы негiзiнде өздерi қарап жатқан материал бойынша прокуратура органдарына;</w:t>
      </w:r>
    </w:p>
    <w:p>
      <w:pPr>
        <w:spacing w:after="0"/>
        <w:ind w:left="0"/>
        <w:jc w:val="both"/>
      </w:pPr>
      <w:r>
        <w:rPr>
          <w:rFonts w:ascii="Times New Roman"/>
          <w:b w:val="false"/>
          <w:i w:val="false"/>
          <w:color w:val="000000"/>
          <w:sz w:val="28"/>
        </w:rPr>
        <w:t xml:space="preserve">
      3-1)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4) мемлекеттік мен жеке сот орындаушыларына: әділет органының мөрімен немесе жеке сот орындаушысының мөрімен расталған, сот орындаушысының прокурор санкциялаған қаулысы негізінде өздері жүргізіп жатқан атқарушылық іс жүргізу істері бойынша;</w:t>
      </w:r>
    </w:p>
    <w:p>
      <w:pPr>
        <w:spacing w:after="0"/>
        <w:ind w:left="0"/>
        <w:jc w:val="both"/>
      </w:pPr>
      <w:r>
        <w:rPr>
          <w:rFonts w:ascii="Times New Roman"/>
          <w:b w:val="false"/>
          <w:i w:val="false"/>
          <w:color w:val="000000"/>
          <w:sz w:val="28"/>
        </w:rPr>
        <w:t>
      5) тек салықтық әкімшілендіру мақсатында ғана:</w:t>
      </w:r>
    </w:p>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p>
      <w:pPr>
        <w:spacing w:after="0"/>
        <w:ind w:left="0"/>
        <w:jc w:val="both"/>
      </w:pPr>
      <w:r>
        <w:rPr>
          <w:rFonts w:ascii="Times New Roman"/>
          <w:b w:val="false"/>
          <w:i w:val="false"/>
          <w:color w:val="000000"/>
          <w:sz w:val="28"/>
        </w:rPr>
        <w:t xml:space="preserve">
      6) уәкiлеттi органға немесе Қазақстан Республикасының Ұлттық Банкіне олардың сұрау салулары бойынша; </w:t>
      </w:r>
    </w:p>
    <w:p>
      <w:pPr>
        <w:spacing w:after="0"/>
        <w:ind w:left="0"/>
        <w:jc w:val="both"/>
      </w:pPr>
      <w:r>
        <w:rPr>
          <w:rFonts w:ascii="Times New Roman"/>
          <w:b w:val="false"/>
          <w:i w:val="false"/>
          <w:color w:val="000000"/>
          <w:sz w:val="28"/>
        </w:rPr>
        <w:t xml:space="preserve">
      7) олар жүргiзiп жатқан мұрагерлiк iстер бойынша нотариустерге; </w:t>
      </w:r>
    </w:p>
    <w:p>
      <w:pPr>
        <w:spacing w:after="0"/>
        <w:ind w:left="0"/>
        <w:jc w:val="both"/>
      </w:pPr>
      <w:r>
        <w:rPr>
          <w:rFonts w:ascii="Times New Roman"/>
          <w:b w:val="false"/>
          <w:i w:val="false"/>
          <w:color w:val="000000"/>
          <w:sz w:val="28"/>
        </w:rPr>
        <w:t>
      8) олар жүргiзiп жатқан мұрагерлiк iстер бойынша шетелдiк консулдық мекемелерге;</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p>
      <w:pPr>
        <w:spacing w:after="0"/>
        <w:ind w:left="0"/>
        <w:jc w:val="both"/>
      </w:pPr>
      <w:r>
        <w:rPr>
          <w:rFonts w:ascii="Times New Roman"/>
          <w:b w:val="false"/>
          <w:i w:val="false"/>
          <w:color w:val="000000"/>
          <w:sz w:val="28"/>
        </w:rPr>
        <w:t>
      10) эмитентке: өзі эмиссиялаған бағалы қағаздарға қатысты;</w:t>
      </w:r>
    </w:p>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p>
      <w:pPr>
        <w:spacing w:after="0"/>
        <w:ind w:left="0"/>
        <w:jc w:val="both"/>
      </w:pPr>
      <w:r>
        <w:rPr>
          <w:rFonts w:ascii="Times New Roman"/>
          <w:b w:val="false"/>
          <w:i w:val="false"/>
          <w:color w:val="000000"/>
          <w:sz w:val="28"/>
        </w:rPr>
        <w:t>
      12) қор биржасына: оның ішкі құжаттарында айқындалған көлемде;</w:t>
      </w:r>
    </w:p>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w:t>
      </w:r>
    </w:p>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2006.06.22 № </w:t>
      </w:r>
      <w:r>
        <w:rPr>
          <w:rFonts w:ascii="Times New Roman"/>
          <w:b w:val="false"/>
          <w:i w:val="false"/>
          <w:color w:val="000000"/>
          <w:sz w:val="28"/>
        </w:rPr>
        <w:t>147</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457"/>
    <w:p>
      <w:pPr>
        <w:spacing w:after="0"/>
        <w:ind w:left="0"/>
        <w:jc w:val="left"/>
      </w:pPr>
      <w:r>
        <w:rPr>
          <w:rFonts w:ascii="Times New Roman"/>
          <w:b/>
          <w:i w:val="false"/>
          <w:color w:val="000000"/>
        </w:rPr>
        <w:t xml:space="preserve"> 44-бап. Бағалы қағаздар рыногының кәсiби қатысушыларына қойылатын талаптар </w:t>
      </w:r>
    </w:p>
    <w:bookmarkEnd w:id="457"/>
    <w:p>
      <w:pPr>
        <w:spacing w:after="0"/>
        <w:ind w:left="0"/>
        <w:jc w:val="both"/>
      </w:pPr>
      <w:r>
        <w:rPr>
          <w:rFonts w:ascii="Times New Roman"/>
          <w:b w:val="false"/>
          <w:i w:val="false"/>
          <w:color w:val="000000"/>
          <w:sz w:val="28"/>
        </w:rPr>
        <w:t xml:space="preserve">
      1. Бағалы қағаздар рыногының кәсiби қатысушысы өзiнiң клиенттерiне қызмет көрсету процесiнде бағалы қағаздар рыногындағы коммерциялық құпияны құрайтын мәлiметтердi және инсайдерлік ақпаратты пайдалануды болғызбауға мүмкiндiк беретiн талаптардың сақталуын қамтамасыз етуге мiндеттi. </w:t>
      </w:r>
    </w:p>
    <w:p>
      <w:pPr>
        <w:spacing w:after="0"/>
        <w:ind w:left="0"/>
        <w:jc w:val="both"/>
      </w:pPr>
      <w:r>
        <w:rPr>
          <w:rFonts w:ascii="Times New Roman"/>
          <w:b w:val="false"/>
          <w:i w:val="false"/>
          <w:color w:val="000000"/>
          <w:sz w:val="28"/>
        </w:rPr>
        <w:t xml:space="preserve">
      2. Бағалы қағаздар рыногының кәсiби қатысушысы бағалы қағаздар рыногындағы коммерциялық құпияны құрайтын мәлiметтердi және инсайдерлік ақпаратты пайдалануға және табиғи баға белгiлеудi бұзу мен бағалы қағаздар рыногының тұрақсыздануына әкеп соғуы мүмкiн iс-әрекеттерге жол беруге құқылы емес. </w:t>
      </w:r>
    </w:p>
    <w:p>
      <w:pPr>
        <w:spacing w:after="0"/>
        <w:ind w:left="0"/>
        <w:jc w:val="both"/>
      </w:pPr>
      <w:r>
        <w:rPr>
          <w:rFonts w:ascii="Times New Roman"/>
          <w:b w:val="false"/>
          <w:i w:val="false"/>
          <w:color w:val="000000"/>
          <w:sz w:val="28"/>
        </w:rPr>
        <w:t>
      3. Бағалы қағаздар рыногы кәсiби қатысушысының iшкi құжаттарында бағалы қағаздар рыногындағы коммерциялық құпияны құрайтын мәлiметтердiң және инсайдерлік ақпараттың сақталуын қамтамасыз ететiн және оларды кәсiби қатысушының, оның қызметкерлерiнiң немесе үшiншi тұлғалардың өз мүдделерiнде пайдалануына жол бермейтiн талаптар болуға тиiс.</w:t>
      </w:r>
    </w:p>
    <w:bookmarkStart w:name="z1318" w:id="458"/>
    <w:p>
      <w:pPr>
        <w:spacing w:after="0"/>
        <w:ind w:left="0"/>
        <w:jc w:val="both"/>
      </w:pPr>
      <w:r>
        <w:rPr>
          <w:rFonts w:ascii="Times New Roman"/>
          <w:b w:val="false"/>
          <w:i w:val="false"/>
          <w:color w:val="000000"/>
          <w:sz w:val="28"/>
        </w:rPr>
        <w:t>
      4. Бағалы қағаздар нарығына кәсіби қатысушы жеке тұлғаның тапсырмасы бойынша, соның есебінен және мүддесінде мәмілелерді жүзеге асырған жағдайда Қазақстан Республикасының Салық кодексінде белгіленген талаптарды сақтау мақсатында ұйымдастырылған бағалы қағаздар нарығында бағалы қағаздарды өткізу кезінде жеке тұлғалардың құн өсімінен түсетін кірісін есепке алуды және есептеуді қамтамасыз етуге міндетті.</w:t>
      </w:r>
    </w:p>
    <w:bookmarkEnd w:id="458"/>
    <w:p>
      <w:pPr>
        <w:spacing w:after="0"/>
        <w:ind w:left="0"/>
        <w:jc w:val="both"/>
      </w:pPr>
      <w:r>
        <w:rPr>
          <w:rFonts w:ascii="Times New Roman"/>
          <w:b w:val="false"/>
          <w:i w:val="false"/>
          <w:color w:val="000000"/>
          <w:sz w:val="28"/>
        </w:rPr>
        <w:t>
      Бағалы қағаздар нарығына кәсіби қатысушы тапсырмасы бойынша, соның есебінен және мүддесінде мәмілелер жүзеге асырылған жеке тұлғаға әрбір өткізу бойынша оң және теріс айырмалар бойынша таратып жазуды қоса алғанда, ұйымдастырылған бағалы қағаздар нарығында бағалы қағаздарды өткізу кезінде құн өсімінен түсетін кіріс бойынша мәліметтерді күнтізбелік жыл аяқталғаннан кейін күнтізбелік он бес күннен кешіктірмей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3" w:id="459"/>
    <w:p>
      <w:pPr>
        <w:spacing w:after="0"/>
        <w:ind w:left="0"/>
        <w:jc w:val="left"/>
      </w:pPr>
      <w:r>
        <w:rPr>
          <w:rFonts w:ascii="Times New Roman"/>
          <w:b/>
          <w:i w:val="false"/>
          <w:color w:val="000000"/>
        </w:rPr>
        <w:t xml:space="preserve"> 9-тарау. Бағалы қағаздар рыногындағы қызметті жүзеге асыру тәртібі</w:t>
      </w:r>
    </w:p>
    <w:bookmarkEnd w:id="459"/>
    <w:bookmarkStart w:name="z54" w:id="460"/>
    <w:p>
      <w:pPr>
        <w:spacing w:after="0"/>
        <w:ind w:left="0"/>
        <w:jc w:val="left"/>
      </w:pPr>
      <w:r>
        <w:rPr>
          <w:rFonts w:ascii="Times New Roman"/>
          <w:b/>
          <w:i w:val="false"/>
          <w:color w:val="000000"/>
        </w:rPr>
        <w:t xml:space="preserve"> 45-бап. Бағалы қағаздар рыногының инфрақұрылымы </w:t>
      </w:r>
    </w:p>
    <w:bookmarkEnd w:id="460"/>
    <w:p>
      <w:pPr>
        <w:spacing w:after="0"/>
        <w:ind w:left="0"/>
        <w:jc w:val="both"/>
      </w:pPr>
      <w:r>
        <w:rPr>
          <w:rFonts w:ascii="Times New Roman"/>
          <w:b w:val="false"/>
          <w:i w:val="false"/>
          <w:color w:val="000000"/>
          <w:sz w:val="28"/>
        </w:rPr>
        <w:t xml:space="preserve">
      1. Бағалы қағаздар рыногында уәкiлеттi органның лицензиялауына жататын мынадай қызмет түрлерi: </w:t>
      </w:r>
    </w:p>
    <w:p>
      <w:pPr>
        <w:spacing w:after="0"/>
        <w:ind w:left="0"/>
        <w:jc w:val="both"/>
      </w:pPr>
      <w:r>
        <w:rPr>
          <w:rFonts w:ascii="Times New Roman"/>
          <w:b w:val="false"/>
          <w:i w:val="false"/>
          <w:color w:val="000000"/>
          <w:sz w:val="28"/>
        </w:rPr>
        <w:t xml:space="preserve">
      1) брокерлiк; </w:t>
      </w:r>
    </w:p>
    <w:p>
      <w:pPr>
        <w:spacing w:after="0"/>
        <w:ind w:left="0"/>
        <w:jc w:val="both"/>
      </w:pPr>
      <w:r>
        <w:rPr>
          <w:rFonts w:ascii="Times New Roman"/>
          <w:b w:val="false"/>
          <w:i w:val="false"/>
          <w:color w:val="000000"/>
          <w:sz w:val="28"/>
        </w:rPr>
        <w:t xml:space="preserve">
      1-1) дилерлiк;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портфельдi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кастодиандық; </w:t>
      </w:r>
    </w:p>
    <w:p>
      <w:pPr>
        <w:spacing w:after="0"/>
        <w:ind w:left="0"/>
        <w:jc w:val="both"/>
      </w:pPr>
      <w:r>
        <w:rPr>
          <w:rFonts w:ascii="Times New Roman"/>
          <w:b w:val="false"/>
          <w:i w:val="false"/>
          <w:color w:val="000000"/>
          <w:sz w:val="28"/>
        </w:rPr>
        <w:t>
      6) трансфер-агенттiк;</w:t>
      </w:r>
    </w:p>
    <w:p>
      <w:pPr>
        <w:spacing w:after="0"/>
        <w:ind w:left="0"/>
        <w:jc w:val="both"/>
      </w:pPr>
      <w:r>
        <w:rPr>
          <w:rFonts w:ascii="Times New Roman"/>
          <w:b w:val="false"/>
          <w:i w:val="false"/>
          <w:color w:val="000000"/>
          <w:sz w:val="28"/>
        </w:rPr>
        <w:t>
      6-1) қаржы құралдарымен мәмілелер бойынша клиринг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қағаздармен және өзге де қаржы құралдарымен сауда ұйымдастыру жүзеге асырылады. </w:t>
      </w:r>
    </w:p>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pPr>
        <w:spacing w:after="0"/>
        <w:ind w:left="0"/>
        <w:jc w:val="both"/>
      </w:pPr>
      <w:r>
        <w:rPr>
          <w:rFonts w:ascii="Times New Roman"/>
          <w:b w:val="false"/>
          <w:i w:val="false"/>
          <w:color w:val="000000"/>
          <w:sz w:val="28"/>
        </w:rPr>
        <w:t>
      Бірыңғай оператор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номиналды ұстауды уәкілетті органның лицензиясынсыз жүзеге асырады.</w:t>
      </w:r>
    </w:p>
    <w:bookmarkStart w:name="z1045" w:id="461"/>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461"/>
    <w:p>
      <w:pPr>
        <w:spacing w:after="0"/>
        <w:ind w:left="0"/>
        <w:jc w:val="both"/>
      </w:pPr>
      <w:r>
        <w:rPr>
          <w:rFonts w:ascii="Times New Roman"/>
          <w:b w:val="false"/>
          <w:i w:val="false"/>
          <w:color w:val="000000"/>
          <w:sz w:val="28"/>
        </w:rPr>
        <w:t>
      1) депозитарийлік қызметті;</w:t>
      </w:r>
    </w:p>
    <w:p>
      <w:pPr>
        <w:spacing w:after="0"/>
        <w:ind w:left="0"/>
        <w:jc w:val="both"/>
      </w:pPr>
      <w:r>
        <w:rPr>
          <w:rFonts w:ascii="Times New Roman"/>
          <w:b w:val="false"/>
          <w:i w:val="false"/>
          <w:color w:val="000000"/>
          <w:sz w:val="28"/>
        </w:rPr>
        <w:t xml:space="preserve">
      2) бағалы қағаздарды ұстаушылардың тізілімдер жүйесін жүргізу жөніндегі қызметті; </w:t>
      </w:r>
    </w:p>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bookmarkStart w:name="z1313" w:id="462"/>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462"/>
    <w:p>
      <w:pPr>
        <w:spacing w:after="0"/>
        <w:ind w:left="0"/>
        <w:jc w:val="both"/>
      </w:pPr>
      <w:r>
        <w:rPr>
          <w:rFonts w:ascii="Times New Roman"/>
          <w:b w:val="false"/>
          <w:i w:val="false"/>
          <w:color w:val="000000"/>
          <w:sz w:val="28"/>
        </w:rPr>
        <w:t xml:space="preserve">
      3. Бағалы қағаздар рыногындағы кәсiби қызметтiң белгiлi бiр түрiн немесе өзара қоса атқаратын түрлерiн жүзеге асыратын ұйымдар өзiнiң қызметiн үйлестiру мақсатында кәсіптік ұйым құрады. </w:t>
      </w:r>
    </w:p>
    <w:p>
      <w:pPr>
        <w:spacing w:after="0"/>
        <w:ind w:left="0"/>
        <w:jc w:val="both"/>
      </w:pPr>
      <w:r>
        <w:rPr>
          <w:rFonts w:ascii="Times New Roman"/>
          <w:b w:val="false"/>
          <w:i w:val="false"/>
          <w:color w:val="000000"/>
          <w:sz w:val="28"/>
        </w:rPr>
        <w:t xml:space="preserve">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 </w:t>
      </w:r>
    </w:p>
    <w:p>
      <w:pPr>
        <w:spacing w:after="0"/>
        <w:ind w:left="0"/>
        <w:jc w:val="both"/>
      </w:pPr>
      <w:r>
        <w:rPr>
          <w:rFonts w:ascii="Times New Roman"/>
          <w:b w:val="false"/>
          <w:i w:val="false"/>
          <w:color w:val="000000"/>
          <w:sz w:val="28"/>
        </w:rPr>
        <w:t xml:space="preserve">
      Бағалы қағаздар рыногындағы кәсiби қызметтiң түрлерiн қоса атқарудың талаптары мен тәртiбi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лицензиат пен оның клиентінің құқықтары мен міндеттерін, олардың жауапкершілігін.</w:t>
      </w:r>
    </w:p>
    <w:p>
      <w:pPr>
        <w:spacing w:after="0"/>
        <w:ind w:left="0"/>
        <w:jc w:val="both"/>
      </w:pPr>
      <w:r>
        <w:rPr>
          <w:rFonts w:ascii="Times New Roman"/>
          <w:b w:val="false"/>
          <w:i w:val="false"/>
          <w:color w:val="000000"/>
          <w:sz w:val="28"/>
        </w:rPr>
        <w:t>
      Осы тармақта көзделген ішкі құжаттарды лицензиаттың басқару органы бекітуге тиіс.</w:t>
      </w:r>
    </w:p>
    <w:p>
      <w:pPr>
        <w:spacing w:after="0"/>
        <w:ind w:left="0"/>
        <w:jc w:val="both"/>
      </w:pPr>
      <w:r>
        <w:rPr>
          <w:rFonts w:ascii="Times New Roman"/>
          <w:b w:val="false"/>
          <w:i w:val="false"/>
          <w:color w:val="000000"/>
          <w:sz w:val="28"/>
        </w:rPr>
        <w:t>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w:t>
      </w:r>
    </w:p>
    <w:p>
      <w:pPr>
        <w:spacing w:after="0"/>
        <w:ind w:left="0"/>
        <w:jc w:val="both"/>
      </w:pPr>
      <w:r>
        <w:rPr>
          <w:rFonts w:ascii="Times New Roman"/>
          <w:b w:val="false"/>
          <w:i w:val="false"/>
          <w:color w:val="000000"/>
          <w:sz w:val="28"/>
        </w:rPr>
        <w:t xml:space="preserve">
      6. Бағалы қағаздар рыногында көрсеткен қызметтерi үшiн лицензиатқа клиенттiң сыйақы төлеуiнiң талаптары мен тәртiбi лицензиаттың iшкi құжаттарымен және (немесе) лицензиаттың өз клиентiмен жасалған шартымен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Ұлттық Банкінің алтын-валюта активтері және (немесе) Қазақстан Республикасы Ұлттық қорының активтері (бұдан әрі осы бапта – активтер) сенімгерлік басқаруға берілген акционерлік қоғам брокерлік және (немесе) дилерлік қызметті және (немесе) инвестициялық портфельді басқару жөніндегі қызметті лицензиясыз жүзеге асырады.</w:t>
      </w:r>
    </w:p>
    <w:p>
      <w:pPr>
        <w:spacing w:after="0"/>
        <w:ind w:left="0"/>
        <w:jc w:val="both"/>
      </w:pP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p>
    <w:p>
      <w:pPr>
        <w:spacing w:after="0"/>
        <w:ind w:left="0"/>
        <w:jc w:val="both"/>
      </w:pP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p>
    <w:p>
      <w:pPr>
        <w:spacing w:after="0"/>
        <w:ind w:left="0"/>
        <w:jc w:val="both"/>
      </w:pPr>
      <w:r>
        <w:rPr>
          <w:rFonts w:ascii="Times New Roman"/>
          <w:b w:val="false"/>
          <w:i w:val="false"/>
          <w:color w:val="000000"/>
          <w:sz w:val="28"/>
        </w:rPr>
        <w:t>
      10. Қазақстан Республикасының Ұлттық Банкі және Қазақстан Республикасының Ұлттық қоры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p>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бірыңғай оператордың басшы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63"/>
    <w:p>
      <w:pPr>
        <w:spacing w:after="0"/>
        <w:ind w:left="0"/>
        <w:jc w:val="left"/>
      </w:pPr>
      <w:r>
        <w:rPr>
          <w:rFonts w:ascii="Times New Roman"/>
          <w:b/>
          <w:i w:val="false"/>
          <w:color w:val="000000"/>
        </w:rPr>
        <w:t xml:space="preserve"> 46-бап. Өтiнiш берушiнiң (лицензиаттың) жарғылық капиталын қалыптастыру </w:t>
      </w:r>
    </w:p>
    <w:bookmarkEnd w:id="463"/>
    <w:bookmarkStart w:name="z1291" w:id="464"/>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лицензиат қайта ұйымдастырылған жағдайда оның акцияларға төлем жасау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p>
    <w:bookmarkEnd w:id="464"/>
    <w:bookmarkStart w:name="z629" w:id="465"/>
    <w:p>
      <w:pPr>
        <w:spacing w:after="0"/>
        <w:ind w:left="0"/>
        <w:jc w:val="both"/>
      </w:pP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p>
    <w:bookmarkEnd w:id="465"/>
    <w:bookmarkStart w:name="z630" w:id="466"/>
    <w:p>
      <w:pPr>
        <w:spacing w:after="0"/>
        <w:ind w:left="0"/>
        <w:jc w:val="both"/>
      </w:pP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p>
    <w:bookmarkEnd w:id="466"/>
    <w:p>
      <w:pPr>
        <w:spacing w:after="0"/>
        <w:ind w:left="0"/>
        <w:jc w:val="both"/>
      </w:pPr>
      <w:r>
        <w:rPr>
          <w:rFonts w:ascii="Times New Roman"/>
          <w:b w:val="false"/>
          <w:i w:val="false"/>
          <w:color w:val="000000"/>
          <w:sz w:val="28"/>
        </w:rPr>
        <w:t xml:space="preserve">
      2. Мәмiлелердiң нәтижесiнде пруденциалдық нормативтер және қаржылық тұрақтылықтың уәкiлеттi органның нормативтiк құқықтық актiлерiнде белгiленген өзге де көрсеткiштерi немесе өлшемдерi (нормативтерi) бұзылмайтын жағдайда, лицензиат акцияның он және одан да көп процентi тиесiлi акционерлерден өз акцияларын сатып алу жөнiнде мәмiлелер жасасуға құқылы. </w:t>
      </w:r>
    </w:p>
    <w:bookmarkStart w:name="z1135" w:id="467"/>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68"/>
    <w:p>
      <w:pPr>
        <w:spacing w:after="0"/>
        <w:ind w:left="0"/>
        <w:jc w:val="left"/>
      </w:pPr>
      <w:r>
        <w:rPr>
          <w:rFonts w:ascii="Times New Roman"/>
          <w:b/>
          <w:i w:val="false"/>
          <w:color w:val="000000"/>
        </w:rPr>
        <w:t xml:space="preserve"> 47-бап. Өтiнiш берушiнiң (лицензиаттың) құрылтайшылары мен акционерлерi</w:t>
      </w:r>
    </w:p>
    <w:bookmarkEnd w:id="468"/>
    <w:bookmarkStart w:name="z407" w:id="469"/>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469"/>
    <w:bookmarkStart w:name="z408" w:id="470"/>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470"/>
    <w:bookmarkStart w:name="z409" w:id="471"/>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471"/>
    <w:bookmarkStart w:name="z410" w:id="472"/>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472"/>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Start w:name="z1136" w:id="473"/>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474"/>
    <w:p>
      <w:pPr>
        <w:spacing w:after="0"/>
        <w:ind w:left="0"/>
        <w:jc w:val="left"/>
      </w:pPr>
      <w:r>
        <w:rPr>
          <w:rFonts w:ascii="Times New Roman"/>
          <w:b/>
          <w:i w:val="false"/>
          <w:color w:val="000000"/>
        </w:rPr>
        <w:t xml:space="preserve"> 47-1-бап. Лицензиаттың ұйымдық-құқықтық нысаны және органдары</w:t>
      </w:r>
    </w:p>
    <w:bookmarkEnd w:id="474"/>
    <w:bookmarkStart w:name="z411" w:id="475"/>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475"/>
    <w:bookmarkStart w:name="z412" w:id="476"/>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476"/>
    <w:bookmarkStart w:name="z413" w:id="477"/>
    <w:p>
      <w:pPr>
        <w:spacing w:after="0"/>
        <w:ind w:left="0"/>
        <w:jc w:val="both"/>
      </w:pPr>
      <w:r>
        <w:rPr>
          <w:rFonts w:ascii="Times New Roman"/>
          <w:b w:val="false"/>
          <w:i w:val="false"/>
          <w:color w:val="000000"/>
          <w:sz w:val="28"/>
        </w:rPr>
        <w:t>
      1) басқару органы;</w:t>
      </w:r>
    </w:p>
    <w:bookmarkEnd w:id="477"/>
    <w:bookmarkStart w:name="z414" w:id="478"/>
    <w:p>
      <w:pPr>
        <w:spacing w:after="0"/>
        <w:ind w:left="0"/>
        <w:jc w:val="both"/>
      </w:pPr>
      <w:r>
        <w:rPr>
          <w:rFonts w:ascii="Times New Roman"/>
          <w:b w:val="false"/>
          <w:i w:val="false"/>
          <w:color w:val="000000"/>
          <w:sz w:val="28"/>
        </w:rPr>
        <w:t>
      2) атқарушы орган.</w:t>
      </w:r>
    </w:p>
    <w:bookmarkEnd w:id="478"/>
    <w:bookmarkStart w:name="z1185" w:id="479"/>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479"/>
    <w:bookmarkStart w:name="z1137" w:id="480"/>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481"/>
    <w:p>
      <w:pPr>
        <w:spacing w:after="0"/>
        <w:ind w:left="0"/>
        <w:jc w:val="left"/>
      </w:pPr>
      <w:r>
        <w:rPr>
          <w:rFonts w:ascii="Times New Roman"/>
          <w:b/>
          <w:i w:val="false"/>
          <w:color w:val="000000"/>
        </w:rPr>
        <w:t xml:space="preserve"> 48-бап. Өтiнiш берушiге қойылатын бiлiктiлiк талаптары </w:t>
      </w:r>
    </w:p>
    <w:bookmarkEnd w:id="481"/>
    <w:p>
      <w:pPr>
        <w:spacing w:after="0"/>
        <w:ind w:left="0"/>
        <w:jc w:val="both"/>
      </w:pPr>
      <w:r>
        <w:rPr>
          <w:rFonts w:ascii="Times New Roman"/>
          <w:b w:val="false"/>
          <w:i w:val="false"/>
          <w:color w:val="000000"/>
          <w:sz w:val="28"/>
        </w:rPr>
        <w:t xml:space="preserve">
      1. Өтiнiш берушi лицензия алу үшiн мынадай бiлiктiлiк талаптарына сай болуға тиiс: </w:t>
      </w:r>
    </w:p>
    <w:p>
      <w:pPr>
        <w:spacing w:after="0"/>
        <w:ind w:left="0"/>
        <w:jc w:val="both"/>
      </w:pPr>
      <w:r>
        <w:rPr>
          <w:rFonts w:ascii="Times New Roman"/>
          <w:b w:val="false"/>
          <w:i w:val="false"/>
          <w:color w:val="000000"/>
          <w:sz w:val="28"/>
        </w:rPr>
        <w:t xml:space="preserve">
      1) өтініш берушінің басқару органы бекіткен, жуырдағы үш жылға арналған бизнес-жоспарының болуы. Бизнес-жоспарда мынадай мәселелер: </w:t>
      </w:r>
    </w:p>
    <w:p>
      <w:pPr>
        <w:spacing w:after="0"/>
        <w:ind w:left="0"/>
        <w:jc w:val="both"/>
      </w:pPr>
      <w:r>
        <w:rPr>
          <w:rFonts w:ascii="Times New Roman"/>
          <w:b w:val="false"/>
          <w:i w:val="false"/>
          <w:color w:val="000000"/>
          <w:sz w:val="28"/>
        </w:rPr>
        <w:t xml:space="preserve">
      лицензияны алу мақсаттары; </w:t>
      </w:r>
    </w:p>
    <w:p>
      <w:pPr>
        <w:spacing w:after="0"/>
        <w:ind w:left="0"/>
        <w:jc w:val="both"/>
      </w:pP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p>
    <w:p>
      <w:pPr>
        <w:spacing w:after="0"/>
        <w:ind w:left="0"/>
        <w:jc w:val="both"/>
      </w:pP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p>
    <w:p>
      <w:pPr>
        <w:spacing w:after="0"/>
        <w:ind w:left="0"/>
        <w:jc w:val="both"/>
      </w:pP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p>
    <w:p>
      <w:pPr>
        <w:spacing w:after="0"/>
        <w:ind w:left="0"/>
        <w:jc w:val="both"/>
      </w:pPr>
      <w:r>
        <w:rPr>
          <w:rFonts w:ascii="Times New Roman"/>
          <w:b w:val="false"/>
          <w:i w:val="false"/>
          <w:color w:val="000000"/>
          <w:sz w:val="28"/>
        </w:rPr>
        <w:t xml:space="preserve">
      инвестициялық саясат, компания қызметін қаржыландыру көздері; </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p>
    <w:p>
      <w:pPr>
        <w:spacing w:after="0"/>
        <w:ind w:left="0"/>
        <w:jc w:val="both"/>
      </w:pPr>
      <w:r>
        <w:rPr>
          <w:rFonts w:ascii="Times New Roman"/>
          <w:b w:val="false"/>
          <w:i w:val="false"/>
          <w:color w:val="000000"/>
          <w:sz w:val="28"/>
        </w:rPr>
        <w:t xml:space="preserve">
      2) уәкiлеттi органның нормативтiк құқықтық актiлерiне сәйкес, бағалы қағаздар рыногындағы қызметтi жүзеге асыруға қажеттi бағдарламалық-техникалық құралдары мен жабдықтары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186" w:id="482"/>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483"/>
    <w:p>
      <w:pPr>
        <w:spacing w:after="0"/>
        <w:ind w:left="0"/>
        <w:jc w:val="left"/>
      </w:pPr>
      <w:r>
        <w:rPr>
          <w:rFonts w:ascii="Times New Roman"/>
          <w:b/>
          <w:i w:val="false"/>
          <w:color w:val="000000"/>
        </w:rPr>
        <w:t xml:space="preserve"> 49-бап. Лицензиаттың сақтауға мiндеттi пруденциялық нормативтерi, қаржы тұрақтылығының өзге де көрсеткiштерi мен өлшемдерi (нормативтерi) </w:t>
      </w:r>
    </w:p>
    <w:bookmarkEnd w:id="483"/>
    <w:p>
      <w:pPr>
        <w:spacing w:after="0"/>
        <w:ind w:left="0"/>
        <w:jc w:val="both"/>
      </w:pPr>
      <w:r>
        <w:rPr>
          <w:rFonts w:ascii="Times New Roman"/>
          <w:b w:val="false"/>
          <w:i w:val="false"/>
          <w:color w:val="000000"/>
          <w:sz w:val="28"/>
        </w:rPr>
        <w:t xml:space="preserve">
      1. Лицензиат бағалы қағаздар рыногындағы қызметтiң тиiстi түрiне қатысты уәкiлеттi органның нормативтiк құқықтық актiлерiнде белгiленген пруденциялық нормативтердi және қаржылық тұрақтылықтың сақталуы міндетті өзге де нормалары мен лимиттерін сақтауға мiндеттi. </w:t>
      </w:r>
    </w:p>
    <w:p>
      <w:pPr>
        <w:spacing w:after="0"/>
        <w:ind w:left="0"/>
        <w:jc w:val="both"/>
      </w:pPr>
      <w:r>
        <w:rPr>
          <w:rFonts w:ascii="Times New Roman"/>
          <w:b w:val="false"/>
          <w:i w:val="false"/>
          <w:color w:val="000000"/>
          <w:sz w:val="28"/>
        </w:rPr>
        <w:t xml:space="preserve">
      2. Лицензиат Қазақстан Республикасының Ұлттық Банкіне пруденциялық нормативтердiң, қаржы тұрақтылығының өзге де көрсеткiштерi мен өлшемдерiнiң (нормативтерiнiң) сақталуын сипаттайтын көрсеткiштердiң есептерiн Қазақстан Республикасы Ұлттық Банкінің нормативтік құқықтық актісіне сәйкес табыс етуге мiндеттi. </w:t>
      </w:r>
    </w:p>
    <w:p>
      <w:pPr>
        <w:spacing w:after="0"/>
        <w:ind w:left="0"/>
        <w:jc w:val="both"/>
      </w:pPr>
      <w:r>
        <w:rPr>
          <w:rFonts w:ascii="Times New Roman"/>
          <w:b w:val="false"/>
          <w:i w:val="false"/>
          <w:color w:val="000000"/>
          <w:sz w:val="28"/>
        </w:rPr>
        <w:t xml:space="preserve">
      3. Пруденциялық нормативтердiң, түрлері, лицензиаттың сақтауы міндетті қаржылық тұрақтылықтың өзге де нормалары мен лимиттері, олардың мәндерін есептеу тәртібі және әдістемелері бағалы қағаздар рыногындағы қызметтiң әр түрiне қатысты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w:t>
      </w:r>
    </w:p>
    <w:bookmarkStart w:name="z1187" w:id="484"/>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484"/>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5"/>
    <w:p>
      <w:pPr>
        <w:spacing w:after="0"/>
        <w:ind w:left="0"/>
        <w:jc w:val="left"/>
      </w:pPr>
      <w:r>
        <w:rPr>
          <w:rFonts w:ascii="Times New Roman"/>
          <w:b/>
          <w:i w:val="false"/>
          <w:color w:val="000000"/>
        </w:rPr>
        <w:t xml:space="preserve"> 49-1-бап. Тәуекелдерді басқару мен ішкі бақылау жүйесі</w:t>
      </w:r>
    </w:p>
    <w:bookmarkEnd w:id="485"/>
    <w:bookmarkStart w:name="z415" w:id="486"/>
    <w:p>
      <w:pPr>
        <w:spacing w:after="0"/>
        <w:ind w:left="0"/>
        <w:jc w:val="both"/>
      </w:pPr>
      <w:r>
        <w:rPr>
          <w:rFonts w:ascii="Times New Roman"/>
          <w:b w:val="false"/>
          <w:i w:val="false"/>
          <w:color w:val="000000"/>
          <w:sz w:val="28"/>
        </w:rPr>
        <w:t>
      Бағалы қағаздар нарығына кәсіби қатысушылар тәуекелдерді басқару мен ішкі бақылау жүйесін қалыптастырады, онда:</w:t>
      </w:r>
    </w:p>
    <w:bookmarkEnd w:id="486"/>
    <w:bookmarkStart w:name="z416" w:id="487"/>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қатысушылар бөлімшелерінің тәуекелдерді басқару мен ішкі бақылау жөніндегі өкілеттіктері мен функционалдық міндеттері, олардың жауаптылығы;</w:t>
      </w:r>
    </w:p>
    <w:bookmarkEnd w:id="487"/>
    <w:bookmarkStart w:name="z417" w:id="488"/>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488"/>
    <w:bookmarkStart w:name="z418" w:id="489"/>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489"/>
    <w:bookmarkStart w:name="z419" w:id="490"/>
    <w:p>
      <w:pPr>
        <w:spacing w:after="0"/>
        <w:ind w:left="0"/>
        <w:jc w:val="both"/>
      </w:pPr>
      <w:r>
        <w:rPr>
          <w:rFonts w:ascii="Times New Roman"/>
          <w:b w:val="false"/>
          <w:i w:val="false"/>
          <w:color w:val="000000"/>
          <w:sz w:val="28"/>
        </w:rPr>
        <w:t>
      4) бағалы қағаздар нарығына кәсіби қатысушылар органдарына тәуекелдерді басқару мен ішкі бақылау жөніндегі есептілікті ұсынудың ішкі рәсімдері;</w:t>
      </w:r>
    </w:p>
    <w:bookmarkEnd w:id="490"/>
    <w:bookmarkStart w:name="z420" w:id="491"/>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w:t>
      </w:r>
    </w:p>
    <w:bookmarkEnd w:id="491"/>
    <w:bookmarkStart w:name="z1314" w:id="492"/>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492"/>
    <w:bookmarkStart w:name="z421" w:id="493"/>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493"/>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p>
      <w:pPr>
        <w:spacing w:after="0"/>
        <w:ind w:left="0"/>
        <w:jc w:val="both"/>
      </w:pPr>
      <w:r>
        <w:rPr>
          <w:rFonts w:ascii="Times New Roman"/>
          <w:b w:val="false"/>
          <w:i w:val="false"/>
          <w:color w:val="000000"/>
          <w:sz w:val="28"/>
        </w:rPr>
        <w:t>
      Осы баптың талаптары трансфер-агенттерге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4"/>
    <w:p>
      <w:pPr>
        <w:spacing w:after="0"/>
        <w:ind w:left="0"/>
        <w:jc w:val="left"/>
      </w:pPr>
      <w:r>
        <w:rPr>
          <w:rFonts w:ascii="Times New Roman"/>
          <w:b/>
          <w:i w:val="false"/>
          <w:color w:val="000000"/>
        </w:rPr>
        <w:t xml:space="preserve"> 50-бап. Бағалы қағаздар рыногындағы қызметтiлицензиялау </w:t>
      </w:r>
    </w:p>
    <w:bookmarkEnd w:id="494"/>
    <w:p>
      <w:pPr>
        <w:spacing w:after="0"/>
        <w:ind w:left="0"/>
        <w:jc w:val="both"/>
      </w:pPr>
      <w:r>
        <w:rPr>
          <w:rFonts w:ascii="Times New Roman"/>
          <w:b w:val="false"/>
          <w:i w:val="false"/>
          <w:color w:val="000000"/>
          <w:sz w:val="28"/>
        </w:rPr>
        <w:t xml:space="preserve">
      1. Бағалы қағаздар рыногындағы қызметті жүзеге асыру үшiн лицензиялар берудiң талаптары мен тәртiбi осы Заңмен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2. Лицензия алу үшiн табыс етiлген құжаттарды уәкiлеттi орган қарайды және өтiнiш берушi мен ол табыс еткен құжаттар осы Заңға және Қазақстан Республикасының өзге де заңдарының талаптарына сәйкес болған жағдайда Қазақстан Республикасы заңнамасының талаптарына сәйкес келетін құжаттарды табыс еткен күннен бастап отыз жұмыс күнінен кешiктiрмей лицензия бередi. </w:t>
      </w:r>
    </w:p>
    <w:p>
      <w:pPr>
        <w:spacing w:after="0"/>
        <w:ind w:left="0"/>
        <w:jc w:val="both"/>
      </w:pPr>
      <w:r>
        <w:rPr>
          <w:rFonts w:ascii="Times New Roman"/>
          <w:b w:val="false"/>
          <w:i w:val="false"/>
          <w:color w:val="000000"/>
          <w:sz w:val="28"/>
        </w:rPr>
        <w:t xml:space="preserve">
      Уәкiлеттi орган Қазақстан Республикасының заң актiлерiнде белгiленген негiздемелер бойынша лицензия беруден бас тартуға құқылы. </w:t>
      </w:r>
    </w:p>
    <w:p>
      <w:pPr>
        <w:spacing w:after="0"/>
        <w:ind w:left="0"/>
        <w:jc w:val="both"/>
      </w:pP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0" w:id="495"/>
    <w:p>
      <w:pPr>
        <w:spacing w:after="0"/>
        <w:ind w:left="0"/>
        <w:jc w:val="left"/>
      </w:pPr>
      <w:r>
        <w:rPr>
          <w:rFonts w:ascii="Times New Roman"/>
          <w:b/>
          <w:i w:val="false"/>
          <w:color w:val="000000"/>
        </w:rPr>
        <w:t xml:space="preserve"> 51-бап. Лицензияның қолданылуын тоқтата тұру. Лицензиядан айыру және қолданылуын тоқтату </w:t>
      </w:r>
    </w:p>
    <w:bookmarkEnd w:id="495"/>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лицензия алу немесе лицензиаттың қызметi туралы есептi қарау үшiн табыс етiлген құжаттарда дәйектемесiз ақпарат анықталған; </w:t>
      </w:r>
    </w:p>
    <w:p>
      <w:pPr>
        <w:spacing w:after="0"/>
        <w:ind w:left="0"/>
        <w:jc w:val="both"/>
      </w:pPr>
      <w:r>
        <w:rPr>
          <w:rFonts w:ascii="Times New Roman"/>
          <w:b w:val="false"/>
          <w:i w:val="false"/>
          <w:color w:val="000000"/>
          <w:sz w:val="28"/>
        </w:rPr>
        <w:t xml:space="preserve">
      2) лицензия алу үшiн табыс етiлген құжаттардағы өзгерiстер туралы ақпарат берiлмеген; </w:t>
      </w:r>
    </w:p>
    <w:p>
      <w:pPr>
        <w:spacing w:after="0"/>
        <w:ind w:left="0"/>
        <w:jc w:val="both"/>
      </w:pPr>
      <w:r>
        <w:rPr>
          <w:rFonts w:ascii="Times New Roman"/>
          <w:b w:val="false"/>
          <w:i w:val="false"/>
          <w:color w:val="000000"/>
          <w:sz w:val="28"/>
        </w:rPr>
        <w:t xml:space="preserve">
      3) осы Заңда белгiленген бiлiктiлiк талаптары сақталмаған; </w:t>
      </w:r>
    </w:p>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p>
      <w:pPr>
        <w:spacing w:after="0"/>
        <w:ind w:left="0"/>
        <w:jc w:val="both"/>
      </w:pPr>
      <w:r>
        <w:rPr>
          <w:rFonts w:ascii="Times New Roman"/>
          <w:b w:val="false"/>
          <w:i w:val="false"/>
          <w:color w:val="000000"/>
          <w:sz w:val="28"/>
        </w:rPr>
        <w:t xml:space="preserve">
      5) лицензиаттың қызметі процесінде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сақталмаған;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лицензияның қолданылуын ерiктi түрде тоқтата тұру туралы жазбаша өтiнiш болған; </w:t>
      </w:r>
    </w:p>
    <w:p>
      <w:pPr>
        <w:spacing w:after="0"/>
        <w:ind w:left="0"/>
        <w:jc w:val="both"/>
      </w:pP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p>
    <w:p>
      <w:pPr>
        <w:spacing w:after="0"/>
        <w:ind w:left="0"/>
        <w:jc w:val="both"/>
      </w:pP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53-бабына</w:t>
      </w:r>
      <w:r>
        <w:rPr>
          <w:rFonts w:ascii="Times New Roman"/>
          <w:b w:val="false"/>
          <w:i w:val="false"/>
          <w:color w:val="000000"/>
          <w:sz w:val="28"/>
        </w:rPr>
        <w:t xml:space="preserve"> сәйкес лицензиаттар үшiн тыйым салынған және шектелген қызметтердi жүзеге асырған; </w:t>
      </w:r>
    </w:p>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p>
      <w:pPr>
        <w:spacing w:after="0"/>
        <w:ind w:left="0"/>
        <w:jc w:val="both"/>
      </w:pPr>
      <w:r>
        <w:rPr>
          <w:rFonts w:ascii="Times New Roman"/>
          <w:b w:val="false"/>
          <w:i w:val="false"/>
          <w:color w:val="000000"/>
          <w:sz w:val="28"/>
        </w:rPr>
        <w:t xml:space="preserve">
      11)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бұзылған;</w:t>
      </w:r>
    </w:p>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1138" w:id="496"/>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496"/>
    <w:p>
      <w:pPr>
        <w:spacing w:after="0"/>
        <w:ind w:left="0"/>
        <w:jc w:val="both"/>
      </w:pP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рыногындағы қызметтiң лицензияланатын түрiн жүзеге асыру заңсыз болып табылады және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bookmarkStart w:name="z1316" w:id="497"/>
    <w:p>
      <w:pPr>
        <w:spacing w:after="0"/>
        <w:ind w:left="0"/>
        <w:jc w:val="both"/>
      </w:pPr>
      <w:r>
        <w:rPr>
          <w:rFonts w:ascii="Times New Roman"/>
          <w:b w:val="false"/>
          <w:i w:val="false"/>
          <w:color w:val="000000"/>
          <w:sz w:val="28"/>
        </w:rPr>
        <w:t xml:space="preserve">
      4. Уәкiлеттi орган: </w:t>
      </w:r>
    </w:p>
    <w:bookmarkEnd w:id="497"/>
    <w:p>
      <w:pPr>
        <w:spacing w:after="0"/>
        <w:ind w:left="0"/>
        <w:jc w:val="both"/>
      </w:pPr>
      <w:r>
        <w:rPr>
          <w:rFonts w:ascii="Times New Roman"/>
          <w:b w:val="false"/>
          <w:i w:val="false"/>
          <w:color w:val="000000"/>
          <w:sz w:val="28"/>
        </w:rPr>
        <w:t xml:space="preserve">
      1) лицензияның қолданылуын тоқтата тұру себептерi жойылмаған; </w:t>
      </w:r>
    </w:p>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p>
      <w:pPr>
        <w:spacing w:after="0"/>
        <w:ind w:left="0"/>
        <w:jc w:val="both"/>
      </w:pPr>
      <w:r>
        <w:rPr>
          <w:rFonts w:ascii="Times New Roman"/>
          <w:b w:val="false"/>
          <w:i w:val="false"/>
          <w:color w:val="000000"/>
          <w:sz w:val="28"/>
        </w:rPr>
        <w:t>
      3) уәкілетті орган қолданған қадағалап ден қою шаралары жүйелi түрде (соңғы күнтізбелік он екі ай iшiнде үш рет және одан көп) орындалмаған;</w:t>
      </w:r>
    </w:p>
    <w:p>
      <w:pPr>
        <w:spacing w:after="0"/>
        <w:ind w:left="0"/>
        <w:jc w:val="both"/>
      </w:pP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талаптар қатарынан соңғы он екі ай ішінде қайтадан бұзылған;</w:t>
      </w:r>
    </w:p>
    <w:p>
      <w:pPr>
        <w:spacing w:after="0"/>
        <w:ind w:left="0"/>
        <w:jc w:val="both"/>
      </w:pPr>
      <w:r>
        <w:rPr>
          <w:rFonts w:ascii="Times New Roman"/>
          <w:b w:val="false"/>
          <w:i w:val="false"/>
          <w:color w:val="000000"/>
          <w:sz w:val="28"/>
        </w:rPr>
        <w:t>
      3-2) лицензиаттар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xml:space="preserve">
      4) Қазақстан Республикасының заңдарында белгiленген өзге де негiздер бойынша лицензиядан айыруға құқылы. </w:t>
      </w:r>
    </w:p>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p>
      <w:pPr>
        <w:spacing w:after="0"/>
        <w:ind w:left="0"/>
        <w:jc w:val="both"/>
      </w:pP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p>
    <w:p>
      <w:pPr>
        <w:spacing w:after="0"/>
        <w:ind w:left="0"/>
        <w:jc w:val="both"/>
      </w:pPr>
      <w:r>
        <w:rPr>
          <w:rFonts w:ascii="Times New Roman"/>
          <w:b w:val="false"/>
          <w:i w:val="false"/>
          <w:color w:val="000000"/>
          <w:sz w:val="28"/>
        </w:rPr>
        <w:t xml:space="preserve">
      6. Лицензиат уәкiлеттi органның лицензияның қолданылуын тоқтата тұру немесе одан айыру туралы хабарламасын алғаннан кейiн оның клиенттер алдындағы мiндеттемелерiн орындау тәртiбi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498"/>
    <w:p>
      <w:pPr>
        <w:spacing w:after="0"/>
        <w:ind w:left="0"/>
        <w:jc w:val="left"/>
      </w:pPr>
      <w:r>
        <w:rPr>
          <w:rFonts w:ascii="Times New Roman"/>
          <w:b/>
          <w:i w:val="false"/>
          <w:color w:val="000000"/>
        </w:rPr>
        <w:t xml:space="preserve"> 52-бап. Бағалы қағаздар рыногындағы қызмет туралы есептер </w:t>
      </w:r>
    </w:p>
    <w:bookmarkEnd w:id="498"/>
    <w:p>
      <w:pPr>
        <w:spacing w:after="0"/>
        <w:ind w:left="0"/>
        <w:jc w:val="both"/>
      </w:pPr>
      <w:r>
        <w:rPr>
          <w:rFonts w:ascii="Times New Roman"/>
          <w:b w:val="false"/>
          <w:i w:val="false"/>
          <w:color w:val="000000"/>
          <w:sz w:val="28"/>
        </w:rPr>
        <w:t xml:space="preserve">
      1. Лицензиаттар, орталық депозитарий және бірыңғай оператор уәкiлеттi органға, Қазақстан Республикасының Ұлттық Банкіне бағалы қағаздар рыногындағы қызмет туралы анық және толық есептерді уақтылы ұсынуға мiндеттi. </w:t>
      </w:r>
    </w:p>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бағалы қағаздар нарығының субъектілері Қазақстан Республикасының Ұлттық Банкіне бастапқы статистикалық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499"/>
    <w:p>
      <w:pPr>
        <w:spacing w:after="0"/>
        <w:ind w:left="0"/>
        <w:jc w:val="left"/>
      </w:pPr>
      <w:r>
        <w:rPr>
          <w:rFonts w:ascii="Times New Roman"/>
          <w:b/>
          <w:i w:val="false"/>
          <w:color w:val="000000"/>
        </w:rPr>
        <w:t xml:space="preserve"> 53-бап. Бағалы қағаздар рыногындағы қызметтi жүзеге асыруға шектеулер және тыйым салу</w:t>
      </w:r>
    </w:p>
    <w:bookmarkEnd w:id="499"/>
    <w:bookmarkStart w:name="z423" w:id="500"/>
    <w:p>
      <w:pPr>
        <w:spacing w:after="0"/>
        <w:ind w:left="0"/>
        <w:jc w:val="both"/>
      </w:pPr>
      <w:r>
        <w:rPr>
          <w:rFonts w:ascii="Times New Roman"/>
          <w:b w:val="false"/>
          <w:i w:val="false"/>
          <w:color w:val="000000"/>
          <w:sz w:val="28"/>
        </w:rPr>
        <w:t>
      1. Мынадай жағдайларды:</w:t>
      </w:r>
    </w:p>
    <w:bookmarkEnd w:id="500"/>
    <w:bookmarkStart w:name="z424" w:id="501"/>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501"/>
    <w:bookmarkStart w:name="z425" w:id="502"/>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502"/>
    <w:bookmarkStart w:name="z426" w:id="503"/>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503"/>
    <w:bookmarkStart w:name="z427" w:id="504"/>
    <w:p>
      <w:pPr>
        <w:spacing w:after="0"/>
        <w:ind w:left="0"/>
        <w:jc w:val="both"/>
      </w:pPr>
      <w:r>
        <w:rPr>
          <w:rFonts w:ascii="Times New Roman"/>
          <w:b w:val="false"/>
          <w:i w:val="false"/>
          <w:color w:val="000000"/>
          <w:sz w:val="28"/>
        </w:rPr>
        <w:t>
      4) бағалы қағаздар рыногындағы қызмет саласында оқытуды ұйымдастыруды;</w:t>
      </w:r>
    </w:p>
    <w:bookmarkEnd w:id="504"/>
    <w:bookmarkStart w:name="z428" w:id="505"/>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505"/>
    <w:bookmarkStart w:name="z429" w:id="506"/>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506"/>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507"/>
    <w:p>
      <w:pPr>
        <w:spacing w:after="0"/>
        <w:ind w:left="0"/>
        <w:jc w:val="left"/>
      </w:pPr>
      <w:r>
        <w:rPr>
          <w:rFonts w:ascii="Times New Roman"/>
          <w:b/>
          <w:i w:val="false"/>
          <w:color w:val="000000"/>
        </w:rPr>
        <w:t xml:space="preserve"> 53-1-бап. Шындыққа сай келмейтін жарнамаға тыйым салу</w:t>
      </w:r>
    </w:p>
    <w:bookmarkEnd w:id="507"/>
    <w:bookmarkStart w:name="z430" w:id="508"/>
    <w:p>
      <w:pPr>
        <w:spacing w:after="0"/>
        <w:ind w:left="0"/>
        <w:jc w:val="both"/>
      </w:pPr>
      <w:r>
        <w:rPr>
          <w:rFonts w:ascii="Times New Roman"/>
          <w:b w:val="false"/>
          <w:i w:val="false"/>
          <w:color w:val="000000"/>
          <w:sz w:val="28"/>
        </w:rPr>
        <w:t>
      1. Лицензиатқа жарнама жарияланған күні шындыққа сай келмейтін қызметін жарнамалауға тыйым салынады.</w:t>
      </w:r>
    </w:p>
    <w:bookmarkEnd w:id="508"/>
    <w:bookmarkStart w:name="z431" w:id="509"/>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509"/>
    <w:bookmarkStart w:name="z432" w:id="510"/>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510"/>
    <w:bookmarkStart w:name="z433" w:id="511"/>
    <w:p>
      <w:pPr>
        <w:spacing w:after="0"/>
        <w:ind w:left="0"/>
        <w:jc w:val="both"/>
      </w:pPr>
      <w:r>
        <w:rPr>
          <w:rFonts w:ascii="Times New Roman"/>
          <w:b w:val="false"/>
          <w:i w:val="false"/>
          <w:color w:val="000000"/>
          <w:sz w:val="28"/>
        </w:rPr>
        <w:t>
      3. Бағалы қағаздар нарығында ұсынылатын көрсетілетін қызметтерге жарнама беруші ретінде мына тұлғаларға:</w:t>
      </w:r>
    </w:p>
    <w:bookmarkEnd w:id="511"/>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w:t>
      </w:r>
    </w:p>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53-1-баппен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Инвестициялық консультация беру бойынша көрсетілетін  қызметтерді ұсыну ерекшеліктері</w:t>
      </w:r>
    </w:p>
    <w:bookmarkStart w:name="z1259" w:id="512"/>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512"/>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Start w:name="z1260" w:id="513"/>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513"/>
    <w:bookmarkStart w:name="z1261" w:id="514"/>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514"/>
    <w:bookmarkStart w:name="z1262" w:id="515"/>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515"/>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Start w:name="z1263" w:id="516"/>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516"/>
    <w:bookmarkStart w:name="z1264" w:id="517"/>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517"/>
    <w:bookmarkStart w:name="z1265" w:id="518"/>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518"/>
    <w:bookmarkStart w:name="z1266" w:id="519"/>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520"/>
    <w:p>
      <w:pPr>
        <w:spacing w:after="0"/>
        <w:ind w:left="0"/>
        <w:jc w:val="left"/>
      </w:pPr>
      <w:r>
        <w:rPr>
          <w:rFonts w:ascii="Times New Roman"/>
          <w:b/>
          <w:i w:val="false"/>
          <w:color w:val="000000"/>
        </w:rPr>
        <w:t xml:space="preserve"> 54-бап. Өтініш берушінің (лицензиаттың) басшы қызметкерлеріне қойылатын талаптар</w:t>
      </w:r>
    </w:p>
    <w:bookmarkEnd w:id="520"/>
    <w:bookmarkStart w:name="z437" w:id="521"/>
    <w:p>
      <w:pPr>
        <w:spacing w:after="0"/>
        <w:ind w:left="0"/>
        <w:jc w:val="both"/>
      </w:pPr>
      <w:r>
        <w:rPr>
          <w:rFonts w:ascii="Times New Roman"/>
          <w:b w:val="false"/>
          <w:i w:val="false"/>
          <w:color w:val="000000"/>
          <w:sz w:val="28"/>
        </w:rPr>
        <w:t>
      1. Мыналар:</w:t>
      </w:r>
    </w:p>
    <w:bookmarkEnd w:id="521"/>
    <w:bookmarkStart w:name="z438" w:id="522"/>
    <w:p>
      <w:pPr>
        <w:spacing w:after="0"/>
        <w:ind w:left="0"/>
        <w:jc w:val="both"/>
      </w:pPr>
      <w:r>
        <w:rPr>
          <w:rFonts w:ascii="Times New Roman"/>
          <w:b w:val="false"/>
          <w:i w:val="false"/>
          <w:color w:val="000000"/>
          <w:sz w:val="28"/>
        </w:rPr>
        <w:t>
      1) өтініш берушінің (лицензиаттың) басқару органының басшысы мен мүшелері;</w:t>
      </w:r>
    </w:p>
    <w:bookmarkEnd w:id="522"/>
    <w:bookmarkStart w:name="z439" w:id="523"/>
    <w:p>
      <w:pPr>
        <w:spacing w:after="0"/>
        <w:ind w:left="0"/>
        <w:jc w:val="both"/>
      </w:pPr>
      <w:r>
        <w:rPr>
          <w:rFonts w:ascii="Times New Roman"/>
          <w:b w:val="false"/>
          <w:i w:val="false"/>
          <w:color w:val="000000"/>
          <w:sz w:val="28"/>
        </w:rPr>
        <w:t>
      2)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w:t>
      </w:r>
    </w:p>
    <w:bookmarkEnd w:id="523"/>
    <w:bookmarkStart w:name="z440" w:id="524"/>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524"/>
    <w:bookmarkStart w:name="z841" w:id="525"/>
    <w:p>
      <w:pPr>
        <w:spacing w:after="0"/>
        <w:ind w:left="0"/>
        <w:jc w:val="both"/>
      </w:pP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525"/>
    <w:bookmarkStart w:name="z1189" w:id="526"/>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526"/>
    <w:bookmarkStart w:name="z842" w:id="527"/>
    <w:p>
      <w:pPr>
        <w:spacing w:after="0"/>
        <w:ind w:left="0"/>
        <w:jc w:val="both"/>
      </w:pPr>
      <w:r>
        <w:rPr>
          <w:rFonts w:ascii="Times New Roman"/>
          <w:b w:val="false"/>
          <w:i w:val="false"/>
          <w:color w:val="000000"/>
          <w:sz w:val="28"/>
        </w:rPr>
        <w:t>
      2. Мыналар:</w:t>
      </w:r>
    </w:p>
    <w:bookmarkEnd w:id="527"/>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ұйымдарының аудитін жүргізу бойынша;</w:t>
      </w:r>
    </w:p>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берушінің (лицензиаттың) басшы қызметкері лауазымын атқара алмайды (лауазымына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Өтініш берушілер (лицензиаттар)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851" w:id="528"/>
    <w:p>
      <w:pPr>
        <w:spacing w:after="0"/>
        <w:ind w:left="0"/>
        <w:jc w:val="both"/>
      </w:pP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bookmarkEnd w:id="528"/>
    <w:bookmarkStart w:name="z852" w:id="529"/>
    <w:p>
      <w:pPr>
        <w:spacing w:after="0"/>
        <w:ind w:left="0"/>
        <w:jc w:val="both"/>
      </w:pPr>
      <w:r>
        <w:rPr>
          <w:rFonts w:ascii="Times New Roman"/>
          <w:b w:val="false"/>
          <w:i w:val="false"/>
          <w:color w:val="000000"/>
          <w:sz w:val="28"/>
        </w:rPr>
        <w:t>
      4. Осы баптың 2-тармағы бірінші бөлігінің 2) тармақшасында көзделген талапқа сәйкес келу үшін:</w:t>
      </w:r>
    </w:p>
    <w:bookmarkEnd w:id="529"/>
    <w:p>
      <w:pPr>
        <w:spacing w:after="0"/>
        <w:ind w:left="0"/>
        <w:jc w:val="both"/>
      </w:pPr>
      <w:r>
        <w:rPr>
          <w:rFonts w:ascii="Times New Roman"/>
          <w:b w:val="false"/>
          <w:i w:val="false"/>
          <w:color w:val="000000"/>
          <w:sz w:val="28"/>
        </w:rPr>
        <w:t>
      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өтініш берушінің (лицензиаттың)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5) өтініш берушінің (лицензиаттың)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өтініш берушінің (лицензиаттың) өзге де басшылары лауазымдарына кандидаттар үшін кемінде бір жыл еңбек өтілі болуы қажет.</w:t>
      </w:r>
    </w:p>
    <w:p>
      <w:pPr>
        <w:spacing w:after="0"/>
        <w:ind w:left="0"/>
        <w:jc w:val="both"/>
      </w:pPr>
      <w:r>
        <w:rPr>
          <w:rFonts w:ascii="Times New Roman"/>
          <w:b w:val="false"/>
          <w:i w:val="false"/>
          <w:color w:val="000000"/>
          <w:sz w:val="28"/>
        </w:rPr>
        <w:t>
      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Start w:name="z1190" w:id="530"/>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53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267" w:id="531"/>
    <w:p>
      <w:pPr>
        <w:spacing w:after="0"/>
        <w:ind w:left="0"/>
        <w:jc w:val="both"/>
      </w:pPr>
      <w:r>
        <w:rPr>
          <w:rFonts w:ascii="Times New Roman"/>
          <w:b w:val="false"/>
          <w:i w:val="false"/>
          <w:color w:val="000000"/>
          <w:sz w:val="28"/>
        </w:rPr>
        <w:t>
      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bookmarkEnd w:id="531"/>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 қайтадан келіспей атқаруға құқық береді және мынадай:</w:t>
      </w:r>
    </w:p>
    <w:bookmarkStart w:name="z1268" w:id="532"/>
    <w:p>
      <w:pPr>
        <w:spacing w:after="0"/>
        <w:ind w:left="0"/>
        <w:jc w:val="both"/>
      </w:pPr>
      <w:r>
        <w:rPr>
          <w:rFonts w:ascii="Times New Roman"/>
          <w:b w:val="false"/>
          <w:i w:val="false"/>
          <w:color w:val="000000"/>
          <w:sz w:val="28"/>
        </w:rPr>
        <w:t>
      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bookmarkEnd w:id="532"/>
    <w:bookmarkStart w:name="z1269" w:id="533"/>
    <w:p>
      <w:pPr>
        <w:spacing w:after="0"/>
        <w:ind w:left="0"/>
        <w:jc w:val="both"/>
      </w:pPr>
      <w:r>
        <w:rPr>
          <w:rFonts w:ascii="Times New Roman"/>
          <w:b w:val="false"/>
          <w:i w:val="false"/>
          <w:color w:val="000000"/>
          <w:sz w:val="28"/>
        </w:rPr>
        <w:t>
      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bookmarkEnd w:id="533"/>
    <w:bookmarkStart w:name="z858" w:id="534"/>
    <w:p>
      <w:pPr>
        <w:spacing w:after="0"/>
        <w:ind w:left="0"/>
        <w:jc w:val="both"/>
      </w:pPr>
      <w:r>
        <w:rPr>
          <w:rFonts w:ascii="Times New Roman"/>
          <w:b w:val="false"/>
          <w:i w:val="false"/>
          <w:color w:val="000000"/>
          <w:sz w:val="28"/>
        </w:rPr>
        <w:t>
      5. Басшы қызметкер лауазымына кандидат уәкілетті органның келісуінсіз тиісті функцияларды жүзеге асыруға құқылы емес.</w:t>
      </w:r>
    </w:p>
    <w:bookmarkEnd w:id="534"/>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Start w:name="z1191" w:id="535"/>
    <w:p>
      <w:pPr>
        <w:spacing w:after="0"/>
        <w:ind w:left="0"/>
        <w:jc w:val="both"/>
      </w:pPr>
      <w:r>
        <w:rPr>
          <w:rFonts w:ascii="Times New Roman"/>
          <w:b w:val="false"/>
          <w:i w:val="false"/>
          <w:color w:val="000000"/>
          <w:sz w:val="28"/>
        </w:rPr>
        <w:t>
      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bookmarkEnd w:id="535"/>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өтініш беруші (лицензиат) осы басшы қызметкердің өкілеттіктерін тоқтату жөнінде шаралар қабылдауға міндетті.</w:t>
      </w:r>
    </w:p>
    <w:bookmarkStart w:name="z1270" w:id="536"/>
    <w:p>
      <w:pPr>
        <w:spacing w:after="0"/>
        <w:ind w:left="0"/>
        <w:jc w:val="both"/>
      </w:pPr>
      <w:r>
        <w:rPr>
          <w:rFonts w:ascii="Times New Roman"/>
          <w:b w:val="false"/>
          <w:i w:val="false"/>
          <w:color w:val="000000"/>
          <w:sz w:val="28"/>
        </w:rPr>
        <w:t>
      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bookmarkEnd w:id="536"/>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bookmarkStart w:name="z862" w:id="537"/>
    <w:p>
      <w:pPr>
        <w:spacing w:after="0"/>
        <w:ind w:left="0"/>
        <w:jc w:val="both"/>
      </w:pPr>
      <w:r>
        <w:rPr>
          <w:rFonts w:ascii="Times New Roman"/>
          <w:b w:val="false"/>
          <w:i w:val="false"/>
          <w:color w:val="000000"/>
          <w:sz w:val="28"/>
        </w:rPr>
        <w:t>
      6. Мінсіз іскерлік беделінің болмау өлшемшарттарын қоса алғанда,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537"/>
    <w:bookmarkStart w:name="z863" w:id="538"/>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538"/>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кандидаттың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кандидаттың келісу мерзімі ішінде белгіленген уақытта тестілеуге келмеуі;</w:t>
      </w:r>
    </w:p>
    <w:p>
      <w:pPr>
        <w:spacing w:after="0"/>
        <w:ind w:left="0"/>
        <w:jc w:val="both"/>
      </w:pPr>
      <w:r>
        <w:rPr>
          <w:rFonts w:ascii="Times New Roman"/>
          <w:b w:val="false"/>
          <w:i w:val="false"/>
          <w:color w:val="000000"/>
          <w:sz w:val="28"/>
        </w:rPr>
        <w:t>
      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5-1-тармағының екінші бөлігінде белгіленген мерзім өткеннен кейін ұсынылуы;</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Start w:name="z885" w:id="539"/>
    <w:p>
      <w:pPr>
        <w:spacing w:after="0"/>
        <w:ind w:left="0"/>
        <w:jc w:val="both"/>
      </w:pPr>
      <w:r>
        <w:rPr>
          <w:rFonts w:ascii="Times New Roman"/>
          <w:b w:val="false"/>
          <w:i w:val="false"/>
          <w:color w:val="000000"/>
          <w:sz w:val="28"/>
        </w:rPr>
        <w:t>
      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539"/>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540"/>
    <w:p>
      <w:pPr>
        <w:spacing w:after="0"/>
        <w:ind w:left="0"/>
        <w:jc w:val="both"/>
      </w:pPr>
      <w:r>
        <w:rPr>
          <w:rFonts w:ascii="Times New Roman"/>
          <w:b w:val="false"/>
          <w:i w:val="false"/>
          <w:color w:val="000000"/>
          <w:sz w:val="28"/>
        </w:rPr>
        <w:t>
      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қызметтік міндеттерін орындаудан шеттетуге құқылы.</w:t>
      </w:r>
    </w:p>
    <w:bookmarkEnd w:id="540"/>
    <w:bookmarkStart w:name="z888" w:id="541"/>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bookmarkEnd w:id="541"/>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уәкілетті органның осы Заңның 3-5-бабы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қадағалап ден қою шараларын қолдануы;</w:t>
      </w:r>
    </w:p>
    <w:p>
      <w:pPr>
        <w:spacing w:after="0"/>
        <w:ind w:left="0"/>
        <w:jc w:val="both"/>
      </w:pPr>
      <w:r>
        <w:rPr>
          <w:rFonts w:ascii="Times New Roman"/>
          <w:b w:val="false"/>
          <w:i w:val="false"/>
          <w:color w:val="000000"/>
          <w:sz w:val="28"/>
        </w:rPr>
        <w:t>
      3) алынбаған немесе жойылмаған сотталғандығының болуы;</w:t>
      </w:r>
    </w:p>
    <w:p>
      <w:pPr>
        <w:spacing w:after="0"/>
        <w:ind w:left="0"/>
        <w:jc w:val="both"/>
      </w:pPr>
      <w:r>
        <w:rPr>
          <w:rFonts w:ascii="Times New Roman"/>
          <w:b w:val="false"/>
          <w:i w:val="false"/>
          <w:color w:val="000000"/>
          <w:sz w:val="28"/>
        </w:rPr>
        <w:t xml:space="preserve">
      4) басшы қызметкерлердің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Өтініш беруші (лицензиат):</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Start w:name="z1139" w:id="542"/>
    <w:p>
      <w:pPr>
        <w:spacing w:after="0"/>
        <w:ind w:left="0"/>
        <w:jc w:val="both"/>
      </w:pPr>
      <w:r>
        <w:rPr>
          <w:rFonts w:ascii="Times New Roman"/>
          <w:b w:val="false"/>
          <w:i w:val="false"/>
          <w:color w:val="000000"/>
          <w:sz w:val="28"/>
        </w:rPr>
        <w:t>
      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bookmarkEnd w:id="542"/>
    <w:bookmarkStart w:name="z1192" w:id="543"/>
    <w:p>
      <w:pPr>
        <w:spacing w:after="0"/>
        <w:ind w:left="0"/>
        <w:jc w:val="both"/>
      </w:pPr>
      <w:r>
        <w:rPr>
          <w:rFonts w:ascii="Times New Roman"/>
          <w:b w:val="false"/>
          <w:i w:val="false"/>
          <w:color w:val="000000"/>
          <w:sz w:val="28"/>
        </w:rPr>
        <w:t>
      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544"/>
    <w:p>
      <w:pPr>
        <w:spacing w:after="0"/>
        <w:ind w:left="0"/>
        <w:jc w:val="left"/>
      </w:pPr>
      <w:r>
        <w:rPr>
          <w:rFonts w:ascii="Times New Roman"/>
          <w:b/>
          <w:i w:val="false"/>
          <w:color w:val="000000"/>
        </w:rPr>
        <w:t xml:space="preserve"> 55-бап. Ұйымдық құрылымға қойылатын талаптар </w:t>
      </w:r>
    </w:p>
    <w:bookmarkEnd w:id="544"/>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екi және одан да көп лицензиясы бар лицензиаттың ұйымдық құрылымы қызметтiң әр түрi бойынша жекелеген бөлiмшелерден тұруға тиiс. </w:t>
      </w:r>
    </w:p>
    <w:p>
      <w:pPr>
        <w:spacing w:after="0"/>
        <w:ind w:left="0"/>
        <w:jc w:val="both"/>
      </w:pPr>
      <w:r>
        <w:rPr>
          <w:rFonts w:ascii="Times New Roman"/>
          <w:b w:val="false"/>
          <w:i w:val="false"/>
          <w:color w:val="000000"/>
          <w:sz w:val="28"/>
        </w:rPr>
        <w:t xml:space="preserve">
      2. Лицензиаттың бiр бөлiмше қызметкерлерiнiң функциялары мен мiндеттерiн орындауды екiншi бөлiмшенiң қызметкерлерiне жүктеуге құқығы жоқ. </w:t>
      </w:r>
    </w:p>
    <w:p>
      <w:pPr>
        <w:spacing w:after="0"/>
        <w:ind w:left="0"/>
        <w:jc w:val="both"/>
      </w:pPr>
      <w:r>
        <w:rPr>
          <w:rFonts w:ascii="Times New Roman"/>
          <w:b w:val="false"/>
          <w:i w:val="false"/>
          <w:color w:val="000000"/>
          <w:sz w:val="28"/>
        </w:rPr>
        <w:t xml:space="preserve">
      3. Осы баптың 1 және 2-тармақтарының талаптарын қолдану ерекшелiктерi уәкiлеттi органның нормативтiк құқықтық актiлерiмен белгiленедi. </w:t>
      </w:r>
    </w:p>
    <w:p>
      <w:pPr>
        <w:spacing w:after="0"/>
        <w:ind w:left="0"/>
        <w:jc w:val="both"/>
      </w:pPr>
      <w:r>
        <w:rPr>
          <w:rFonts w:ascii="Times New Roman"/>
          <w:b/>
          <w:i w:val="false"/>
          <w:color w:val="000000"/>
          <w:sz w:val="28"/>
        </w:rPr>
        <w:t>55-1-бап. Бағалы қағаздар нарығына кәсіби қатысушылардың және инвестициялық портфельді басқарушылар ірі қатысушыларының аудиті</w:t>
      </w:r>
    </w:p>
    <w:bookmarkStart w:name="z1086" w:id="545"/>
    <w:p>
      <w:pPr>
        <w:spacing w:after="0"/>
        <w:ind w:left="0"/>
        <w:jc w:val="both"/>
      </w:pPr>
      <w:r>
        <w:rPr>
          <w:rFonts w:ascii="Times New Roman"/>
          <w:b w:val="false"/>
          <w:i w:val="false"/>
          <w:color w:val="000000"/>
          <w:sz w:val="28"/>
        </w:rPr>
        <w:t>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2-тармағының талаптарына сәйкес келетін аудиторлық ұйым жүргізеді.</w:t>
      </w:r>
    </w:p>
    <w:bookmarkEnd w:id="545"/>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Start w:name="z1087" w:id="546"/>
    <w:p>
      <w:pPr>
        <w:spacing w:after="0"/>
        <w:ind w:left="0"/>
        <w:jc w:val="both"/>
      </w:pPr>
      <w:r>
        <w:rPr>
          <w:rFonts w:ascii="Times New Roman"/>
          <w:b w:val="false"/>
          <w:i w:val="false"/>
          <w:color w:val="000000"/>
          <w:sz w:val="28"/>
        </w:rPr>
        <w:t>
      2. Аудиторлық ұйым:</w:t>
      </w:r>
    </w:p>
    <w:bookmarkEnd w:id="546"/>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Start w:name="z1088" w:id="547"/>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547"/>
    <w:bookmarkStart w:name="z1089" w:id="548"/>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548"/>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Start w:name="z1090" w:id="549"/>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549"/>
    <w:bookmarkStart w:name="z1091" w:id="550"/>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550"/>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092" w:id="551"/>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551"/>
    <w:bookmarkStart w:name="z1093" w:id="552"/>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552"/>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p>
      <w:pPr>
        <w:spacing w:after="0"/>
        <w:ind w:left="0"/>
        <w:jc w:val="both"/>
      </w:pPr>
      <w:r>
        <w:rPr>
          <w:rFonts w:ascii="Times New Roman"/>
          <w:b w:val="false"/>
          <w:i w:val="false"/>
          <w:color w:val="000000"/>
          <w:sz w:val="28"/>
        </w:rPr>
        <w:t>
      Осы баптың 10-тармағында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094" w:id="553"/>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553"/>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1-тармағында аталған тұлғалардың келісімінсіз, құпиялылық жөніндегі талаптарды ескере отырып, осы баптың 1-тармағында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095" w:id="554"/>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554"/>
    <w:bookmarkStart w:name="z1096" w:id="555"/>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555"/>
    <w:bookmarkStart w:name="z1097" w:id="556"/>
    <w:p>
      <w:pPr>
        <w:spacing w:after="0"/>
        <w:ind w:left="0"/>
        <w:jc w:val="both"/>
      </w:pPr>
      <w:r>
        <w:rPr>
          <w:rFonts w:ascii="Times New Roman"/>
          <w:b w:val="false"/>
          <w:i w:val="false"/>
          <w:color w:val="000000"/>
          <w:sz w:val="28"/>
        </w:rPr>
        <w:t>
      12. Осы баптың 8, 9, 10 және 11-тармақтарының талаптары трансфер-агентке және бірыңғай операторға қолданылмайды.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55-1-баппен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5" w:id="557"/>
    <w:p>
      <w:pPr>
        <w:spacing w:after="0"/>
        <w:ind w:left="0"/>
        <w:jc w:val="left"/>
      </w:pPr>
      <w:r>
        <w:rPr>
          <w:rFonts w:ascii="Times New Roman"/>
          <w:b/>
          <w:i w:val="false"/>
          <w:color w:val="000000"/>
        </w:rPr>
        <w:t xml:space="preserve"> 56-бап. Жосықсыз іс-қимылға тыйым салу. Бағалы қағаздар нарығында айла-шарғы жасау </w:t>
      </w:r>
    </w:p>
    <w:bookmarkEnd w:id="557"/>
    <w:bookmarkStart w:name="z1271" w:id="558"/>
    <w:p>
      <w:pPr>
        <w:spacing w:after="0"/>
        <w:ind w:left="0"/>
        <w:jc w:val="both"/>
      </w:pPr>
      <w:r>
        <w:rPr>
          <w:rFonts w:ascii="Times New Roman"/>
          <w:b w:val="false"/>
          <w:i w:val="false"/>
          <w:color w:val="000000"/>
          <w:sz w:val="28"/>
        </w:rPr>
        <w:t>
      1. Бағалы қағаздар нарығында:</w:t>
      </w:r>
    </w:p>
    <w:bookmarkEnd w:id="558"/>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Start w:name="z1114" w:id="559"/>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559"/>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3" w:id="560"/>
    <w:p>
      <w:pPr>
        <w:spacing w:after="0"/>
        <w:ind w:left="0"/>
        <w:jc w:val="left"/>
      </w:pPr>
      <w:r>
        <w:rPr>
          <w:rFonts w:ascii="Times New Roman"/>
          <w:b/>
          <w:i w:val="false"/>
          <w:color w:val="000000"/>
        </w:rPr>
        <w:t xml:space="preserve"> 56-1-бап. Инсайдерлiк ақпаратқа билiк етудi және оны пайдалануды шектеу</w:t>
      </w:r>
    </w:p>
    <w:bookmarkEnd w:id="560"/>
    <w:bookmarkStart w:name="z441" w:id="561"/>
    <w:p>
      <w:pPr>
        <w:spacing w:after="0"/>
        <w:ind w:left="0"/>
        <w:jc w:val="both"/>
      </w:pPr>
      <w:r>
        <w:rPr>
          <w:rFonts w:ascii="Times New Roman"/>
          <w:b w:val="false"/>
          <w:i w:val="false"/>
          <w:color w:val="000000"/>
          <w:sz w:val="28"/>
        </w:rPr>
        <w:t>
      1. Эмитенттің ішкі құжаттарында:</w:t>
      </w:r>
    </w:p>
    <w:bookmarkEnd w:id="561"/>
    <w:bookmarkStart w:name="z442" w:id="562"/>
    <w:p>
      <w:pPr>
        <w:spacing w:after="0"/>
        <w:ind w:left="0"/>
        <w:jc w:val="both"/>
      </w:pPr>
      <w:r>
        <w:rPr>
          <w:rFonts w:ascii="Times New Roman"/>
          <w:b w:val="false"/>
          <w:i w:val="false"/>
          <w:color w:val="000000"/>
          <w:sz w:val="28"/>
        </w:rPr>
        <w:t>
      1) инсайдерлікке жататын ақпарат тізбесі;</w:t>
      </w:r>
    </w:p>
    <w:bookmarkEnd w:id="562"/>
    <w:bookmarkStart w:name="z443" w:id="563"/>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563"/>
    <w:bookmarkStart w:name="z444" w:id="564"/>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564"/>
    <w:bookmarkStart w:name="z445" w:id="565"/>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565"/>
    <w:bookmarkStart w:name="z446" w:id="566"/>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566"/>
    <w:bookmarkStart w:name="z447" w:id="567"/>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567"/>
    <w:bookmarkStart w:name="z448" w:id="568"/>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568"/>
    <w:bookmarkStart w:name="z449" w:id="569"/>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569"/>
    <w:bookmarkStart w:name="z450" w:id="570"/>
    <w:p>
      <w:pPr>
        <w:spacing w:after="0"/>
        <w:ind w:left="0"/>
        <w:jc w:val="both"/>
      </w:pPr>
      <w:r>
        <w:rPr>
          <w:rFonts w:ascii="Times New Roman"/>
          <w:b w:val="false"/>
          <w:i w:val="false"/>
          <w:color w:val="000000"/>
          <w:sz w:val="28"/>
        </w:rPr>
        <w:t>
      2. Мыналар инсайдерлік ақпаратқа жатпайды:</w:t>
      </w:r>
    </w:p>
    <w:bookmarkEnd w:id="570"/>
    <w:bookmarkStart w:name="z451" w:id="571"/>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571"/>
    <w:bookmarkStart w:name="z452" w:id="572"/>
    <w:p>
      <w:pPr>
        <w:spacing w:after="0"/>
        <w:ind w:left="0"/>
        <w:jc w:val="both"/>
      </w:pPr>
      <w:r>
        <w:rPr>
          <w:rFonts w:ascii="Times New Roman"/>
          <w:b w:val="false"/>
          <w:i w:val="false"/>
          <w:color w:val="000000"/>
          <w:sz w:val="28"/>
        </w:rPr>
        <w:t>
      2) бұқаралық ақпарат құралдарынан алынған ақпарат;</w:t>
      </w:r>
    </w:p>
    <w:bookmarkEnd w:id="572"/>
    <w:bookmarkStart w:name="z453" w:id="573"/>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573"/>
    <w:bookmarkStart w:name="z454" w:id="574"/>
    <w:p>
      <w:pPr>
        <w:spacing w:after="0"/>
        <w:ind w:left="0"/>
        <w:jc w:val="both"/>
      </w:pPr>
      <w:r>
        <w:rPr>
          <w:rFonts w:ascii="Times New Roman"/>
          <w:b w:val="false"/>
          <w:i w:val="false"/>
          <w:color w:val="000000"/>
          <w:sz w:val="28"/>
        </w:rPr>
        <w:t>
      3. Мына адамдар инсайдерлер болып танылады:</w:t>
      </w:r>
    </w:p>
    <w:bookmarkEnd w:id="574"/>
    <w:bookmarkStart w:name="z455" w:id="575"/>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575"/>
    <w:bookmarkStart w:name="z456" w:id="576"/>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576"/>
    <w:bookmarkStart w:name="z457" w:id="577"/>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577"/>
    <w:bookmarkStart w:name="z458" w:id="578"/>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578"/>
    <w:bookmarkStart w:name="z459" w:id="579"/>
    <w:p>
      <w:pPr>
        <w:spacing w:after="0"/>
        <w:ind w:left="0"/>
        <w:jc w:val="both"/>
      </w:pPr>
      <w:r>
        <w:rPr>
          <w:rFonts w:ascii="Times New Roman"/>
          <w:b w:val="false"/>
          <w:i w:val="false"/>
          <w:color w:val="000000"/>
          <w:sz w:val="28"/>
        </w:rPr>
        <w:t>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w:t>
      </w:r>
    </w:p>
    <w:bookmarkEnd w:id="579"/>
    <w:bookmarkStart w:name="z460" w:id="580"/>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уәкілетті органның, Қазақстан Республикасы Ұлттық Банкінің және оның ведомстволарының қызметкерлері, мемлекеттік қызметшілер;</w:t>
      </w:r>
    </w:p>
    <w:bookmarkEnd w:id="580"/>
    <w:bookmarkStart w:name="z461" w:id="581"/>
    <w:p>
      <w:pPr>
        <w:spacing w:after="0"/>
        <w:ind w:left="0"/>
        <w:jc w:val="both"/>
      </w:pPr>
      <w:r>
        <w:rPr>
          <w:rFonts w:ascii="Times New Roman"/>
          <w:b w:val="false"/>
          <w:i w:val="false"/>
          <w:color w:val="000000"/>
          <w:sz w:val="28"/>
        </w:rPr>
        <w:t>
      7) мүшелері эмитенттер болып табылатын қоғамдық бірлестіктер мен кәсіптік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581"/>
    <w:bookmarkStart w:name="z462" w:id="582"/>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582"/>
    <w:bookmarkStart w:name="z463" w:id="583"/>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583"/>
    <w:bookmarkStart w:name="z464" w:id="584"/>
    <w:p>
      <w:pPr>
        <w:spacing w:after="0"/>
        <w:ind w:left="0"/>
        <w:jc w:val="both"/>
      </w:pPr>
      <w:r>
        <w:rPr>
          <w:rFonts w:ascii="Times New Roman"/>
          <w:b w:val="false"/>
          <w:i w:val="false"/>
          <w:color w:val="000000"/>
          <w:sz w:val="28"/>
        </w:rPr>
        <w:t>
      4. Мыналарға:</w:t>
      </w:r>
    </w:p>
    <w:bookmarkEnd w:id="584"/>
    <w:bookmarkStart w:name="z465" w:id="585"/>
    <w:p>
      <w:pPr>
        <w:spacing w:after="0"/>
        <w:ind w:left="0"/>
        <w:jc w:val="both"/>
      </w:pPr>
      <w:r>
        <w:rPr>
          <w:rFonts w:ascii="Times New Roman"/>
          <w:b w:val="false"/>
          <w:i w:val="false"/>
          <w:color w:val="000000"/>
          <w:sz w:val="28"/>
        </w:rPr>
        <w:t>
      1) бағалы қағаздармен және өзге де қаржы құралдарымен мәмілелер жасаған кезде инсайдерлік ақпаратты пайдалануға;</w:t>
      </w:r>
    </w:p>
    <w:bookmarkEnd w:id="585"/>
    <w:bookmarkStart w:name="z466" w:id="58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586"/>
    <w:bookmarkStart w:name="z467" w:id="587"/>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немесе ұсыныстарды үшінші тұлғаларға беруге тыйым салынады.</w:t>
      </w:r>
    </w:p>
    <w:bookmarkEnd w:id="587"/>
    <w:bookmarkStart w:name="z468" w:id="588"/>
    <w:p>
      <w:pPr>
        <w:spacing w:after="0"/>
        <w:ind w:left="0"/>
        <w:jc w:val="both"/>
      </w:pPr>
      <w:r>
        <w:rPr>
          <w:rFonts w:ascii="Times New Roman"/>
          <w:b w:val="false"/>
          <w:i w:val="false"/>
          <w:color w:val="000000"/>
          <w:sz w:val="28"/>
        </w:rPr>
        <w:t>
      5. Эмитент мынадай іс-шараларды жүргізу арқылы:</w:t>
      </w:r>
    </w:p>
    <w:bookmarkEnd w:id="588"/>
    <w:bookmarkStart w:name="z469" w:id="589"/>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589"/>
    <w:bookmarkStart w:name="z470" w:id="590"/>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590"/>
    <w:bookmarkStart w:name="z471" w:id="591"/>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591"/>
    <w:bookmarkStart w:name="z472" w:id="592"/>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592"/>
    <w:bookmarkStart w:name="z473" w:id="593"/>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593"/>
    <w:bookmarkStart w:name="z474" w:id="594"/>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594"/>
    <w:bookmarkStart w:name="z475" w:id="595"/>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595"/>
    <w:bookmarkStart w:name="z476" w:id="596"/>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596"/>
    <w:bookmarkStart w:name="z477" w:id="597"/>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597"/>
    <w:bookmarkStart w:name="z478" w:id="598"/>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598"/>
    <w:bookmarkStart w:name="z479" w:id="599"/>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66" w:id="600"/>
    <w:p>
      <w:pPr>
        <w:spacing w:after="0"/>
        <w:ind w:left="0"/>
        <w:jc w:val="left"/>
      </w:pPr>
      <w:r>
        <w:rPr>
          <w:rFonts w:ascii="Times New Roman"/>
          <w:b/>
          <w:i w:val="false"/>
          <w:color w:val="000000"/>
        </w:rPr>
        <w:t xml:space="preserve"> 10-тарау. Бағалы қағаздарын нақтылы ұстау</w:t>
      </w:r>
    </w:p>
    <w:bookmarkEnd w:id="600"/>
    <w:bookmarkStart w:name="z67" w:id="601"/>
    <w:p>
      <w:pPr>
        <w:spacing w:after="0"/>
        <w:ind w:left="0"/>
        <w:jc w:val="left"/>
      </w:pPr>
      <w:r>
        <w:rPr>
          <w:rFonts w:ascii="Times New Roman"/>
          <w:b/>
          <w:i w:val="false"/>
          <w:color w:val="000000"/>
        </w:rPr>
        <w:t xml:space="preserve"> 57-бап. Бағалы қағаздарды нақтылы ұстауды жүзеге асыру тәртiбi </w:t>
      </w:r>
    </w:p>
    <w:bookmarkEnd w:id="601"/>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нақтылы ұстауды жүзеге асыру бөлігінде бірыңғай оператор нақтылы ұстау қызметтерін көрсетуге құқылы.</w:t>
      </w:r>
    </w:p>
    <w:p>
      <w:pPr>
        <w:spacing w:after="0"/>
        <w:ind w:left="0"/>
        <w:jc w:val="both"/>
      </w:pPr>
      <w:r>
        <w:rPr>
          <w:rFonts w:ascii="Times New Roman"/>
          <w:b w:val="false"/>
          <w:i w:val="false"/>
          <w:color w:val="000000"/>
          <w:sz w:val="28"/>
        </w:rPr>
        <w:t xml:space="preserve">
      2. Бағалы қағаздарды нақтылы ұстауды клиентпен жасалған, лицензиаттың нақтылы ұстауға берiлген бағалы қағаздарға қатысты құқықтарын белгiлейтiн шарттың талаптарына сәйкес лицензиат жүзеге асырады. </w:t>
      </w:r>
    </w:p>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p>
      <w:pPr>
        <w:spacing w:after="0"/>
        <w:ind w:left="0"/>
        <w:jc w:val="both"/>
      </w:pPr>
      <w:r>
        <w:rPr>
          <w:rFonts w:ascii="Times New Roman"/>
          <w:b w:val="false"/>
          <w:i w:val="false"/>
          <w:color w:val="000000"/>
          <w:sz w:val="28"/>
        </w:rPr>
        <w:t xml:space="preserve">
      Бағалы қағаздар ұстаушылардың тiзiлiмi жүйесiнде нақтылы ұстауға берiлген мемлекеттiк емес бағалы қағаздарды есепке алу уәкілетті органның нормативтік құқықтық актісінде және орталық депозитарийдің қағидалар жинағында айқындалған тәртіппен жүзеге асырылады. </w:t>
      </w:r>
    </w:p>
    <w:p>
      <w:pPr>
        <w:spacing w:after="0"/>
        <w:ind w:left="0"/>
        <w:jc w:val="both"/>
      </w:pPr>
      <w:r>
        <w:rPr>
          <w:rFonts w:ascii="Times New Roman"/>
          <w:b w:val="false"/>
          <w:i w:val="false"/>
          <w:color w:val="000000"/>
          <w:sz w:val="28"/>
        </w:rPr>
        <w:t xml:space="preserve">
      Нақтылы ұстауды есепке алу жүйесiнде жеке шот ашу тәртiбi нақтылы ұстаушының iшкi құжаттарымен белгiленедi. </w:t>
      </w:r>
    </w:p>
    <w:p>
      <w:pPr>
        <w:spacing w:after="0"/>
        <w:ind w:left="0"/>
        <w:jc w:val="both"/>
      </w:pPr>
      <w:r>
        <w:rPr>
          <w:rFonts w:ascii="Times New Roman"/>
          <w:b w:val="false"/>
          <w:i w:val="false"/>
          <w:color w:val="000000"/>
          <w:sz w:val="28"/>
        </w:rPr>
        <w:t xml:space="preserve">
      4. Бағалы қағаздарды нақтылы ұстауды жүзеге асыру тәртiбi осы Заңның талаптарына және нақтылы ұстау туралы шарттың талаптарына сәйкес лицензиаттардың iшкi құжаттарымен белгiленедi. </w:t>
      </w:r>
    </w:p>
    <w:p>
      <w:pPr>
        <w:spacing w:after="0"/>
        <w:ind w:left="0"/>
        <w:jc w:val="both"/>
      </w:pP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602"/>
    <w:p>
      <w:pPr>
        <w:spacing w:after="0"/>
        <w:ind w:left="0"/>
        <w:jc w:val="left"/>
      </w:pPr>
      <w:r>
        <w:rPr>
          <w:rFonts w:ascii="Times New Roman"/>
          <w:b/>
          <w:i w:val="false"/>
          <w:color w:val="000000"/>
        </w:rPr>
        <w:t xml:space="preserve"> 58-бап. Нақтылы ұстаушының мiндеттерi </w:t>
      </w:r>
    </w:p>
    <w:bookmarkEnd w:id="602"/>
    <w:p>
      <w:pPr>
        <w:spacing w:after="0"/>
        <w:ind w:left="0"/>
        <w:jc w:val="both"/>
      </w:pPr>
      <w:r>
        <w:rPr>
          <w:rFonts w:ascii="Times New Roman"/>
          <w:b w:val="false"/>
          <w:i w:val="false"/>
          <w:color w:val="000000"/>
          <w:sz w:val="28"/>
        </w:rPr>
        <w:t xml:space="preserve">
      Нақтылы ұстаушы: </w:t>
      </w:r>
    </w:p>
    <w:p>
      <w:pPr>
        <w:spacing w:after="0"/>
        <w:ind w:left="0"/>
        <w:jc w:val="both"/>
      </w:pPr>
      <w:r>
        <w:rPr>
          <w:rFonts w:ascii="Times New Roman"/>
          <w:b w:val="false"/>
          <w:i w:val="false"/>
          <w:color w:val="000000"/>
          <w:sz w:val="28"/>
        </w:rPr>
        <w:t xml:space="preserve">
      1) клиенттiң жеке шотындағы қателiктер мен ақпаратты бұрмалаудың алдын алу мақсатымен тұрақты бақылауды жүзеге асыруға; </w:t>
      </w:r>
    </w:p>
    <w:p>
      <w:pPr>
        <w:spacing w:after="0"/>
        <w:ind w:left="0"/>
        <w:jc w:val="both"/>
      </w:pPr>
      <w:r>
        <w:rPr>
          <w:rFonts w:ascii="Times New Roman"/>
          <w:b w:val="false"/>
          <w:i w:val="false"/>
          <w:color w:val="000000"/>
          <w:sz w:val="28"/>
        </w:rPr>
        <w:t xml:space="preserve">
      2) нақтылы ұстауды есепке алу жүйесiнде бар және клиенттiң жеке шоты бойынша өзгерiстер енгiзудiң ретiн белгiлеуге немесе қалпына келтiруге мүмкiндiк беретiн ақпаратты сақтауға; </w:t>
      </w:r>
    </w:p>
    <w:p>
      <w:pPr>
        <w:spacing w:after="0"/>
        <w:ind w:left="0"/>
        <w:jc w:val="both"/>
      </w:pPr>
      <w:r>
        <w:rPr>
          <w:rFonts w:ascii="Times New Roman"/>
          <w:b w:val="false"/>
          <w:i w:val="false"/>
          <w:color w:val="000000"/>
          <w:sz w:val="28"/>
        </w:rPr>
        <w:t xml:space="preserve">
      3) осы Заңда белгiленген тәртiппен және мерзiмдерде клиенттiң жеке шоты бойынша өзгерiстер енгiзуге; </w:t>
      </w:r>
    </w:p>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p>
      <w:pPr>
        <w:spacing w:after="0"/>
        <w:ind w:left="0"/>
        <w:jc w:val="both"/>
      </w:pPr>
      <w:r>
        <w:rPr>
          <w:rFonts w:ascii="Times New Roman"/>
          <w:b w:val="false"/>
          <w:i w:val="false"/>
          <w:color w:val="000000"/>
          <w:sz w:val="28"/>
        </w:rPr>
        <w:t xml:space="preserve">
      4) нақтылы ұстау туралы жасалған шартқа сәйкес клиентке анық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 w:id="603"/>
    <w:p>
      <w:pPr>
        <w:spacing w:after="0"/>
        <w:ind w:left="0"/>
        <w:jc w:val="left"/>
      </w:pPr>
      <w:r>
        <w:rPr>
          <w:rFonts w:ascii="Times New Roman"/>
          <w:b/>
          <w:i w:val="false"/>
          <w:color w:val="000000"/>
        </w:rPr>
        <w:t xml:space="preserve"> 59-бап. Нақтылы ұстаушының функциялары. Нақтылы ұстаушының функцияларын жүзеге асыруға байланысты тыйым салу </w:t>
      </w:r>
    </w:p>
    <w:bookmarkEnd w:id="603"/>
    <w:p>
      <w:pPr>
        <w:spacing w:after="0"/>
        <w:ind w:left="0"/>
        <w:jc w:val="both"/>
      </w:pPr>
      <w:r>
        <w:rPr>
          <w:rFonts w:ascii="Times New Roman"/>
          <w:b w:val="false"/>
          <w:i w:val="false"/>
          <w:color w:val="000000"/>
          <w:sz w:val="28"/>
        </w:rPr>
        <w:t xml:space="preserve">
      1. Нақтылы ұстаушының функциялары: </w:t>
      </w:r>
    </w:p>
    <w:p>
      <w:pPr>
        <w:spacing w:after="0"/>
        <w:ind w:left="0"/>
        <w:jc w:val="both"/>
      </w:pPr>
      <w:r>
        <w:rPr>
          <w:rFonts w:ascii="Times New Roman"/>
          <w:b w:val="false"/>
          <w:i w:val="false"/>
          <w:color w:val="000000"/>
          <w:sz w:val="28"/>
        </w:rPr>
        <w:t xml:space="preserve">
      1) клиенттiң бағалы қағаздарын есепке алу және осы бағалы қағаздармен мәмiлелер жасасу кезiнде олардың болуын қамтамасыз ету; </w:t>
      </w:r>
    </w:p>
    <w:p>
      <w:pPr>
        <w:spacing w:after="0"/>
        <w:ind w:left="0"/>
        <w:jc w:val="both"/>
      </w:pPr>
      <w:r>
        <w:rPr>
          <w:rFonts w:ascii="Times New Roman"/>
          <w:b w:val="false"/>
          <w:i w:val="false"/>
          <w:color w:val="000000"/>
          <w:sz w:val="28"/>
        </w:rPr>
        <w:t xml:space="preserve">
      2) клиенттiң бағалы қағаздарымен жасаған мәмiлелерiн тiркеу; </w:t>
      </w:r>
    </w:p>
    <w:p>
      <w:pPr>
        <w:spacing w:after="0"/>
        <w:ind w:left="0"/>
        <w:jc w:val="both"/>
      </w:pPr>
      <w:r>
        <w:rPr>
          <w:rFonts w:ascii="Times New Roman"/>
          <w:b w:val="false"/>
          <w:i w:val="false"/>
          <w:color w:val="000000"/>
          <w:sz w:val="28"/>
        </w:rPr>
        <w:t xml:space="preserve">
      3) клиенттердiң бағалы қағаздар бойынша құқықтарын растау; </w:t>
      </w:r>
    </w:p>
    <w:p>
      <w:pPr>
        <w:spacing w:after="0"/>
        <w:ind w:left="0"/>
        <w:jc w:val="both"/>
      </w:pPr>
      <w:r>
        <w:rPr>
          <w:rFonts w:ascii="Times New Roman"/>
          <w:b w:val="false"/>
          <w:i w:val="false"/>
          <w:color w:val="000000"/>
          <w:sz w:val="28"/>
        </w:rPr>
        <w:t xml:space="preserve">
      4) нақтылы ұстауға берiлген бағалы қағаздармен мәмiлелер жасасу кезiнде клиенттердiң мүдделерiн бiлдiру; </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xml:space="preserve">
      5) нақтылы ұстауға берiлген бағалы қағаздарға қатысты ақпаратты клиенттiң назарына жеткiзу; </w:t>
      </w:r>
    </w:p>
    <w:p>
      <w:pPr>
        <w:spacing w:after="0"/>
        <w:ind w:left="0"/>
        <w:jc w:val="both"/>
      </w:pP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p>
    <w:p>
      <w:pPr>
        <w:spacing w:after="0"/>
        <w:ind w:left="0"/>
        <w:jc w:val="both"/>
      </w:pPr>
      <w:r>
        <w:rPr>
          <w:rFonts w:ascii="Times New Roman"/>
          <w:b w:val="false"/>
          <w:i w:val="false"/>
          <w:color w:val="000000"/>
          <w:sz w:val="28"/>
        </w:rPr>
        <w:t xml:space="preserve">
      2. Нақтылы ұстаушының: </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заңнамасының талаптарына сәйкес келмейтiн бағалы қағаздармен мәмiленi тiркеудi жүзеге асыруына;</w:t>
      </w:r>
    </w:p>
    <w:p>
      <w:pPr>
        <w:spacing w:after="0"/>
        <w:ind w:left="0"/>
        <w:jc w:val="both"/>
      </w:pPr>
      <w:r>
        <w:rPr>
          <w:rFonts w:ascii="Times New Roman"/>
          <w:b w:val="false"/>
          <w:i w:val="false"/>
          <w:color w:val="000000"/>
          <w:sz w:val="28"/>
        </w:rPr>
        <w:t>
      1-1) клиенттің жеке шоты (қосалқы шоты) бойынша Қазақстан Республикасы заңнамасының талаптарына сәйкес келмейтін өзгерістер енгізуге;</w:t>
      </w:r>
    </w:p>
    <w:p>
      <w:pPr>
        <w:spacing w:after="0"/>
        <w:ind w:left="0"/>
        <w:jc w:val="both"/>
      </w:pPr>
      <w:r>
        <w:rPr>
          <w:rFonts w:ascii="Times New Roman"/>
          <w:b w:val="false"/>
          <w:i w:val="false"/>
          <w:color w:val="000000"/>
          <w:sz w:val="28"/>
        </w:rPr>
        <w:t xml:space="preserve">
      2) осы Заңда және уәкiлеттi органның нормативтiк құқықтық актiсiнде белгiленген жағдайларды қоспағанда, клиенттiң бұйрығынсыз бағалы қағаздармен мәмiленi тiркеудi жүзеге асыруына;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жағдайларды қоспағанда, клиенттiң тиiстi жазбаша рұқсатынсыз оның ақшасы мен бағалы қағаздарын өз мүддесiне немесе үшiншi тұлғалардың мүддесiне пайдалануына тыйым салынады. </w:t>
      </w:r>
    </w:p>
    <w:p>
      <w:pPr>
        <w:spacing w:after="0"/>
        <w:ind w:left="0"/>
        <w:jc w:val="both"/>
      </w:pPr>
      <w:r>
        <w:rPr>
          <w:rFonts w:ascii="Times New Roman"/>
          <w:b w:val="false"/>
          <w:i w:val="false"/>
          <w:color w:val="000000"/>
          <w:sz w:val="28"/>
        </w:rPr>
        <w:t xml:space="preserve">
      3. Қазақстан Республикасының аумағында нақтылы ұстаушының: </w:t>
      </w:r>
    </w:p>
    <w:p>
      <w:pPr>
        <w:spacing w:after="0"/>
        <w:ind w:left="0"/>
        <w:jc w:val="both"/>
      </w:pPr>
      <w:r>
        <w:rPr>
          <w:rFonts w:ascii="Times New Roman"/>
          <w:b w:val="false"/>
          <w:i w:val="false"/>
          <w:color w:val="000000"/>
          <w:sz w:val="28"/>
        </w:rPr>
        <w:t xml:space="preserve">
      1) орталық депозитарийдi; </w:t>
      </w:r>
    </w:p>
    <w:p>
      <w:pPr>
        <w:spacing w:after="0"/>
        <w:ind w:left="0"/>
        <w:jc w:val="both"/>
      </w:pPr>
      <w:r>
        <w:rPr>
          <w:rFonts w:ascii="Times New Roman"/>
          <w:b w:val="false"/>
          <w:i w:val="false"/>
          <w:color w:val="000000"/>
          <w:sz w:val="28"/>
        </w:rPr>
        <w:t>
      2) шетелдiк бағалы қағаздарға немесе осы баптың 1-тармағында белгiленген функцияларды жүзеге асырушы шетелдiк ұйымдарға қатысты өзiнiң нақтылы ұстау қызметiн көрсеткен кезде, кастодиандарды;</w:t>
      </w:r>
    </w:p>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Start w:name="z1301" w:id="604"/>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604"/>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(01.01.2010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605"/>
    <w:p>
      <w:pPr>
        <w:spacing w:after="0"/>
        <w:ind w:left="0"/>
        <w:jc w:val="left"/>
      </w:pPr>
      <w:r>
        <w:rPr>
          <w:rFonts w:ascii="Times New Roman"/>
          <w:b/>
          <w:i w:val="false"/>
          <w:color w:val="000000"/>
        </w:rPr>
        <w:t xml:space="preserve"> 60-бап. Нақтылы ұстау туралы шарт </w:t>
      </w:r>
    </w:p>
    <w:bookmarkEnd w:id="605"/>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жасалған нақтылы ұстау туралы шартпен реттеледi. Нақтылы ұстау туралы шартқа Қазақстан Республикасының азаматтық заңдарына сәйкес тапсырма шартының нормалары қолданылады. </w:t>
      </w:r>
    </w:p>
    <w:p>
      <w:pPr>
        <w:spacing w:after="0"/>
        <w:ind w:left="0"/>
        <w:jc w:val="both"/>
      </w:pPr>
      <w:r>
        <w:rPr>
          <w:rFonts w:ascii="Times New Roman"/>
          <w:b w:val="false"/>
          <w:i w:val="false"/>
          <w:color w:val="000000"/>
          <w:sz w:val="28"/>
        </w:rPr>
        <w:t xml:space="preserve">
      2. Нақтылы ұстау туралы шартты жасасар алдында нақтылы ұстаушы клиенттi өзiнiң нақтылы ұстаушы ретiндегi қызметтi орындау талаптарымен таныстыруға мiндеттi. </w:t>
      </w:r>
    </w:p>
    <w:p>
      <w:pPr>
        <w:spacing w:after="0"/>
        <w:ind w:left="0"/>
        <w:jc w:val="both"/>
      </w:pPr>
      <w:r>
        <w:rPr>
          <w:rFonts w:ascii="Times New Roman"/>
          <w:b w:val="false"/>
          <w:i w:val="false"/>
          <w:color w:val="000000"/>
          <w:sz w:val="28"/>
        </w:rPr>
        <w:t xml:space="preserve">
      3. Нақтылы ұстау туралы шартта: </w:t>
      </w:r>
    </w:p>
    <w:p>
      <w:pPr>
        <w:spacing w:after="0"/>
        <w:ind w:left="0"/>
        <w:jc w:val="both"/>
      </w:pPr>
      <w:r>
        <w:rPr>
          <w:rFonts w:ascii="Times New Roman"/>
          <w:b w:val="false"/>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2) нақтылы ұстаушының клиенттiң жеке шоты туралы коммерциялық құпияны caқтaу жөнiндегі мiндеттемелерiн қоса алғанда, тараптардың құқықтары мен мiндеттерi; </w:t>
      </w:r>
    </w:p>
    <w:bookmarkStart w:name="z1153" w:id="606"/>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клиенттердiң нақтылы ұстауға берiлген бағалы қағаздар жөнiндегi құқықтарын растау тәртiбi; </w:t>
      </w:r>
    </w:p>
    <w:p>
      <w:pPr>
        <w:spacing w:after="0"/>
        <w:ind w:left="0"/>
        <w:jc w:val="both"/>
      </w:pPr>
      <w:r>
        <w:rPr>
          <w:rFonts w:ascii="Times New Roman"/>
          <w:b w:val="false"/>
          <w:i w:val="false"/>
          <w:color w:val="000000"/>
          <w:sz w:val="28"/>
        </w:rPr>
        <w:t xml:space="preserve">
      5) нақтылы ұстаушының көрсеткен қызметiне ақы төлеудiң мөлшерi мен тәртiбi; </w:t>
      </w:r>
    </w:p>
    <w:p>
      <w:pPr>
        <w:spacing w:after="0"/>
        <w:ind w:left="0"/>
        <w:jc w:val="both"/>
      </w:pPr>
      <w:r>
        <w:rPr>
          <w:rFonts w:ascii="Times New Roman"/>
          <w:b w:val="false"/>
          <w:i w:val="false"/>
          <w:color w:val="000000"/>
          <w:sz w:val="28"/>
        </w:rPr>
        <w:t xml:space="preserve">
      6) нақтылы ұстаушының клиент алдындағы есептiлiк нысаны және кезеңдiлiгi; </w:t>
      </w:r>
    </w:p>
    <w:p>
      <w:pPr>
        <w:spacing w:after="0"/>
        <w:ind w:left="0"/>
        <w:jc w:val="both"/>
      </w:pPr>
      <w:r>
        <w:rPr>
          <w:rFonts w:ascii="Times New Roman"/>
          <w:b w:val="false"/>
          <w:i w:val="false"/>
          <w:color w:val="000000"/>
          <w:sz w:val="28"/>
        </w:rPr>
        <w:t xml:space="preserve">
      7) тараптардың шарттың талаптарын бұзғаны үшiн жауапкершiлiгi; </w:t>
      </w:r>
    </w:p>
    <w:p>
      <w:pPr>
        <w:spacing w:after="0"/>
        <w:ind w:left="0"/>
        <w:jc w:val="both"/>
      </w:pPr>
      <w:r>
        <w:rPr>
          <w:rFonts w:ascii="Times New Roman"/>
          <w:b w:val="false"/>
          <w:i w:val="false"/>
          <w:color w:val="000000"/>
          <w:sz w:val="28"/>
        </w:rPr>
        <w:t xml:space="preserve">
      8) бағалы қағаздар бойынша кiрiс алу талаптары мен тәртiбi болуға тиiс. </w:t>
      </w:r>
    </w:p>
    <w:p>
      <w:pPr>
        <w:spacing w:after="0"/>
        <w:ind w:left="0"/>
        <w:jc w:val="both"/>
      </w:pPr>
      <w:r>
        <w:rPr>
          <w:rFonts w:ascii="Times New Roman"/>
          <w:b w:val="false"/>
          <w:i w:val="false"/>
          <w:color w:val="000000"/>
          <w:sz w:val="28"/>
        </w:rPr>
        <w:t xml:space="preserve">
      Жоғарыда тiзiлiп көрсетiлген ережелерден бөлек шартта Қазақстан Республикасының заңдарына қайшы келмейтiн өзге де талаптар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607"/>
    <w:p>
      <w:pPr>
        <w:spacing w:after="0"/>
        <w:ind w:left="0"/>
        <w:jc w:val="left"/>
      </w:pPr>
      <w:r>
        <w:rPr>
          <w:rFonts w:ascii="Times New Roman"/>
          <w:b/>
          <w:i w:val="false"/>
          <w:color w:val="000000"/>
        </w:rPr>
        <w:t xml:space="preserve"> 61-бап. Нақтылы ұстаудағы бағалы қағаздармен мәмiленi тiркеу </w:t>
      </w:r>
    </w:p>
    <w:bookmarkEnd w:id="607"/>
    <w:bookmarkStart w:name="z1154" w:id="608"/>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End w:id="608"/>
    <w:bookmarkStart w:name="z1155" w:id="609"/>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End w:id="609"/>
    <w:p>
      <w:pPr>
        <w:spacing w:after="0"/>
        <w:ind w:left="0"/>
        <w:jc w:val="both"/>
      </w:pPr>
      <w:r>
        <w:rPr>
          <w:rFonts w:ascii="Times New Roman"/>
          <w:b w:val="false"/>
          <w:i w:val="false"/>
          <w:color w:val="000000"/>
          <w:sz w:val="28"/>
        </w:rPr>
        <w:t xml:space="preserve">
      Нақтылы ұстауды есепке алу жүйесiндегi жеке шоттан үзiндiде көрсетiлген бағалы қағаздардың саны, түрi туралы мәлiметтер орталық депозитарийдiң есепке алу жүйесiндегi қосалқы шоты бойынша сондай мәлiметтерге сәйкес келмеген жағдайда орталық депозитарийдiң есепке алу жүйесiнде көрсетiлген мәлiметтер басымдыққа ие болады. </w:t>
      </w:r>
    </w:p>
    <w:p>
      <w:pPr>
        <w:spacing w:after="0"/>
        <w:ind w:left="0"/>
        <w:jc w:val="both"/>
      </w:pPr>
      <w:r>
        <w:rPr>
          <w:rFonts w:ascii="Times New Roman"/>
          <w:b w:val="false"/>
          <w:i w:val="false"/>
          <w:color w:val="000000"/>
          <w:sz w:val="28"/>
        </w:rPr>
        <w:t xml:space="preserve">
      Орталық депозитарийдiң есепке алу жүйесiндегi қосалқы шоттан үзiндiнi табыс ету тәртiбi оның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Start w:name="z896" w:id="610"/>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 w:id="611"/>
    <w:p>
      <w:pPr>
        <w:spacing w:after="0"/>
        <w:ind w:left="0"/>
        <w:jc w:val="left"/>
      </w:pPr>
      <w:r>
        <w:rPr>
          <w:rFonts w:ascii="Times New Roman"/>
          <w:b/>
          <w:i w:val="false"/>
          <w:color w:val="000000"/>
        </w:rPr>
        <w:t xml:space="preserve"> 62-бап. Нақтылы ұстаушының ақпаратты ашуы </w:t>
      </w:r>
    </w:p>
    <w:bookmarkEnd w:id="611"/>
    <w:p>
      <w:pPr>
        <w:spacing w:after="0"/>
        <w:ind w:left="0"/>
        <w:jc w:val="both"/>
      </w:pPr>
      <w:r>
        <w:rPr>
          <w:rFonts w:ascii="Times New Roman"/>
          <w:b w:val="false"/>
          <w:i w:val="false"/>
          <w:color w:val="000000"/>
          <w:sz w:val="28"/>
        </w:rPr>
        <w:t xml:space="preserve">
      1. Нақтылы ұстаушы орталық депозитарийдiң және эмитенттiң талап етуi бойынша, өзiнiң нақтылы ұстауындағы бағалы қағаздары бар клиенттер туралы мәлiметтердi табыс етуге мiндеттi. </w:t>
      </w:r>
    </w:p>
    <w:p>
      <w:pPr>
        <w:spacing w:after="0"/>
        <w:ind w:left="0"/>
        <w:jc w:val="both"/>
      </w:pPr>
      <w:r>
        <w:rPr>
          <w:rFonts w:ascii="Times New Roman"/>
          <w:b w:val="false"/>
          <w:i w:val="false"/>
          <w:color w:val="000000"/>
          <w:sz w:val="28"/>
        </w:rPr>
        <w:t xml:space="preserve">
      Осы тармақтың бiрiншi бөлiгiнде аталған ақпаратты табыс ету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73" w:id="612"/>
    <w:p>
      <w:pPr>
        <w:spacing w:after="0"/>
        <w:ind w:left="0"/>
        <w:jc w:val="left"/>
      </w:pPr>
      <w:r>
        <w:rPr>
          <w:rFonts w:ascii="Times New Roman"/>
          <w:b/>
          <w:i w:val="false"/>
          <w:color w:val="000000"/>
        </w:rPr>
        <w:t xml:space="preserve"> 11-тарау. Бағалы қағаздар рыногындағы брокерлік және дилерлік қызмет</w:t>
      </w:r>
    </w:p>
    <w:bookmarkEnd w:id="612"/>
    <w:bookmarkStart w:name="z74" w:id="613"/>
    <w:p>
      <w:pPr>
        <w:spacing w:after="0"/>
        <w:ind w:left="0"/>
        <w:jc w:val="left"/>
      </w:pPr>
      <w:r>
        <w:rPr>
          <w:rFonts w:ascii="Times New Roman"/>
          <w:b/>
          <w:i w:val="false"/>
          <w:color w:val="000000"/>
        </w:rPr>
        <w:t xml:space="preserve"> 63-бап. Брокерлiк және (немесе) дилерлiк қызметтi жүзеге асыру тәртiбi </w:t>
      </w:r>
    </w:p>
    <w:bookmarkEnd w:id="613"/>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p>
    <w:p>
      <w:pPr>
        <w:spacing w:after="0"/>
        <w:ind w:left="0"/>
        <w:jc w:val="both"/>
      </w:pP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p>
    <w:p>
      <w:pPr>
        <w:spacing w:after="0"/>
        <w:ind w:left="0"/>
        <w:jc w:val="both"/>
      </w:pP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 </w:t>
      </w:r>
    </w:p>
    <w:p>
      <w:pPr>
        <w:spacing w:after="0"/>
        <w:ind w:left="0"/>
        <w:jc w:val="both"/>
      </w:pPr>
      <w:r>
        <w:rPr>
          <w:rFonts w:ascii="Times New Roman"/>
          <w:b w:val="false"/>
          <w:i w:val="false"/>
          <w:color w:val="000000"/>
          <w:sz w:val="28"/>
        </w:rPr>
        <w:t>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2. Брокер және (немесе) дилер осы Заңда, Қазақстан Республикасының өзге де заң актiлерiнде, уәкiлеттi органның нормативтiк құқықтық актiлерiнде белгiленген, эмиссиялық бағалы қағаздармен және өзге де қаржы құралдарымен мәмiлелер жасасу тәртiбiне және шарттарына қойылатын талаптарды сақтауға мiндеттi. </w:t>
      </w:r>
    </w:p>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 Брокер мен оның клиенттерiнiң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w:t>
      </w:r>
    </w:p>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Start w:name="z1193" w:id="614"/>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614"/>
    <w:bookmarkStart w:name="z1194" w:id="615"/>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615"/>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xml:space="preserve">
      4. Нақтылы ұстаушы ретiндегi клиенттердiң шотын жүргiзу құқығы бар брокер және (немесе) дилердiң ұйымдық құрылымына мынадай құрылымдық бөлiмшелер: </w:t>
      </w:r>
    </w:p>
    <w:p>
      <w:pPr>
        <w:spacing w:after="0"/>
        <w:ind w:left="0"/>
        <w:jc w:val="both"/>
      </w:pPr>
      <w:r>
        <w:rPr>
          <w:rFonts w:ascii="Times New Roman"/>
          <w:b w:val="false"/>
          <w:i w:val="false"/>
          <w:color w:val="000000"/>
          <w:sz w:val="28"/>
        </w:rPr>
        <w:t xml:space="preserve">
      1) қаржы құралдарымен мәмiлелер жасасуды жүзеге асыратын сауда бөлiмшесi; </w:t>
      </w:r>
    </w:p>
    <w:p>
      <w:pPr>
        <w:spacing w:after="0"/>
        <w:ind w:left="0"/>
        <w:jc w:val="both"/>
      </w:pPr>
      <w:r>
        <w:rPr>
          <w:rFonts w:ascii="Times New Roman"/>
          <w:b w:val="false"/>
          <w:i w:val="false"/>
          <w:color w:val="000000"/>
          <w:sz w:val="28"/>
        </w:rPr>
        <w:t>
      2) қаржы құралдарымен мәмiлелердiң орындалуын, қаржы құралдарын және сол брокер және (немесе) дилер мен оның клиенттерiнiң ақшасын есепке алуды жүзеге асыратын есеп айырысу бөлiмшесi;</w:t>
      </w:r>
    </w:p>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p>
      <w:pPr>
        <w:spacing w:after="0"/>
        <w:ind w:left="0"/>
        <w:jc w:val="both"/>
      </w:pPr>
      <w:r>
        <w:rPr>
          <w:rFonts w:ascii="Times New Roman"/>
          <w:b w:val="false"/>
          <w:i w:val="false"/>
          <w:color w:val="000000"/>
          <w:sz w:val="28"/>
        </w:rPr>
        <w:t xml:space="preserve">
      5. Нақтылы ұстаушы ретiнде клиенттердiң шоттарын жүргiзу құқығы бар брокер және (немесе) дилердiң сауда бөлiмшесi басшы қызметкерлерiнiң сол брокер және (немесе) дилердiң есеп айырысу бөлiмшесiнiң басшы қызметкерiнiң мiндеттерiн орындауға және керiсiнше жасауға құқығы жоқ.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алып тасталды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616"/>
    <w:p>
      <w:pPr>
        <w:spacing w:after="0"/>
        <w:ind w:left="0"/>
        <w:jc w:val="left"/>
      </w:pPr>
      <w:r>
        <w:rPr>
          <w:rFonts w:ascii="Times New Roman"/>
          <w:b/>
          <w:i w:val="false"/>
          <w:color w:val="000000"/>
        </w:rPr>
        <w:t xml:space="preserve"> 64-бап. Брокер және (немесе) дилердiң мәмiлелер жасауы </w:t>
      </w:r>
    </w:p>
    <w:bookmarkEnd w:id="616"/>
    <w:bookmarkStart w:name="z1272" w:id="617"/>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617"/>
    <w:p>
      <w:pPr>
        <w:spacing w:after="0"/>
        <w:ind w:left="0"/>
        <w:jc w:val="both"/>
      </w:pPr>
      <w:r>
        <w:rPr>
          <w:rFonts w:ascii="Times New Roman"/>
          <w:b w:val="false"/>
          <w:i w:val="false"/>
          <w:color w:val="000000"/>
          <w:sz w:val="28"/>
        </w:rPr>
        <w:t xml:space="preserve">
      2. Клиенттiң бұйрығын орындауды брокер және (немесе) дилер сол бұйрықта көрсетiлген мәмiле жacaу талаптарын сақтай отырып жүзеге асырады. Егер мәмiле жасау кезiнде мәмiленiң талаптарын өзгерту қажет болса, брокер және (немесе) дилер өз iс-әрекетiн клиентпен келiсiп алуға мiндеттi. </w:t>
      </w:r>
    </w:p>
    <w:p>
      <w:pPr>
        <w:spacing w:after="0"/>
        <w:ind w:left="0"/>
        <w:jc w:val="both"/>
      </w:pPr>
      <w:r>
        <w:rPr>
          <w:rFonts w:ascii="Times New Roman"/>
          <w:b w:val="false"/>
          <w:i w:val="false"/>
          <w:color w:val="000000"/>
          <w:sz w:val="28"/>
        </w:rPr>
        <w:t xml:space="preserve">
      Мүдделер қақтығысы туындаған жағдайда брокер және (немесе) дилер мәмiленi өз мүддесiнен клиенттiң мүддесi басым екендiгiн негiзге ала отырып жасауға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95" w:id="618"/>
    <w:p>
      <w:pPr>
        <w:spacing w:after="0"/>
        <w:ind w:left="0"/>
        <w:jc w:val="both"/>
      </w:pPr>
      <w:r>
        <w:rPr>
          <w:rFonts w:ascii="Times New Roman"/>
          <w:b w:val="false"/>
          <w:i w:val="false"/>
          <w:color w:val="000000"/>
          <w:sz w:val="28"/>
        </w:rPr>
        <w:t>
      2-2. Уәкілетті органның нормативтік құқықтық актісінде белгіленген жағдайларды қоспағанда, бағалы қағаздар нарығында брокерлік және (немесе) дилерлік қызмет шеңберінде брокер және (немесе) дилер брокердің шоттарындағы өз клиенттерінің ақшасын, бағалы қағаздары мен туынды қаржы құралдарын өз мүдделерінде немесе үшiншi тұлғалардың мүдделерiнде пайдалануға құқылы емес.</w:t>
      </w:r>
    </w:p>
    <w:bookmarkEnd w:id="618"/>
    <w:p>
      <w:pPr>
        <w:spacing w:after="0"/>
        <w:ind w:left="0"/>
        <w:jc w:val="both"/>
      </w:pPr>
      <w:r>
        <w:rPr>
          <w:rFonts w:ascii="Times New Roman"/>
          <w:b w:val="false"/>
          <w:i w:val="false"/>
          <w:color w:val="000000"/>
          <w:sz w:val="28"/>
        </w:rPr>
        <w:t>
      3. Брокер және (немесе) дилер эмитентке:</w:t>
      </w:r>
    </w:p>
    <w:bookmarkStart w:name="z480" w:id="619"/>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619"/>
    <w:bookmarkStart w:name="z481" w:id="620"/>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620"/>
    <w:bookmarkStart w:name="z482" w:id="621"/>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621"/>
    <w:bookmarkStart w:name="z483" w:id="622"/>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622"/>
    <w:p>
      <w:pPr>
        <w:spacing w:after="0"/>
        <w:ind w:left="0"/>
        <w:jc w:val="both"/>
      </w:pPr>
      <w:r>
        <w:rPr>
          <w:rFonts w:ascii="Times New Roman"/>
          <w:b w:val="false"/>
          <w:i w:val="false"/>
          <w:color w:val="000000"/>
          <w:sz w:val="28"/>
        </w:rPr>
        <w:t xml:space="preserve">
      4. Эмиссиялық консорциумға қатысушылардың эмиссиялық бағалы қағаздарды шығару мен орналастыру жөнiндегi бiрлескен қызметiн жүзеге acырудың талаптары мен тәртiбi эмиссиялық консорциумға қатысушылар болып табылатын андеррайтерлердiң бiрлескен қызметi туралы шартта белгiленедi, онда мынадай мәлiметтер: </w:t>
      </w:r>
    </w:p>
    <w:p>
      <w:pPr>
        <w:spacing w:after="0"/>
        <w:ind w:left="0"/>
        <w:jc w:val="both"/>
      </w:pPr>
      <w:r>
        <w:rPr>
          <w:rFonts w:ascii="Times New Roman"/>
          <w:b w:val="false"/>
          <w:i w:val="false"/>
          <w:color w:val="000000"/>
          <w:sz w:val="28"/>
        </w:rPr>
        <w:t xml:space="preserve">
      1) эмиссиялық консорциумға қатысушылардың функциялары; </w:t>
      </w:r>
    </w:p>
    <w:p>
      <w:pPr>
        <w:spacing w:after="0"/>
        <w:ind w:left="0"/>
        <w:jc w:val="both"/>
      </w:pPr>
      <w:r>
        <w:rPr>
          <w:rFonts w:ascii="Times New Roman"/>
          <w:b w:val="false"/>
          <w:i w:val="false"/>
          <w:color w:val="000000"/>
          <w:sz w:val="28"/>
        </w:rPr>
        <w:t xml:space="preserve">
      2) эмиссиялық консорциумға қатысушылар арасындағы құқықтарды, мiндеттердi және жауапкершiлiктi бөлiсу; </w:t>
      </w:r>
    </w:p>
    <w:p>
      <w:pPr>
        <w:spacing w:after="0"/>
        <w:ind w:left="0"/>
        <w:jc w:val="both"/>
      </w:pPr>
      <w:r>
        <w:rPr>
          <w:rFonts w:ascii="Times New Roman"/>
          <w:b w:val="false"/>
          <w:i w:val="false"/>
          <w:color w:val="000000"/>
          <w:sz w:val="28"/>
        </w:rPr>
        <w:t xml:space="preserve">
      3) бiрлескен қызмет туралы шарттың қолданылу мерзiмi болуға тиiс. </w:t>
      </w:r>
    </w:p>
    <w:p>
      <w:pPr>
        <w:spacing w:after="0"/>
        <w:ind w:left="0"/>
        <w:jc w:val="both"/>
      </w:pPr>
      <w:r>
        <w:rPr>
          <w:rFonts w:ascii="Times New Roman"/>
          <w:b w:val="false"/>
          <w:i w:val="false"/>
          <w:color w:val="000000"/>
          <w:sz w:val="28"/>
        </w:rPr>
        <w:t xml:space="preserve">
      5. Эмитент пен андеррайтер (эмиссиялық консорциум) арасындағы қатынастар жазбаша нысанда жасалған шартпен реттеледi. </w:t>
      </w:r>
    </w:p>
    <w:p>
      <w:pPr>
        <w:spacing w:after="0"/>
        <w:ind w:left="0"/>
        <w:jc w:val="both"/>
      </w:pPr>
      <w:r>
        <w:rPr>
          <w:rFonts w:ascii="Times New Roman"/>
          <w:b w:val="false"/>
          <w:i w:val="false"/>
          <w:color w:val="000000"/>
          <w:sz w:val="28"/>
        </w:rPr>
        <w:t xml:space="preserve">
      6. Андеррайтер (эмиссиялық консорциум) эмиссиялық бағалы қағаздарды орналастыруды мынадай тәсiлдермен: </w:t>
      </w:r>
    </w:p>
    <w:p>
      <w:pPr>
        <w:spacing w:after="0"/>
        <w:ind w:left="0"/>
        <w:jc w:val="both"/>
      </w:pPr>
      <w:r>
        <w:rPr>
          <w:rFonts w:ascii="Times New Roman"/>
          <w:b w:val="false"/>
          <w:i w:val="false"/>
          <w:color w:val="000000"/>
          <w:sz w:val="28"/>
        </w:rPr>
        <w:t xml:space="preserve">
      1) андеррайтер (эмиссиялық консорциум) эмитенттен кейiннен басқа инвесторларға сату мақсатында барлық орналастырылатын эмиссиялық бағалы қағаздарды сатып алатын "қатаң мiндеттемелер" тәсiлiмен; </w:t>
      </w:r>
    </w:p>
    <w:p>
      <w:pPr>
        <w:spacing w:after="0"/>
        <w:ind w:left="0"/>
        <w:jc w:val="both"/>
      </w:pPr>
      <w:r>
        <w:rPr>
          <w:rFonts w:ascii="Times New Roman"/>
          <w:b w:val="false"/>
          <w:i w:val="false"/>
          <w:color w:val="000000"/>
          <w:sz w:val="28"/>
        </w:rPr>
        <w:t xml:space="preserve">
      2) андеррайтер (эмиссиялық консорциум) эмиссиялық бағалы қағаздарды инвесторларға ұсыну арқылы оларды орналастыру жөнiнде қолынан келгенше күш-жiгерiн жұмсауға мiндеттенетiн "ең үздiк күш салу" тәсiлiмен; </w:t>
      </w:r>
    </w:p>
    <w:p>
      <w:pPr>
        <w:spacing w:after="0"/>
        <w:ind w:left="0"/>
        <w:jc w:val="both"/>
      </w:pPr>
      <w:r>
        <w:rPr>
          <w:rFonts w:ascii="Times New Roman"/>
          <w:b w:val="false"/>
          <w:i w:val="false"/>
          <w:color w:val="000000"/>
          <w:sz w:val="28"/>
        </w:rPr>
        <w:t xml:space="preserve">
      3) эмитент пен андеррайтер (эмиссиялық консорциум) арасында жасалған шарт талаптарына сәйкес эмиссиялық бағалы қағаздарды орналастырудың өзге де тәсiлдерiмен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 w:id="623"/>
    <w:p>
      <w:pPr>
        <w:spacing w:after="0"/>
        <w:ind w:left="0"/>
        <w:jc w:val="left"/>
      </w:pPr>
      <w:r>
        <w:rPr>
          <w:rFonts w:ascii="Times New Roman"/>
          <w:b/>
          <w:i w:val="false"/>
          <w:color w:val="000000"/>
        </w:rPr>
        <w:t xml:space="preserve"> 12-тарау. Бағалы қағаздарды ұстаушылар тізілімдерінің жүйесін жүргізу жөніндегі қызмет</w:t>
      </w:r>
    </w:p>
    <w:bookmarkEnd w:id="623"/>
    <w:p>
      <w:pPr>
        <w:spacing w:after="0"/>
        <w:ind w:left="0"/>
        <w:jc w:val="both"/>
      </w:pPr>
      <w:r>
        <w:rPr>
          <w:rFonts w:ascii="Times New Roman"/>
          <w:b w:val="false"/>
          <w:i w:val="false"/>
          <w:color w:val="ff0000"/>
          <w:sz w:val="28"/>
        </w:rPr>
        <w:t xml:space="preserve">
      Ескерту. 12-тарау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81" w:id="624"/>
    <w:p>
      <w:pPr>
        <w:spacing w:after="0"/>
        <w:ind w:left="0"/>
        <w:jc w:val="left"/>
      </w:pPr>
      <w:r>
        <w:rPr>
          <w:rFonts w:ascii="Times New Roman"/>
          <w:b/>
          <w:i w:val="false"/>
          <w:color w:val="000000"/>
        </w:rPr>
        <w:t xml:space="preserve"> 13-тарау. Инвестициялық портфельді басқару жөніндегі қызмет. Зейнетақы активтерін инвестициялық басқару жөніндегі қызмет</w:t>
      </w:r>
    </w:p>
    <w:bookmarkEnd w:id="624"/>
    <w:bookmarkStart w:name="z82" w:id="625"/>
    <w:p>
      <w:pPr>
        <w:spacing w:after="0"/>
        <w:ind w:left="0"/>
        <w:jc w:val="left"/>
      </w:pPr>
      <w:r>
        <w:rPr>
          <w:rFonts w:ascii="Times New Roman"/>
          <w:b/>
          <w:i w:val="false"/>
          <w:color w:val="000000"/>
        </w:rPr>
        <w:t xml:space="preserve"> 69-бап. Инвестициялық портфельдi басқару жөнiндегiқызметтi жүзеге асыру</w:t>
      </w:r>
    </w:p>
    <w:bookmarkEnd w:id="625"/>
    <w:bookmarkStart w:name="z631" w:id="626"/>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626"/>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Заңында белгіленген ерекшеліктер ескеріле отырып жүзеге асырылады.</w:t>
      </w:r>
    </w:p>
    <w:bookmarkStart w:name="z633" w:id="627"/>
    <w:p>
      <w:pPr>
        <w:spacing w:after="0"/>
        <w:ind w:left="0"/>
        <w:jc w:val="both"/>
      </w:pPr>
      <w:r>
        <w:rPr>
          <w:rFonts w:ascii="Times New Roman"/>
          <w:b w:val="false"/>
          <w:i w:val="false"/>
          <w:color w:val="000000"/>
          <w:sz w:val="28"/>
        </w:rPr>
        <w:t>
      2. Инвестициялық портфельді басқару жөніндегі қызмет қызметтің мынадай кіші түрлерін:</w:t>
      </w:r>
    </w:p>
    <w:bookmarkEnd w:id="627"/>
    <w:bookmarkStart w:name="z634" w:id="628"/>
    <w:p>
      <w:pPr>
        <w:spacing w:after="0"/>
        <w:ind w:left="0"/>
        <w:jc w:val="both"/>
      </w:pP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p>
    <w:bookmarkEnd w:id="628"/>
    <w:bookmarkStart w:name="z635" w:id="629"/>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p>
    <w:bookmarkEnd w:id="629"/>
    <w:bookmarkStart w:name="z636" w:id="630"/>
    <w:p>
      <w:pPr>
        <w:spacing w:after="0"/>
        <w:ind w:left="0"/>
        <w:jc w:val="both"/>
      </w:pP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p>
    <w:bookmarkEnd w:id="630"/>
    <w:bookmarkStart w:name="z637" w:id="631"/>
    <w:p>
      <w:pPr>
        <w:spacing w:after="0"/>
        <w:ind w:left="0"/>
        <w:jc w:val="both"/>
      </w:pP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Заңдарымен. </w:t>
      </w:r>
      <w:r>
        <w:br/>
      </w:r>
      <w:r>
        <w:rPr>
          <w:rFonts w:ascii="Times New Roman"/>
          <w:b w:val="false"/>
          <w:i w:val="false"/>
          <w:color w:val="000000"/>
          <w:sz w:val="28"/>
        </w:rPr>
        <w:t>
</w:t>
      </w:r>
    </w:p>
    <w:bookmarkStart w:name="z83" w:id="632"/>
    <w:p>
      <w:pPr>
        <w:spacing w:after="0"/>
        <w:ind w:left="0"/>
        <w:jc w:val="left"/>
      </w:pPr>
      <w:r>
        <w:rPr>
          <w:rFonts w:ascii="Times New Roman"/>
          <w:b/>
          <w:i w:val="false"/>
          <w:color w:val="000000"/>
        </w:rPr>
        <w:t xml:space="preserve"> 70-бап. Инвестициялық портфельдi басқарушылардың функциялары</w:t>
      </w:r>
    </w:p>
    <w:bookmarkEnd w:id="632"/>
    <w:bookmarkStart w:name="z638" w:id="633"/>
    <w:p>
      <w:pPr>
        <w:spacing w:after="0"/>
        <w:ind w:left="0"/>
        <w:jc w:val="both"/>
      </w:pPr>
      <w:r>
        <w:rPr>
          <w:rFonts w:ascii="Times New Roman"/>
          <w:b w:val="false"/>
          <w:i w:val="false"/>
          <w:color w:val="000000"/>
          <w:sz w:val="28"/>
        </w:rPr>
        <w:t>
      1. Инвестициялық портфельдi басқарушылардың функциялары:</w:t>
      </w:r>
    </w:p>
    <w:bookmarkEnd w:id="633"/>
    <w:bookmarkStart w:name="z639" w:id="634"/>
    <w:p>
      <w:pPr>
        <w:spacing w:after="0"/>
        <w:ind w:left="0"/>
        <w:jc w:val="both"/>
      </w:pP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p>
    <w:bookmarkEnd w:id="634"/>
    <w:bookmarkStart w:name="z640" w:id="635"/>
    <w:p>
      <w:pPr>
        <w:spacing w:after="0"/>
        <w:ind w:left="0"/>
        <w:jc w:val="both"/>
      </w:pP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p>
    <w:bookmarkEnd w:id="635"/>
    <w:bookmarkStart w:name="z641" w:id="636"/>
    <w:p>
      <w:pPr>
        <w:spacing w:after="0"/>
        <w:ind w:left="0"/>
        <w:jc w:val="both"/>
      </w:pP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p>
    <w:bookmarkEnd w:id="636"/>
    <w:bookmarkStart w:name="z642" w:id="637"/>
    <w:p>
      <w:pPr>
        <w:spacing w:after="0"/>
        <w:ind w:left="0"/>
        <w:jc w:val="both"/>
      </w:pPr>
      <w:r>
        <w:rPr>
          <w:rFonts w:ascii="Times New Roman"/>
          <w:b w:val="false"/>
          <w:i w:val="false"/>
          <w:color w:val="000000"/>
          <w:sz w:val="28"/>
        </w:rPr>
        <w:t>
      4) инвестициялық портфельдi басқару жөнiндегi шарттың талаптарын орындау болып табылады.</w:t>
      </w:r>
    </w:p>
    <w:bookmarkEnd w:id="637"/>
    <w:bookmarkStart w:name="z643" w:id="638"/>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Республикасының Әлеуметтік кодексінде көзделген функцияларды жүзеге асырады.</w:t>
      </w:r>
    </w:p>
    <w:bookmarkEnd w:id="638"/>
    <w:p>
      <w:pPr>
        <w:spacing w:after="0"/>
        <w:ind w:left="0"/>
        <w:jc w:val="both"/>
      </w:pPr>
      <w:r>
        <w:rPr>
          <w:rFonts w:ascii="Times New Roman"/>
          <w:b w:val="false"/>
          <w:i w:val="false"/>
          <w:color w:val="000000"/>
          <w:sz w:val="28"/>
        </w:rPr>
        <w:t>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Заңында көзделген функцияларды жүзеге асырады.</w:t>
      </w:r>
    </w:p>
    <w:bookmarkStart w:name="z644" w:id="639"/>
    <w:p>
      <w:pPr>
        <w:spacing w:after="0"/>
        <w:ind w:left="0"/>
        <w:jc w:val="both"/>
      </w:pP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640"/>
    <w:p>
      <w:pPr>
        <w:spacing w:after="0"/>
        <w:ind w:left="0"/>
        <w:jc w:val="left"/>
      </w:pPr>
      <w:r>
        <w:rPr>
          <w:rFonts w:ascii="Times New Roman"/>
          <w:b/>
          <w:i w:val="false"/>
          <w:color w:val="000000"/>
        </w:rPr>
        <w:t xml:space="preserve"> 71-бап. </w:t>
      </w:r>
    </w:p>
    <w:bookmarkEnd w:id="640"/>
    <w:p>
      <w:pPr>
        <w:spacing w:after="0"/>
        <w:ind w:left="0"/>
        <w:jc w:val="both"/>
      </w:pPr>
      <w:r>
        <w:rPr>
          <w:rFonts w:ascii="Times New Roman"/>
          <w:b w:val="false"/>
          <w:i w:val="false"/>
          <w:color w:val="ff0000"/>
          <w:sz w:val="28"/>
        </w:rPr>
        <w:t xml:space="preserve">
      Ескерту. 71-бап алынып тасталды - ҚР 2004.07.07 № 577 </w:t>
      </w:r>
      <w:r>
        <w:rPr>
          <w:rFonts w:ascii="Times New Roman"/>
          <w:b w:val="false"/>
          <w:i w:val="false"/>
          <w:color w:val="ff0000"/>
          <w:sz w:val="28"/>
        </w:rPr>
        <w:t>Заңымен</w:t>
      </w:r>
      <w:r>
        <w:rPr>
          <w:rFonts w:ascii="Times New Roman"/>
          <w:b w:val="false"/>
          <w:i w:val="false"/>
          <w:color w:val="ff0000"/>
          <w:sz w:val="28"/>
        </w:rPr>
        <w:t xml:space="preserve">.   </w:t>
      </w:r>
    </w:p>
    <w:bookmarkStart w:name="z85" w:id="641"/>
    <w:p>
      <w:pPr>
        <w:spacing w:after="0"/>
        <w:ind w:left="0"/>
        <w:jc w:val="left"/>
      </w:pPr>
      <w:r>
        <w:rPr>
          <w:rFonts w:ascii="Times New Roman"/>
          <w:b/>
          <w:i w:val="false"/>
          <w:color w:val="000000"/>
        </w:rPr>
        <w:t xml:space="preserve"> 72-бап. Инвестициялық комитеттің қызметі. Инвестициялық комитет мүшелеріне қойылатын талаптар</w:t>
      </w:r>
    </w:p>
    <w:bookmarkEnd w:id="641"/>
    <w:bookmarkStart w:name="z512" w:id="642"/>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p>
    <w:bookmarkEnd w:id="642"/>
    <w:bookmarkStart w:name="z645" w:id="643"/>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End w:id="643"/>
    <w:bookmarkStart w:name="z514" w:id="644"/>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644"/>
    <w:bookmarkStart w:name="z515" w:id="645"/>
    <w:p>
      <w:pPr>
        <w:spacing w:after="0"/>
        <w:ind w:left="0"/>
        <w:jc w:val="both"/>
      </w:pP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p>
    <w:bookmarkEnd w:id="645"/>
    <w:bookmarkStart w:name="z513" w:id="646"/>
    <w:p>
      <w:pPr>
        <w:spacing w:after="0"/>
        <w:ind w:left="0"/>
        <w:jc w:val="both"/>
      </w:pP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p>
    <w:bookmarkEnd w:id="646"/>
    <w:bookmarkStart w:name="z518" w:id="647"/>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647"/>
    <w:bookmarkStart w:name="z519" w:id="648"/>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648"/>
    <w:bookmarkStart w:name="z520" w:id="649"/>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649"/>
    <w:bookmarkStart w:name="z521" w:id="650"/>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650"/>
    <w:bookmarkStart w:name="z522" w:id="651"/>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651"/>
    <w:bookmarkStart w:name="z523" w:id="652"/>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652"/>
    <w:bookmarkStart w:name="z524" w:id="653"/>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653"/>
    <w:bookmarkStart w:name="z525" w:id="654"/>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654"/>
    <w:bookmarkStart w:name="z526" w:id="655"/>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6" w:id="656"/>
    <w:p>
      <w:pPr>
        <w:spacing w:after="0"/>
        <w:ind w:left="0"/>
        <w:jc w:val="left"/>
      </w:pPr>
      <w:r>
        <w:rPr>
          <w:rFonts w:ascii="Times New Roman"/>
          <w:b/>
          <w:i w:val="false"/>
          <w:color w:val="000000"/>
        </w:rPr>
        <w:t xml:space="preserve"> 72-1-бап. Инвестициялық портфельді басқарушының ірі қатысушысы</w:t>
      </w:r>
    </w:p>
    <w:bookmarkEnd w:id="656"/>
    <w:bookmarkStart w:name="z517" w:id="657"/>
    <w:p>
      <w:pPr>
        <w:spacing w:after="0"/>
        <w:ind w:left="0"/>
        <w:jc w:val="both"/>
      </w:pPr>
      <w:r>
        <w:rPr>
          <w:rFonts w:ascii="Times New Roman"/>
          <w:b w:val="false"/>
          <w:i w:val="false"/>
          <w:color w:val="000000"/>
          <w:sz w:val="28"/>
        </w:rPr>
        <w:t>
      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инвестициялық портфельді басқарушының қабылдайтын шешімдеріне бақылау жасай алмайды немесе оларға ықпал ету мүмкіндігі болмайды.</w:t>
      </w:r>
    </w:p>
    <w:bookmarkEnd w:id="657"/>
    <w:bookmarkStart w:name="z646" w:id="658"/>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658"/>
    <w:bookmarkStart w:name="z647" w:id="659"/>
    <w:p>
      <w:pPr>
        <w:spacing w:after="0"/>
        <w:ind w:left="0"/>
        <w:jc w:val="both"/>
      </w:pPr>
      <w:r>
        <w:rPr>
          <w:rFonts w:ascii="Times New Roman"/>
          <w:b w:val="false"/>
          <w:i w:val="false"/>
          <w:color w:val="000000"/>
          <w:sz w:val="28"/>
        </w:rPr>
        <w:t xml:space="preserve">
      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 </w:t>
      </w:r>
    </w:p>
    <w:bookmarkEnd w:id="659"/>
    <w:bookmarkStart w:name="z1196" w:id="660"/>
    <w:p>
      <w:pPr>
        <w:spacing w:after="0"/>
        <w:ind w:left="0"/>
        <w:jc w:val="both"/>
      </w:pPr>
      <w:r>
        <w:rPr>
          <w:rFonts w:ascii="Times New Roman"/>
          <w:b w:val="false"/>
          <w:i w:val="false"/>
          <w:color w:val="000000"/>
          <w:sz w:val="28"/>
        </w:rPr>
        <w:t>
      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660"/>
    <w:p>
      <w:pPr>
        <w:spacing w:after="0"/>
        <w:ind w:left="0"/>
        <w:jc w:val="both"/>
      </w:pPr>
      <w:r>
        <w:rPr>
          <w:rFonts w:ascii="Times New Roman"/>
          <w:b w:val="false"/>
          <w:i w:val="false"/>
          <w:color w:val="000000"/>
          <w:sz w:val="28"/>
        </w:rPr>
        <w:t>
      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bookmarkStart w:name="z648" w:id="661"/>
    <w:p>
      <w:pPr>
        <w:spacing w:after="0"/>
        <w:ind w:left="0"/>
        <w:jc w:val="both"/>
      </w:pPr>
      <w:r>
        <w:rPr>
          <w:rFonts w:ascii="Times New Roman"/>
          <w:b w:val="false"/>
          <w:i w:val="false"/>
          <w:color w:val="000000"/>
          <w:sz w:val="28"/>
        </w:rPr>
        <w:t>
      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немесе одан көп пайызы тиесілі болатын және мынадай:</w:t>
      </w:r>
    </w:p>
    <w:bookmarkEnd w:id="661"/>
    <w:bookmarkStart w:name="z649" w:id="662"/>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p>
    <w:bookmarkEnd w:id="662"/>
    <w:bookmarkStart w:name="z650" w:id="663"/>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мәселелерді енгізу;</w:t>
      </w:r>
    </w:p>
    <w:bookmarkEnd w:id="663"/>
    <w:bookmarkStart w:name="z651" w:id="664"/>
    <w:p>
      <w:pPr>
        <w:spacing w:after="0"/>
        <w:ind w:left="0"/>
        <w:jc w:val="both"/>
      </w:pPr>
      <w:r>
        <w:rPr>
          <w:rFonts w:ascii="Times New Roman"/>
          <w:b w:val="false"/>
          <w:i w:val="false"/>
          <w:color w:val="000000"/>
          <w:sz w:val="28"/>
        </w:rPr>
        <w:t>
      3) директорлар кеңесінің отырысын шақыру;</w:t>
      </w:r>
    </w:p>
    <w:bookmarkEnd w:id="664"/>
    <w:bookmarkStart w:name="z652" w:id="665"/>
    <w:p>
      <w:pPr>
        <w:spacing w:after="0"/>
        <w:ind w:left="0"/>
        <w:jc w:val="both"/>
      </w:pPr>
      <w:r>
        <w:rPr>
          <w:rFonts w:ascii="Times New Roman"/>
          <w:b w:val="false"/>
          <w:i w:val="false"/>
          <w:color w:val="000000"/>
          <w:sz w:val="28"/>
        </w:rPr>
        <w:t>
      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p>
    <w:bookmarkEnd w:id="665"/>
    <w:p>
      <w:pPr>
        <w:spacing w:after="0"/>
        <w:ind w:left="0"/>
        <w:jc w:val="both"/>
      </w:pP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p>
    <w:bookmarkStart w:name="z503" w:id="666"/>
    <w:p>
      <w:pPr>
        <w:spacing w:after="0"/>
        <w:ind w:left="0"/>
        <w:jc w:val="both"/>
      </w:pP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p>
    <w:bookmarkEnd w:id="666"/>
    <w:bookmarkStart w:name="z632" w:id="667"/>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r>
        <w:rPr>
          <w:rFonts w:ascii="Times New Roman"/>
          <w:b w:val="false"/>
          <w:i w:val="false"/>
          <w:color w:val="000000"/>
          <w:sz w:val="28"/>
        </w:rPr>
        <w:t>5-1-тармағына</w:t>
      </w:r>
      <w:r>
        <w:rPr>
          <w:rFonts w:ascii="Times New Roman"/>
          <w:b w:val="false"/>
          <w:i w:val="false"/>
          <w:color w:val="000000"/>
          <w:sz w:val="28"/>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bookmarkEnd w:id="667"/>
    <w:bookmarkStart w:name="z653" w:id="668"/>
    <w:p>
      <w:pPr>
        <w:spacing w:after="0"/>
        <w:ind w:left="0"/>
        <w:jc w:val="both"/>
      </w:pPr>
      <w:r>
        <w:rPr>
          <w:rFonts w:ascii="Times New Roman"/>
          <w:b w:val="false"/>
          <w:i w:val="false"/>
          <w:color w:val="000000"/>
          <w:sz w:val="28"/>
        </w:rPr>
        <w:t>
      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p>
    <w:bookmarkEnd w:id="668"/>
    <w:bookmarkStart w:name="z654" w:id="669"/>
    <w:p>
      <w:pPr>
        <w:spacing w:after="0"/>
        <w:ind w:left="0"/>
        <w:jc w:val="both"/>
      </w:pPr>
      <w:r>
        <w:rPr>
          <w:rFonts w:ascii="Times New Roman"/>
          <w:b w:val="false"/>
          <w:i w:val="false"/>
          <w:color w:val="000000"/>
          <w:sz w:val="28"/>
        </w:rPr>
        <w:t>
      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p>
    <w:bookmarkEnd w:id="669"/>
    <w:bookmarkStart w:name="z655" w:id="670"/>
    <w:p>
      <w:pPr>
        <w:spacing w:after="0"/>
        <w:ind w:left="0"/>
        <w:jc w:val="both"/>
      </w:pP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bookmarkEnd w:id="670"/>
    <w:bookmarkStart w:name="z656" w:id="671"/>
    <w:p>
      <w:pPr>
        <w:spacing w:after="0"/>
        <w:ind w:left="0"/>
        <w:jc w:val="both"/>
      </w:pPr>
      <w:r>
        <w:rPr>
          <w:rFonts w:ascii="Times New Roman"/>
          <w:b w:val="false"/>
          <w:i w:val="false"/>
          <w:color w:val="000000"/>
          <w:sz w:val="28"/>
        </w:rPr>
        <w:t>
      6. Инвестициялық портфельді басқарушының ірі қатысушысы мәртебесін иемденуге келісім алу үшін жеке тұлға мынадай құжаттарды табыс етеді:</w:t>
      </w:r>
    </w:p>
    <w:bookmarkEnd w:id="671"/>
    <w:bookmarkStart w:name="z657" w:id="672"/>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w:t>
      </w:r>
    </w:p>
    <w:bookmarkEnd w:id="672"/>
    <w:bookmarkStart w:name="z658" w:id="673"/>
    <w:p>
      <w:pPr>
        <w:spacing w:after="0"/>
        <w:ind w:left="0"/>
        <w:jc w:val="both"/>
      </w:pPr>
      <w:r>
        <w:rPr>
          <w:rFonts w:ascii="Times New Roman"/>
          <w:b w:val="false"/>
          <w:i w:val="false"/>
          <w:color w:val="000000"/>
          <w:sz w:val="28"/>
        </w:rPr>
        <w:t>
      Мыналар:</w:t>
      </w:r>
    </w:p>
    <w:bookmarkEnd w:id="673"/>
    <w:bookmarkStart w:name="z659" w:id="674"/>
    <w:p>
      <w:pPr>
        <w:spacing w:after="0"/>
        <w:ind w:left="0"/>
        <w:jc w:val="both"/>
      </w:pPr>
      <w:r>
        <w:rPr>
          <w:rFonts w:ascii="Times New Roman"/>
          <w:b w:val="false"/>
          <w:i w:val="false"/>
          <w:color w:val="000000"/>
          <w:sz w:val="28"/>
        </w:rPr>
        <w:t>
      кәсіпкерлік, еңбек немесе басқа да ақы төленетін қызметтен түскен табыстар;</w:t>
      </w:r>
    </w:p>
    <w:bookmarkEnd w:id="674"/>
    <w:bookmarkStart w:name="z660" w:id="675"/>
    <w:p>
      <w:pPr>
        <w:spacing w:after="0"/>
        <w:ind w:left="0"/>
        <w:jc w:val="both"/>
      </w:pPr>
      <w:r>
        <w:rPr>
          <w:rFonts w:ascii="Times New Roman"/>
          <w:b w:val="false"/>
          <w:i w:val="false"/>
          <w:color w:val="000000"/>
          <w:sz w:val="28"/>
        </w:rPr>
        <w:t>
      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p>
    <w:bookmarkEnd w:id="675"/>
    <w:bookmarkStart w:name="z661" w:id="676"/>
    <w:p>
      <w:pPr>
        <w:spacing w:after="0"/>
        <w:ind w:left="0"/>
        <w:jc w:val="both"/>
      </w:pPr>
      <w:r>
        <w:rPr>
          <w:rFonts w:ascii="Times New Roman"/>
          <w:b w:val="false"/>
          <w:i w:val="false"/>
          <w:color w:val="000000"/>
          <w:sz w:val="28"/>
        </w:rPr>
        <w:t>
      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p>
    <w:bookmarkEnd w:id="676"/>
    <w:bookmarkStart w:name="z662" w:id="677"/>
    <w:p>
      <w:pPr>
        <w:spacing w:after="0"/>
        <w:ind w:left="0"/>
        <w:jc w:val="both"/>
      </w:pP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иемденген кезде сыйға тартушы және көрсетілген мүліктің сыйға тартушыда пайда болу көздері туралы мәліметтерді ұсынады;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4" w:id="678"/>
    <w:p>
      <w:pPr>
        <w:spacing w:after="0"/>
        <w:ind w:left="0"/>
        <w:jc w:val="both"/>
      </w:pPr>
      <w:r>
        <w:rPr>
          <w:rFonts w:ascii="Times New Roman"/>
          <w:b w:val="false"/>
          <w:i w:val="false"/>
          <w:color w:val="000000"/>
          <w:sz w:val="28"/>
        </w:rPr>
        <w:t>
      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bookmarkEnd w:id="678"/>
    <w:bookmarkStart w:name="z665" w:id="679"/>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680"/>
    <w:p>
      <w:pPr>
        <w:spacing w:after="0"/>
        <w:ind w:left="0"/>
        <w:jc w:val="both"/>
      </w:pPr>
      <w:r>
        <w:rPr>
          <w:rFonts w:ascii="Times New Roman"/>
          <w:b w:val="false"/>
          <w:i w:val="false"/>
          <w:color w:val="000000"/>
          <w:sz w:val="28"/>
        </w:rPr>
        <w:t>
      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w:t>
      </w:r>
    </w:p>
    <w:bookmarkEnd w:id="680"/>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668" w:id="681"/>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81"/>
    <w:bookmarkStart w:name="z1112" w:id="682"/>
    <w:p>
      <w:pPr>
        <w:spacing w:after="0"/>
        <w:ind w:left="0"/>
        <w:jc w:val="both"/>
      </w:pPr>
      <w:r>
        <w:rPr>
          <w:rFonts w:ascii="Times New Roman"/>
          <w:b w:val="false"/>
          <w:i w:val="false"/>
          <w:color w:val="000000"/>
          <w:sz w:val="28"/>
        </w:rPr>
        <w:t>
      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bookmarkEnd w:id="682"/>
    <w:bookmarkStart w:name="z1115" w:id="683"/>
    <w:p>
      <w:pPr>
        <w:spacing w:after="0"/>
        <w:ind w:left="0"/>
        <w:jc w:val="both"/>
      </w:pPr>
      <w:r>
        <w:rPr>
          <w:rFonts w:ascii="Times New Roman"/>
          <w:b w:val="false"/>
          <w:i w:val="false"/>
          <w:color w:val="000000"/>
          <w:sz w:val="28"/>
        </w:rPr>
        <w:t xml:space="preserve">
      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 </w:t>
      </w:r>
    </w:p>
    <w:bookmarkEnd w:id="683"/>
    <w:bookmarkStart w:name="z897" w:id="684"/>
    <w:p>
      <w:pPr>
        <w:spacing w:after="0"/>
        <w:ind w:left="0"/>
        <w:jc w:val="both"/>
      </w:pPr>
      <w:r>
        <w:rPr>
          <w:rFonts w:ascii="Times New Roman"/>
          <w:b w:val="false"/>
          <w:i w:val="false"/>
          <w:color w:val="000000"/>
          <w:sz w:val="28"/>
        </w:rPr>
        <w:t>
      1) инвестициялық портфельді басқарушының акцияларын сыйға тарту шарттары мен тәртібін растайтын құжаттың көшірмелерін;</w:t>
      </w:r>
    </w:p>
    <w:bookmarkEnd w:id="684"/>
    <w:bookmarkStart w:name="z898" w:id="685"/>
    <w:p>
      <w:pPr>
        <w:spacing w:after="0"/>
        <w:ind w:left="0"/>
        <w:jc w:val="both"/>
      </w:pPr>
      <w:r>
        <w:rPr>
          <w:rFonts w:ascii="Times New Roman"/>
          <w:b w:val="false"/>
          <w:i w:val="false"/>
          <w:color w:val="000000"/>
          <w:sz w:val="28"/>
        </w:rPr>
        <w:t>
      2) осы баптың 6-тармағының 3), 4), 6), 7) және 8) тармақшаларында көзделген құжаттарды;</w:t>
      </w:r>
    </w:p>
    <w:bookmarkEnd w:id="685"/>
    <w:bookmarkStart w:name="z899" w:id="686"/>
    <w:p>
      <w:pPr>
        <w:spacing w:after="0"/>
        <w:ind w:left="0"/>
        <w:jc w:val="both"/>
      </w:pPr>
      <w:r>
        <w:rPr>
          <w:rFonts w:ascii="Times New Roman"/>
          <w:b w:val="false"/>
          <w:i w:val="false"/>
          <w:color w:val="000000"/>
          <w:sz w:val="28"/>
        </w:rPr>
        <w:t xml:space="preserve">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 </w:t>
      </w:r>
    </w:p>
    <w:bookmarkEnd w:id="686"/>
    <w:bookmarkStart w:name="z900" w:id="687"/>
    <w:p>
      <w:pPr>
        <w:spacing w:after="0"/>
        <w:ind w:left="0"/>
        <w:jc w:val="both"/>
      </w:pPr>
      <w:r>
        <w:rPr>
          <w:rFonts w:ascii="Times New Roman"/>
          <w:b w:val="false"/>
          <w:i w:val="false"/>
          <w:color w:val="000000"/>
          <w:sz w:val="28"/>
        </w:rPr>
        <w:t>
      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bookmarkEnd w:id="687"/>
    <w:bookmarkStart w:name="z901" w:id="688"/>
    <w:p>
      <w:pPr>
        <w:spacing w:after="0"/>
        <w:ind w:left="0"/>
        <w:jc w:val="both"/>
      </w:pPr>
      <w:r>
        <w:rPr>
          <w:rFonts w:ascii="Times New Roman"/>
          <w:b w:val="false"/>
          <w:i w:val="false"/>
          <w:color w:val="000000"/>
          <w:sz w:val="28"/>
        </w:rPr>
        <w:t>
      1) жеке тұлғаға тиесілі мүліктің құны (инвестициялық 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bookmarkEnd w:id="688"/>
    <w:bookmarkStart w:name="z902" w:id="689"/>
    <w:p>
      <w:pPr>
        <w:spacing w:after="0"/>
        <w:ind w:left="0"/>
        <w:jc w:val="both"/>
      </w:pP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bookmarkEnd w:id="689"/>
    <w:bookmarkStart w:name="z670" w:id="690"/>
    <w:p>
      <w:pPr>
        <w:spacing w:after="0"/>
        <w:ind w:left="0"/>
        <w:jc w:val="both"/>
      </w:pPr>
      <w:r>
        <w:rPr>
          <w:rFonts w:ascii="Times New Roman"/>
          <w:b w:val="false"/>
          <w:i w:val="false"/>
          <w:color w:val="000000"/>
          <w:sz w:val="28"/>
        </w:rPr>
        <w:t>
      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p>
    <w:bookmarkEnd w:id="690"/>
    <w:bookmarkStart w:name="z671" w:id="691"/>
    <w:p>
      <w:pPr>
        <w:spacing w:after="0"/>
        <w:ind w:left="0"/>
        <w:jc w:val="both"/>
      </w:pPr>
      <w:r>
        <w:rPr>
          <w:rFonts w:ascii="Times New Roman"/>
          <w:b w:val="false"/>
          <w:i w:val="false"/>
          <w:color w:val="000000"/>
          <w:sz w:val="28"/>
        </w:rPr>
        <w:t>
      1) өтініш беруші органының инвестициялық портфельді басқарушының акцияларын иемдену туралы шешімінің көшірмесін, сондай-ақ өтініш берушінің үлестес тұлғаларының тізімін (қаржылық есептілік депозитарийінің интернет-ресурсында мәліметтер болмаған жағдайда);</w:t>
      </w:r>
    </w:p>
    <w:bookmarkEnd w:id="691"/>
    <w:bookmarkStart w:name="z672" w:id="692"/>
    <w:p>
      <w:pPr>
        <w:spacing w:after="0"/>
        <w:ind w:left="0"/>
        <w:jc w:val="both"/>
      </w:pPr>
      <w:r>
        <w:rPr>
          <w:rFonts w:ascii="Times New Roman"/>
          <w:b w:val="false"/>
          <w:i w:val="false"/>
          <w:color w:val="000000"/>
          <w:sz w:val="28"/>
        </w:rPr>
        <w:t>
      2) заңды тұлға акцияларының (жарғылық капиталға қатысу үлестерінің) он немесе одан көп пайызын тікелей немесе жанама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p>
    <w:bookmarkEnd w:id="692"/>
    <w:bookmarkStart w:name="z673" w:id="693"/>
    <w:p>
      <w:pPr>
        <w:spacing w:after="0"/>
        <w:ind w:left="0"/>
        <w:jc w:val="both"/>
      </w:pPr>
      <w:r>
        <w:rPr>
          <w:rFonts w:ascii="Times New Roman"/>
          <w:b w:val="false"/>
          <w:i w:val="false"/>
          <w:color w:val="000000"/>
          <w:sz w:val="28"/>
        </w:rPr>
        <w:t>
      3) осы баптың 6-тармағының 1), 3) және 4) тармақшаларында көрсетілген мәліметтер мен құжаттарды;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694"/>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94"/>
    <w:bookmarkStart w:name="z677" w:id="695"/>
    <w:p>
      <w:pPr>
        <w:spacing w:after="0"/>
        <w:ind w:left="0"/>
        <w:jc w:val="both"/>
      </w:pP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 ұсынады.</w:t>
      </w:r>
    </w:p>
    <w:bookmarkEnd w:id="695"/>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орналастырылған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9" w:id="696"/>
    <w:p>
      <w:pPr>
        <w:spacing w:after="0"/>
        <w:ind w:left="0"/>
        <w:jc w:val="both"/>
      </w:pP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p>
    <w:bookmarkEnd w:id="696"/>
    <w:bookmarkStart w:name="z680" w:id="69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және 4) тармақшаларында және 7-тармағының 1), 2), 6) және 7) тармақшаларында көрсетілген мәліметтер мен құжаттарды;</w:t>
      </w:r>
    </w:p>
    <w:bookmarkEnd w:id="697"/>
    <w:bookmarkStart w:name="z681" w:id="698"/>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bookmarkEnd w:id="698"/>
    <w:bookmarkStart w:name="z682" w:id="699"/>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p>
    <w:bookmarkEnd w:id="699"/>
    <w:bookmarkStart w:name="z683" w:id="700"/>
    <w:p>
      <w:pPr>
        <w:spacing w:after="0"/>
        <w:ind w:left="0"/>
        <w:jc w:val="both"/>
      </w:pP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p>
    <w:bookmarkEnd w:id="700"/>
    <w:bookmarkStart w:name="z684" w:id="701"/>
    <w:p>
      <w:pPr>
        <w:spacing w:after="0"/>
        <w:ind w:left="0"/>
        <w:jc w:val="both"/>
      </w:pPr>
      <w:r>
        <w:rPr>
          <w:rFonts w:ascii="Times New Roman"/>
          <w:b w:val="false"/>
          <w:i w:val="false"/>
          <w:color w:val="000000"/>
          <w:sz w:val="28"/>
        </w:rPr>
        <w:t>
      1) осы баптың 8-тармағында көрсетілген мәліметтер мен құжаттарды;</w:t>
      </w:r>
    </w:p>
    <w:bookmarkEnd w:id="701"/>
    <w:bookmarkStart w:name="z685" w:id="702"/>
    <w:p>
      <w:pPr>
        <w:spacing w:after="0"/>
        <w:ind w:left="0"/>
        <w:jc w:val="both"/>
      </w:pPr>
      <w:r>
        <w:rPr>
          <w:rFonts w:ascii="Times New Roman"/>
          <w:b w:val="false"/>
          <w:i w:val="false"/>
          <w:color w:val="000000"/>
          <w:sz w:val="28"/>
        </w:rPr>
        <w:t>
      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p>
    <w:bookmarkEnd w:id="702"/>
    <w:bookmarkStart w:name="z686" w:id="703"/>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p>
    <w:bookmarkEnd w:id="703"/>
    <w:bookmarkStart w:name="z687" w:id="704"/>
    <w:p>
      <w:pPr>
        <w:spacing w:after="0"/>
        <w:ind w:left="0"/>
        <w:jc w:val="both"/>
      </w:pPr>
      <w:r>
        <w:rPr>
          <w:rFonts w:ascii="Times New Roman"/>
          <w:b w:val="false"/>
          <w:i w:val="false"/>
          <w:color w:val="000000"/>
          <w:sz w:val="28"/>
        </w:rPr>
        <w:t>
      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p>
    <w:bookmarkEnd w:id="704"/>
    <w:bookmarkStart w:name="z688" w:id="705"/>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p>
    <w:bookmarkEnd w:id="705"/>
    <w:bookmarkStart w:name="z689" w:id="706"/>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уәкілетті органды хабардар етуге міндетті.</w:t>
      </w:r>
    </w:p>
    <w:bookmarkEnd w:id="706"/>
    <w:bookmarkStart w:name="z690" w:id="707"/>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p>
    <w:bookmarkEnd w:id="707"/>
    <w:bookmarkStart w:name="z691" w:id="708"/>
    <w:p>
      <w:pPr>
        <w:spacing w:after="0"/>
        <w:ind w:left="0"/>
        <w:jc w:val="both"/>
      </w:pPr>
      <w:r>
        <w:rPr>
          <w:rFonts w:ascii="Times New Roman"/>
          <w:b w:val="false"/>
          <w:i w:val="false"/>
          <w:color w:val="000000"/>
          <w:sz w:val="28"/>
        </w:rPr>
        <w:t>
      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p>
    <w:bookmarkEnd w:id="708"/>
    <w:bookmarkStart w:name="z692" w:id="709"/>
    <w:p>
      <w:pPr>
        <w:spacing w:after="0"/>
        <w:ind w:left="0"/>
        <w:jc w:val="both"/>
      </w:pPr>
      <w:r>
        <w:rPr>
          <w:rFonts w:ascii="Times New Roman"/>
          <w:b w:val="false"/>
          <w:i w:val="false"/>
          <w:color w:val="000000"/>
          <w:sz w:val="28"/>
        </w:rPr>
        <w:t>
      1) инвестициялық портфельді басқарушының шешімдеріне өздерінің арасындағы шарттың күшіне қарай немесе өзгеше түрде бірлесіп ықпал ететін;</w:t>
      </w:r>
    </w:p>
    <w:bookmarkEnd w:id="709"/>
    <w:bookmarkStart w:name="z693" w:id="710"/>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710"/>
    <w:bookmarkStart w:name="z694" w:id="711"/>
    <w:p>
      <w:pPr>
        <w:spacing w:after="0"/>
        <w:ind w:left="0"/>
        <w:jc w:val="both"/>
      </w:pPr>
      <w:r>
        <w:rPr>
          <w:rFonts w:ascii="Times New Roman"/>
          <w:b w:val="false"/>
          <w:i w:val="false"/>
          <w:color w:val="000000"/>
          <w:sz w:val="28"/>
        </w:rPr>
        <w:t>
      3) олардың бірі басқа тұлғаның лауазымды тұлғасы немесе өкілі болып табылатын;</w:t>
      </w:r>
    </w:p>
    <w:bookmarkEnd w:id="711"/>
    <w:bookmarkStart w:name="z695" w:id="712"/>
    <w:p>
      <w:pPr>
        <w:spacing w:after="0"/>
        <w:ind w:left="0"/>
        <w:jc w:val="both"/>
      </w:pPr>
      <w:r>
        <w:rPr>
          <w:rFonts w:ascii="Times New Roman"/>
          <w:b w:val="false"/>
          <w:i w:val="false"/>
          <w:color w:val="000000"/>
          <w:sz w:val="28"/>
        </w:rPr>
        <w:t>
      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p>
    <w:bookmarkEnd w:id="712"/>
    <w:bookmarkStart w:name="z696" w:id="713"/>
    <w:p>
      <w:pPr>
        <w:spacing w:after="0"/>
        <w:ind w:left="0"/>
        <w:jc w:val="both"/>
      </w:pPr>
      <w:r>
        <w:rPr>
          <w:rFonts w:ascii="Times New Roman"/>
          <w:b w:val="false"/>
          <w:i w:val="false"/>
          <w:color w:val="000000"/>
          <w:sz w:val="28"/>
        </w:rPr>
        <w:t>
      5) жақын туыстар немесе ерлі-зайыптылар болып табылатын;</w:t>
      </w:r>
    </w:p>
    <w:bookmarkEnd w:id="713"/>
    <w:bookmarkStart w:name="z697" w:id="714"/>
    <w:p>
      <w:pPr>
        <w:spacing w:after="0"/>
        <w:ind w:left="0"/>
        <w:jc w:val="both"/>
      </w:pPr>
      <w:r>
        <w:rPr>
          <w:rFonts w:ascii="Times New Roman"/>
          <w:b w:val="false"/>
          <w:i w:val="false"/>
          <w:color w:val="000000"/>
          <w:sz w:val="28"/>
        </w:rPr>
        <w:t>
      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p>
    <w:bookmarkEnd w:id="714"/>
    <w:bookmarkStart w:name="z698" w:id="715"/>
    <w:p>
      <w:pPr>
        <w:spacing w:after="0"/>
        <w:ind w:left="0"/>
        <w:jc w:val="both"/>
      </w:pP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bookmarkEnd w:id="715"/>
    <w:bookmarkStart w:name="z699" w:id="716"/>
    <w:p>
      <w:pPr>
        <w:spacing w:after="0"/>
        <w:ind w:left="0"/>
        <w:jc w:val="both"/>
      </w:pP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кейін елу жұмыс күні ішінде қабылдауға тиіс.</w:t>
      </w:r>
    </w:p>
    <w:bookmarkEnd w:id="716"/>
    <w:p>
      <w:pPr>
        <w:spacing w:after="0"/>
        <w:ind w:left="0"/>
        <w:jc w:val="both"/>
      </w:pP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bookmarkStart w:name="z904" w:id="717"/>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тармақтың бірінші бөлігінде белгіленген мерзімдерде жүзеге асырылады.</w:t>
      </w:r>
    </w:p>
    <w:bookmarkEnd w:id="717"/>
    <w:bookmarkStart w:name="z700" w:id="718"/>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p>
    <w:bookmarkEnd w:id="718"/>
    <w:bookmarkStart w:name="z701" w:id="719"/>
    <w:p>
      <w:pPr>
        <w:spacing w:after="0"/>
        <w:ind w:left="0"/>
        <w:jc w:val="both"/>
      </w:pPr>
      <w:r>
        <w:rPr>
          <w:rFonts w:ascii="Times New Roman"/>
          <w:b w:val="false"/>
          <w:i w:val="false"/>
          <w:color w:val="000000"/>
          <w:sz w:val="28"/>
        </w:rPr>
        <w:t>
      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бәсекелестікті қорғау саласындағы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p>
    <w:bookmarkEnd w:id="719"/>
    <w:bookmarkStart w:name="z702" w:id="720"/>
    <w:p>
      <w:pPr>
        <w:spacing w:after="0"/>
        <w:ind w:left="0"/>
        <w:jc w:val="both"/>
      </w:pPr>
      <w:r>
        <w:rPr>
          <w:rFonts w:ascii="Times New Roman"/>
          <w:b w:val="false"/>
          <w:i w:val="false"/>
          <w:color w:val="000000"/>
          <w:sz w:val="28"/>
        </w:rPr>
        <w:t>
      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p>
    <w:bookmarkEnd w:id="720"/>
    <w:bookmarkStart w:name="z703" w:id="721"/>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p>
    <w:bookmarkEnd w:id="721"/>
    <w:bookmarkStart w:name="z704" w:id="722"/>
    <w:p>
      <w:pPr>
        <w:spacing w:after="0"/>
        <w:ind w:left="0"/>
        <w:jc w:val="both"/>
      </w:pP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p>
    <w:bookmarkEnd w:id="722"/>
    <w:bookmarkStart w:name="z705" w:id="723"/>
    <w:p>
      <w:pPr>
        <w:spacing w:after="0"/>
        <w:ind w:left="0"/>
        <w:jc w:val="both"/>
      </w:pPr>
      <w:r>
        <w:rPr>
          <w:rFonts w:ascii="Times New Roman"/>
          <w:b w:val="false"/>
          <w:i w:val="false"/>
          <w:color w:val="000000"/>
          <w:sz w:val="28"/>
        </w:rPr>
        <w:t>
      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p>
    <w:bookmarkEnd w:id="723"/>
    <w:bookmarkStart w:name="z706" w:id="724"/>
    <w:p>
      <w:pPr>
        <w:spacing w:after="0"/>
        <w:ind w:left="0"/>
        <w:jc w:val="both"/>
      </w:pPr>
      <w:r>
        <w:rPr>
          <w:rFonts w:ascii="Times New Roman"/>
          <w:b w:val="false"/>
          <w:i w:val="false"/>
          <w:color w:val="000000"/>
          <w:sz w:val="28"/>
        </w:rPr>
        <w:t>
      Тиісті мәртебені иемдену туралы өтініш инвестициялық 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p>
    <w:bookmarkEnd w:id="724"/>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bookmarkStart w:name="z1098" w:id="725"/>
    <w:p>
      <w:pPr>
        <w:spacing w:after="0"/>
        <w:ind w:left="0"/>
        <w:jc w:val="both"/>
      </w:pPr>
      <w:r>
        <w:rPr>
          <w:rFonts w:ascii="Times New Roman"/>
          <w:b w:val="false"/>
          <w:i w:val="false"/>
          <w:color w:val="000000"/>
          <w:sz w:val="28"/>
        </w:rPr>
        <w:t xml:space="preserve">
      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мәжбүрлеу шараларын қолдануға құқылы.</w:t>
      </w:r>
    </w:p>
    <w:bookmarkEnd w:id="725"/>
    <w:bookmarkStart w:name="z707" w:id="726"/>
    <w:p>
      <w:pPr>
        <w:spacing w:after="0"/>
        <w:ind w:left="0"/>
        <w:jc w:val="both"/>
      </w:pP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p>
    <w:bookmarkEnd w:id="726"/>
    <w:bookmarkStart w:name="z708" w:id="727"/>
    <w:p>
      <w:pPr>
        <w:spacing w:after="0"/>
        <w:ind w:left="0"/>
        <w:jc w:val="both"/>
      </w:pP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өзгеріс инвестициялық портфельді басқарушының меншікті акцияларды өзге акционерлерден сатып алуы салдарларынан орын алатын жағдайларды қоспағанда, уәкілетті органды хабардар етуге міндетті.</w:t>
      </w:r>
    </w:p>
    <w:bookmarkEnd w:id="727"/>
    <w:bookmarkStart w:name="z709" w:id="728"/>
    <w:p>
      <w:pPr>
        <w:spacing w:after="0"/>
        <w:ind w:left="0"/>
        <w:jc w:val="both"/>
      </w:pP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p>
    <w:bookmarkEnd w:id="728"/>
    <w:bookmarkStart w:name="z710" w:id="729"/>
    <w:p>
      <w:pPr>
        <w:spacing w:after="0"/>
        <w:ind w:left="0"/>
        <w:jc w:val="both"/>
      </w:pPr>
      <w:r>
        <w:rPr>
          <w:rFonts w:ascii="Times New Roman"/>
          <w:b w:val="false"/>
          <w:i w:val="false"/>
          <w:color w:val="000000"/>
          <w:sz w:val="28"/>
        </w:rPr>
        <w:t>
      Инвестициялық портфельді басқарушының ірі қатысушысының өтініші бойынша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күшін жойды деп есептеледі.</w:t>
      </w:r>
    </w:p>
    <w:bookmarkEnd w:id="729"/>
    <w:p>
      <w:pPr>
        <w:spacing w:after="0"/>
        <w:ind w:left="0"/>
        <w:jc w:val="both"/>
      </w:pP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2" w:id="730"/>
    <w:p>
      <w:pPr>
        <w:spacing w:after="0"/>
        <w:ind w:left="0"/>
        <w:jc w:val="both"/>
      </w:pP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bookmarkEnd w:id="730"/>
    <w:bookmarkStart w:name="z713" w:id="731"/>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бұзу Қазақстан Республикасының заңдарында көзделген жауаптылыққа алып келеді.</w:t>
      </w:r>
    </w:p>
    <w:bookmarkEnd w:id="731"/>
    <w:bookmarkStart w:name="z765" w:id="732"/>
    <w:p>
      <w:pPr>
        <w:spacing w:after="0"/>
        <w:ind w:left="0"/>
        <w:jc w:val="both"/>
      </w:pPr>
      <w:r>
        <w:rPr>
          <w:rFonts w:ascii="Times New Roman"/>
          <w:b w:val="false"/>
          <w:i w:val="false"/>
          <w:color w:val="000000"/>
          <w:sz w:val="28"/>
        </w:rPr>
        <w:t xml:space="preserve">
      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w:t>
      </w:r>
      <w:r>
        <w:rPr>
          <w:rFonts w:ascii="Times New Roman"/>
          <w:b w:val="false"/>
          <w:i w:val="false"/>
          <w:color w:val="000000"/>
          <w:sz w:val="28"/>
          <w:u w:val="single"/>
        </w:rPr>
        <w:t>2</w:t>
      </w:r>
      <w:r>
        <w:rPr>
          <w:rFonts w:ascii="Times New Roman"/>
          <w:b w:val="false"/>
          <w:i w:val="false"/>
          <w:color w:val="000000"/>
          <w:sz w:val="28"/>
        </w:rPr>
        <w:t>, 61-4, 61-11 және 61-12-баптарында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732"/>
    <w:bookmarkStart w:name="z1315" w:id="733"/>
    <w:p>
      <w:pPr>
        <w:spacing w:after="0"/>
        <w:ind w:left="0"/>
        <w:jc w:val="both"/>
      </w:pPr>
      <w:r>
        <w:rPr>
          <w:rFonts w:ascii="Times New Roman"/>
          <w:b w:val="false"/>
          <w:i w:val="false"/>
          <w:color w:val="000000"/>
          <w:sz w:val="28"/>
        </w:rPr>
        <w:t>
      21.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72-1-баппен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4" w:id="734"/>
    <w:p>
      <w:pPr>
        <w:spacing w:after="0"/>
        <w:ind w:left="0"/>
        <w:jc w:val="left"/>
      </w:pPr>
      <w:r>
        <w:rPr>
          <w:rFonts w:ascii="Times New Roman"/>
          <w:b/>
          <w:i w:val="false"/>
          <w:color w:val="000000"/>
        </w:rPr>
        <w:t xml:space="preserve"> 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bookmarkEnd w:id="734"/>
    <w:bookmarkStart w:name="z715" w:id="735"/>
    <w:p>
      <w:pPr>
        <w:spacing w:after="0"/>
        <w:ind w:left="0"/>
        <w:jc w:val="both"/>
      </w:pPr>
      <w:r>
        <w:rPr>
          <w:rFonts w:ascii="Times New Roman"/>
          <w:b w:val="false"/>
          <w:i w:val="false"/>
          <w:color w:val="000000"/>
          <w:sz w:val="28"/>
        </w:rPr>
        <w:t>
      1. Инвестициялық портфельді басқарушының ірі қатысушысы болуға ниет білдіретін тұлғаларға уәкілетті органның келісім беруден бас тартуына:</w:t>
      </w:r>
    </w:p>
    <w:bookmarkEnd w:id="735"/>
    <w:bookmarkStart w:name="z716" w:id="73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3) – 6) тармақшаларының талаптарын сақтамау (жеке тұлғаға немесе өтініш беруші – заңды тұлғаның басшы қызметкерлеріне қатысты);</w:t>
      </w:r>
    </w:p>
    <w:bookmarkEnd w:id="736"/>
    <w:p>
      <w:pPr>
        <w:spacing w:after="0"/>
        <w:ind w:left="0"/>
        <w:jc w:val="both"/>
      </w:pP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p>
    <w:bookmarkStart w:name="z717" w:id="737"/>
    <w:p>
      <w:pPr>
        <w:spacing w:after="0"/>
        <w:ind w:left="0"/>
        <w:jc w:val="both"/>
      </w:pPr>
      <w:r>
        <w:rPr>
          <w:rFonts w:ascii="Times New Roman"/>
          <w:b w:val="false"/>
          <w:i w:val="false"/>
          <w:color w:val="000000"/>
          <w:sz w:val="28"/>
        </w:rPr>
        <w:t>
      2) өтініш берушінің қаржылық жағдайының тұрақсыздығы;</w:t>
      </w:r>
    </w:p>
    <w:bookmarkEnd w:id="737"/>
    <w:bookmarkStart w:name="z718" w:id="73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bookmarkEnd w:id="738"/>
    <w:bookmarkStart w:name="z719" w:id="739"/>
    <w:p>
      <w:pPr>
        <w:spacing w:after="0"/>
        <w:ind w:left="0"/>
        <w:jc w:val="both"/>
      </w:pPr>
      <w:r>
        <w:rPr>
          <w:rFonts w:ascii="Times New Roman"/>
          <w:b w:val="false"/>
          <w:i w:val="false"/>
          <w:color w:val="000000"/>
          <w:sz w:val="28"/>
        </w:rPr>
        <w:t>
      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p>
    <w:bookmarkEnd w:id="739"/>
    <w:bookmarkStart w:name="z720" w:id="740"/>
    <w:p>
      <w:pPr>
        <w:spacing w:after="0"/>
        <w:ind w:left="0"/>
        <w:jc w:val="both"/>
      </w:pP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акционер) иемденуші тарап болып табылатын жағдайлар;</w:t>
      </w:r>
    </w:p>
    <w:bookmarkEnd w:id="740"/>
    <w:bookmarkStart w:name="z721" w:id="741"/>
    <w:p>
      <w:pPr>
        <w:spacing w:after="0"/>
        <w:ind w:left="0"/>
        <w:jc w:val="both"/>
      </w:pP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p>
    <w:bookmarkEnd w:id="741"/>
    <w:bookmarkStart w:name="z722" w:id="742"/>
    <w:p>
      <w:pPr>
        <w:spacing w:after="0"/>
        <w:ind w:left="0"/>
        <w:jc w:val="both"/>
      </w:pP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p>
    <w:bookmarkEnd w:id="742"/>
    <w:bookmarkStart w:name="z723" w:id="743"/>
    <w:p>
      <w:pPr>
        <w:spacing w:after="0"/>
        <w:ind w:left="0"/>
        <w:jc w:val="both"/>
      </w:pPr>
      <w:r>
        <w:rPr>
          <w:rFonts w:ascii="Times New Roman"/>
          <w:b w:val="false"/>
          <w:i w:val="false"/>
          <w:color w:val="000000"/>
          <w:sz w:val="28"/>
        </w:rPr>
        <w:t>
      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p>
    <w:bookmarkEnd w:id="743"/>
    <w:bookmarkStart w:name="z724" w:id="744"/>
    <w:p>
      <w:pPr>
        <w:spacing w:after="0"/>
        <w:ind w:left="0"/>
        <w:jc w:val="both"/>
      </w:pP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p>
    <w:bookmarkEnd w:id="744"/>
    <w:bookmarkStart w:name="z725" w:id="745"/>
    <w:p>
      <w:pPr>
        <w:spacing w:after="0"/>
        <w:ind w:left="0"/>
        <w:jc w:val="both"/>
      </w:pP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bookmarkEnd w:id="745"/>
    <w:bookmarkStart w:name="z726" w:id="746"/>
    <w:p>
      <w:pPr>
        <w:spacing w:after="0"/>
        <w:ind w:left="0"/>
        <w:jc w:val="both"/>
      </w:pP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p>
    <w:bookmarkEnd w:id="746"/>
    <w:bookmarkStart w:name="z727" w:id="747"/>
    <w:p>
      <w:pPr>
        <w:spacing w:after="0"/>
        <w:ind w:left="0"/>
        <w:jc w:val="both"/>
      </w:pP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p>
    <w:bookmarkEnd w:id="747"/>
    <w:bookmarkStart w:name="z728" w:id="748"/>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748"/>
    <w:bookmarkStart w:name="z1317" w:id="749"/>
    <w:p>
      <w:pPr>
        <w:spacing w:after="0"/>
        <w:ind w:left="0"/>
        <w:jc w:val="both"/>
      </w:pPr>
      <w:r>
        <w:rPr>
          <w:rFonts w:ascii="Times New Roman"/>
          <w:b w:val="false"/>
          <w:i w:val="false"/>
          <w:color w:val="000000"/>
          <w:sz w:val="28"/>
        </w:rPr>
        <w:t xml:space="preserve">
      14)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 болып табылады.</w:t>
      </w:r>
    </w:p>
    <w:bookmarkEnd w:id="749"/>
    <w:bookmarkStart w:name="z729" w:id="750"/>
    <w:p>
      <w:pPr>
        <w:spacing w:after="0"/>
        <w:ind w:left="0"/>
        <w:jc w:val="both"/>
      </w:pPr>
      <w:r>
        <w:rPr>
          <w:rFonts w:ascii="Times New Roman"/>
          <w:b w:val="false"/>
          <w:i w:val="false"/>
          <w:color w:val="000000"/>
          <w:sz w:val="28"/>
        </w:rPr>
        <w:t>
      2. Мына жағдайлардың бірінің болуы:</w:t>
      </w:r>
    </w:p>
    <w:bookmarkEnd w:id="750"/>
    <w:bookmarkStart w:name="z730" w:id="751"/>
    <w:p>
      <w:pPr>
        <w:spacing w:after="0"/>
        <w:ind w:left="0"/>
        <w:jc w:val="both"/>
      </w:pP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p>
    <w:bookmarkEnd w:id="751"/>
    <w:bookmarkStart w:name="z731" w:id="752"/>
    <w:p>
      <w:pPr>
        <w:spacing w:after="0"/>
        <w:ind w:left="0"/>
        <w:jc w:val="both"/>
      </w:pPr>
      <w:r>
        <w:rPr>
          <w:rFonts w:ascii="Times New Roman"/>
          <w:b w:val="false"/>
          <w:i w:val="false"/>
          <w:color w:val="000000"/>
          <w:sz w:val="28"/>
        </w:rPr>
        <w:t>
      2) өтініш беруші міндеттемелерінің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иемденуге көзделген активтер сомасын шегергенде, өзінің активтерінен асып кетуі;</w:t>
      </w:r>
    </w:p>
    <w:bookmarkEnd w:id="752"/>
    <w:p>
      <w:pPr>
        <w:spacing w:after="0"/>
        <w:ind w:left="0"/>
        <w:jc w:val="both"/>
      </w:pPr>
      <w:r>
        <w:rPr>
          <w:rFonts w:ascii="Times New Roman"/>
          <w:b w:val="false"/>
          <w:i w:val="false"/>
          <w:color w:val="000000"/>
          <w:sz w:val="28"/>
        </w:rPr>
        <w:t>
      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bookmarkStart w:name="z732" w:id="753"/>
    <w:p>
      <w:pPr>
        <w:spacing w:after="0"/>
        <w:ind w:left="0"/>
        <w:jc w:val="both"/>
      </w:pPr>
      <w:r>
        <w:rPr>
          <w:rFonts w:ascii="Times New Roman"/>
          <w:b w:val="false"/>
          <w:i w:val="false"/>
          <w:color w:val="000000"/>
          <w:sz w:val="28"/>
        </w:rPr>
        <w:t>
      3) әрбір аяқталған екі қаржы жылының әрқайсысының нәтижелері бойынша залал шегуі;</w:t>
      </w:r>
    </w:p>
    <w:bookmarkEnd w:id="753"/>
    <w:bookmarkStart w:name="z733" w:id="754"/>
    <w:p>
      <w:pPr>
        <w:spacing w:after="0"/>
        <w:ind w:left="0"/>
        <w:jc w:val="both"/>
      </w:pPr>
      <w:r>
        <w:rPr>
          <w:rFonts w:ascii="Times New Roman"/>
          <w:b w:val="false"/>
          <w:i w:val="false"/>
          <w:color w:val="000000"/>
          <w:sz w:val="28"/>
        </w:rPr>
        <w:t>
      4) өтініш беруші міндеттемелері мөлшерінің инвестициялық портфельді басқарушының қаржылық жай-күйіне айтарлықтай қатер төндіруі;</w:t>
      </w:r>
    </w:p>
    <w:bookmarkEnd w:id="754"/>
    <w:bookmarkStart w:name="z734" w:id="755"/>
    <w:p>
      <w:pPr>
        <w:spacing w:after="0"/>
        <w:ind w:left="0"/>
        <w:jc w:val="both"/>
      </w:pPr>
      <w:r>
        <w:rPr>
          <w:rFonts w:ascii="Times New Roman"/>
          <w:b w:val="false"/>
          <w:i w:val="false"/>
          <w:color w:val="000000"/>
          <w:sz w:val="28"/>
        </w:rPr>
        <w:t>
      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p>
    <w:bookmarkEnd w:id="755"/>
    <w:bookmarkStart w:name="z735" w:id="756"/>
    <w:p>
      <w:pPr>
        <w:spacing w:after="0"/>
        <w:ind w:left="0"/>
        <w:jc w:val="both"/>
      </w:pPr>
      <w:r>
        <w:rPr>
          <w:rFonts w:ascii="Times New Roman"/>
          <w:b w:val="false"/>
          <w:i w:val="false"/>
          <w:color w:val="000000"/>
          <w:sz w:val="28"/>
        </w:rPr>
        <w:t>
      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p>
    <w:bookmarkEnd w:id="756"/>
    <w:bookmarkStart w:name="z736" w:id="757"/>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13-тарау 72-2-баппен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8" w:id="758"/>
    <w:p>
      <w:pPr>
        <w:spacing w:after="0"/>
        <w:ind w:left="0"/>
        <w:jc w:val="left"/>
      </w:pPr>
      <w:r>
        <w:rPr>
          <w:rFonts w:ascii="Times New Roman"/>
          <w:b/>
          <w:i w:val="false"/>
          <w:color w:val="000000"/>
        </w:rPr>
        <w:t xml:space="preserve"> 72-3-бап. Қадағалап ден қоюдың мәжбүрлеу шаралары</w:t>
      </w:r>
    </w:p>
    <w:bookmarkEnd w:id="758"/>
    <w:p>
      <w:pPr>
        <w:spacing w:after="0"/>
        <w:ind w:left="0"/>
        <w:jc w:val="both"/>
      </w:pPr>
      <w:r>
        <w:rPr>
          <w:rFonts w:ascii="Times New Roman"/>
          <w:b w:val="false"/>
          <w:i w:val="false"/>
          <w:color w:val="ff0000"/>
          <w:sz w:val="28"/>
        </w:rPr>
        <w:t xml:space="preserve">
      Ескерту. 72-3-баптың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739" w:id="759"/>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75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5-тармағында, 55-1-бабының 6-тармағында, </w:t>
      </w:r>
      <w:r>
        <w:rPr>
          <w:rFonts w:ascii="Times New Roman"/>
          <w:b w:val="false"/>
          <w:i w:val="false"/>
          <w:color w:val="000000"/>
          <w:sz w:val="28"/>
        </w:rPr>
        <w:t>72-1-бабының</w:t>
      </w:r>
      <w:r>
        <w:rPr>
          <w:rFonts w:ascii="Times New Roman"/>
          <w:b w:val="false"/>
          <w:i w:val="false"/>
          <w:color w:val="000000"/>
          <w:sz w:val="28"/>
        </w:rPr>
        <w:t xml:space="preserve"> 14-1-тармағында көзделген;</w:t>
      </w:r>
    </w:p>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Start w:name="z748" w:id="760"/>
    <w:p>
      <w:pPr>
        <w:spacing w:after="0"/>
        <w:ind w:left="0"/>
        <w:jc w:val="both"/>
      </w:pPr>
      <w:r>
        <w:rPr>
          <w:rFonts w:ascii="Times New Roman"/>
          <w:b w:val="false"/>
          <w:i w:val="false"/>
          <w:color w:val="000000"/>
          <w:sz w:val="28"/>
        </w:rPr>
        <w:t>
      2. Уәкілетті орган осы баптың 1-тармағында көзделген жағдайлар орын алған кезде:</w:t>
      </w:r>
    </w:p>
    <w:bookmarkEnd w:id="760"/>
    <w:bookmarkStart w:name="z749" w:id="761"/>
    <w:p>
      <w:pPr>
        <w:spacing w:after="0"/>
        <w:ind w:left="0"/>
        <w:jc w:val="both"/>
      </w:pP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p>
    <w:bookmarkEnd w:id="761"/>
    <w:bookmarkStart w:name="z750" w:id="762"/>
    <w:p>
      <w:pPr>
        <w:spacing w:after="0"/>
        <w:ind w:left="0"/>
        <w:jc w:val="both"/>
      </w:pP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p>
    <w:bookmarkEnd w:id="762"/>
    <w:bookmarkStart w:name="z751" w:id="763"/>
    <w:p>
      <w:pPr>
        <w:spacing w:after="0"/>
        <w:ind w:left="0"/>
        <w:jc w:val="both"/>
      </w:pP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p>
    <w:bookmarkEnd w:id="763"/>
    <w:bookmarkStart w:name="z752" w:id="764"/>
    <w:p>
      <w:pPr>
        <w:spacing w:after="0"/>
        <w:ind w:left="0"/>
        <w:jc w:val="both"/>
      </w:pP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p>
    <w:bookmarkEnd w:id="764"/>
    <w:bookmarkStart w:name="z753" w:id="765"/>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p>
    <w:bookmarkEnd w:id="765"/>
    <w:bookmarkStart w:name="z754" w:id="766"/>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p>
    <w:bookmarkEnd w:id="766"/>
    <w:bookmarkStart w:name="z755" w:id="767"/>
    <w:p>
      <w:pPr>
        <w:spacing w:after="0"/>
        <w:ind w:left="0"/>
        <w:jc w:val="both"/>
      </w:pP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p>
    <w:bookmarkEnd w:id="767"/>
    <w:bookmarkStart w:name="z756" w:id="768"/>
    <w:p>
      <w:pPr>
        <w:spacing w:after="0"/>
        <w:ind w:left="0"/>
        <w:jc w:val="both"/>
      </w:pP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p>
    <w:bookmarkEnd w:id="768"/>
    <w:bookmarkStart w:name="z757" w:id="769"/>
    <w:p>
      <w:pPr>
        <w:spacing w:after="0"/>
        <w:ind w:left="0"/>
        <w:jc w:val="both"/>
      </w:pP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p>
    <w:bookmarkEnd w:id="769"/>
    <w:bookmarkStart w:name="z758" w:id="770"/>
    <w:p>
      <w:pPr>
        <w:spacing w:after="0"/>
        <w:ind w:left="0"/>
        <w:jc w:val="both"/>
      </w:pP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770"/>
    <w:bookmarkStart w:name="z759" w:id="771"/>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p>
    <w:bookmarkEnd w:id="771"/>
    <w:bookmarkStart w:name="z760" w:id="772"/>
    <w:p>
      <w:pPr>
        <w:spacing w:after="0"/>
        <w:ind w:left="0"/>
        <w:jc w:val="both"/>
      </w:pP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72-3-баппен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72-4-бап. Инвестициялық портфельді басқарушы ірі қатысушысының есептілігі</w:t>
      </w:r>
    </w:p>
    <w:bookmarkStart w:name="z1117" w:id="773"/>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73"/>
    <w:bookmarkStart w:name="z1116" w:id="774"/>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6" w:id="775"/>
    <w:p>
      <w:pPr>
        <w:spacing w:after="0"/>
        <w:ind w:left="0"/>
        <w:jc w:val="left"/>
      </w:pPr>
      <w:r>
        <w:rPr>
          <w:rFonts w:ascii="Times New Roman"/>
          <w:b/>
          <w:i w:val="false"/>
          <w:color w:val="000000"/>
        </w:rPr>
        <w:t xml:space="preserve"> 72-5-бап. Инвестициялық портфельді басқарушының ірі қатысушысының аудиті</w:t>
      </w:r>
    </w:p>
    <w:bookmarkEnd w:id="775"/>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86" w:id="776"/>
    <w:p>
      <w:pPr>
        <w:spacing w:after="0"/>
        <w:ind w:left="0"/>
        <w:jc w:val="left"/>
      </w:pPr>
      <w:r>
        <w:rPr>
          <w:rFonts w:ascii="Times New Roman"/>
          <w:b/>
          <w:i w:val="false"/>
          <w:color w:val="000000"/>
        </w:rPr>
        <w:t xml:space="preserve"> 14-тарау. Кастодиандық қызмет</w:t>
      </w:r>
    </w:p>
    <w:bookmarkEnd w:id="776"/>
    <w:bookmarkStart w:name="z87" w:id="777"/>
    <w:p>
      <w:pPr>
        <w:spacing w:after="0"/>
        <w:ind w:left="0"/>
        <w:jc w:val="left"/>
      </w:pPr>
      <w:r>
        <w:rPr>
          <w:rFonts w:ascii="Times New Roman"/>
          <w:b/>
          <w:i w:val="false"/>
          <w:color w:val="000000"/>
        </w:rPr>
        <w:t xml:space="preserve"> 73-бап. Кастодиандық қызметтi жүзеге асыру тәртiбi </w:t>
      </w:r>
    </w:p>
    <w:bookmarkEnd w:id="777"/>
    <w:p>
      <w:pPr>
        <w:spacing w:after="0"/>
        <w:ind w:left="0"/>
        <w:jc w:val="both"/>
      </w:pP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кастодиандық қызметке арналған лицензиясы болған кезде орталық депозитарий және Қазақстан Республикасының Ұлттық Банкі жүзеге асыруға құқылы.</w:t>
      </w:r>
    </w:p>
    <w:p>
      <w:pPr>
        <w:spacing w:after="0"/>
        <w:ind w:left="0"/>
        <w:jc w:val="both"/>
      </w:pP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жөнiндегi шартқа сәйкес жүзеге асырады. </w:t>
      </w:r>
    </w:p>
    <w:bookmarkStart w:name="z1273" w:id="778"/>
    <w:p>
      <w:pPr>
        <w:spacing w:after="0"/>
        <w:ind w:left="0"/>
        <w:jc w:val="both"/>
      </w:pPr>
      <w:r>
        <w:rPr>
          <w:rFonts w:ascii="Times New Roman"/>
          <w:b w:val="false"/>
          <w:i w:val="false"/>
          <w:color w:val="000000"/>
          <w:sz w:val="28"/>
        </w:rPr>
        <w:t>
      3. Орталық депозитарий немесе Қазақстан Республикасының Ұлттық Банкі болып табылмайтын кастодиан:</w:t>
      </w:r>
    </w:p>
    <w:bookmarkEnd w:id="778"/>
    <w:p>
      <w:pPr>
        <w:spacing w:after="0"/>
        <w:ind w:left="0"/>
        <w:jc w:val="both"/>
      </w:pPr>
      <w:r>
        <w:rPr>
          <w:rFonts w:ascii="Times New Roman"/>
          <w:b w:val="false"/>
          <w:i w:val="false"/>
          <w:color w:val="000000"/>
          <w:sz w:val="28"/>
        </w:rPr>
        <w:t>
      1) зейнетақы активтеріне;</w:t>
      </w:r>
    </w:p>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p>
      <w:pPr>
        <w:spacing w:after="0"/>
        <w:ind w:left="0"/>
        <w:jc w:val="both"/>
      </w:pPr>
      <w:r>
        <w:rPr>
          <w:rFonts w:ascii="Times New Roman"/>
          <w:b w:val="false"/>
          <w:i w:val="false"/>
          <w:color w:val="000000"/>
          <w:sz w:val="28"/>
        </w:rPr>
        <w:t xml:space="preserve">
      4. Кастодианға кастодиандық қызмет көрсету жөнiндегi шартқа сәйкес клиент берген ақша мен қаржы құралдары кастодиандық қызмет объектiлерi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p>
    <w:bookmarkStart w:name="z1197" w:id="779"/>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8" w:id="780"/>
    <w:p>
      <w:pPr>
        <w:spacing w:after="0"/>
        <w:ind w:left="0"/>
        <w:jc w:val="left"/>
      </w:pPr>
      <w:r>
        <w:rPr>
          <w:rFonts w:ascii="Times New Roman"/>
          <w:b/>
          <w:i w:val="false"/>
          <w:color w:val="000000"/>
        </w:rPr>
        <w:t xml:space="preserve"> 74-бап. Кастодианның функциялары мен мiндеттерi </w:t>
      </w:r>
    </w:p>
    <w:bookmarkEnd w:id="780"/>
    <w:p>
      <w:pPr>
        <w:spacing w:after="0"/>
        <w:ind w:left="0"/>
        <w:jc w:val="both"/>
      </w:pPr>
      <w:r>
        <w:rPr>
          <w:rFonts w:ascii="Times New Roman"/>
          <w:b w:val="false"/>
          <w:i w:val="false"/>
          <w:color w:val="000000"/>
          <w:sz w:val="28"/>
        </w:rPr>
        <w:t xml:space="preserve">
      1. Кастодиан мынадай функцияларды жүзеге асырады: </w:t>
      </w:r>
    </w:p>
    <w:p>
      <w:pPr>
        <w:spacing w:after="0"/>
        <w:ind w:left="0"/>
        <w:jc w:val="both"/>
      </w:pPr>
      <w:r>
        <w:rPr>
          <w:rFonts w:ascii="Times New Roman"/>
          <w:b w:val="false"/>
          <w:i w:val="false"/>
          <w:color w:val="000000"/>
          <w:sz w:val="28"/>
        </w:rPr>
        <w:t xml:space="preserve">
      1) ақшаға, эмиссиялық бағалы қағаздарға және кастодиандық қызмет көрсетуге берiлген өзге де қаржы құралдарына қатысты клиентке шоттар ашу; </w:t>
      </w:r>
    </w:p>
    <w:p>
      <w:pPr>
        <w:spacing w:after="0"/>
        <w:ind w:left="0"/>
        <w:jc w:val="both"/>
      </w:pPr>
      <w:r>
        <w:rPr>
          <w:rFonts w:ascii="Times New Roman"/>
          <w:b w:val="false"/>
          <w:i w:val="false"/>
          <w:color w:val="000000"/>
          <w:sz w:val="28"/>
        </w:rPr>
        <w:t xml:space="preserve">
      2) ақшаны, эмиссиялық бағалы қағаздарды және кастодиандық қызмет көрсетуге берiлген өзге де қаржы құралдарын есепке алуды қамтамасыз ету; </w:t>
      </w:r>
    </w:p>
    <w:p>
      <w:pPr>
        <w:spacing w:after="0"/>
        <w:ind w:left="0"/>
        <w:jc w:val="both"/>
      </w:pPr>
      <w:r>
        <w:rPr>
          <w:rFonts w:ascii="Times New Roman"/>
          <w:b w:val="false"/>
          <w:i w:val="false"/>
          <w:color w:val="000000"/>
          <w:sz w:val="28"/>
        </w:rPr>
        <w:t xml:space="preserve">
      3) нақтылы ұстауды жүзеге асыру; </w:t>
      </w:r>
    </w:p>
    <w:p>
      <w:pPr>
        <w:spacing w:after="0"/>
        <w:ind w:left="0"/>
        <w:jc w:val="both"/>
      </w:pPr>
      <w:r>
        <w:rPr>
          <w:rFonts w:ascii="Times New Roman"/>
          <w:b w:val="false"/>
          <w:i w:val="false"/>
          <w:color w:val="000000"/>
          <w:sz w:val="28"/>
        </w:rPr>
        <w:t xml:space="preserve">
      4) эмиссиялық бағалы қағаздармен және кастодиандық қызмет көрсетуге берiлген өзге де қаржы құралдарымен мәмiлелер бойынша төлем агентiнiң функциясын атқару; </w:t>
      </w:r>
    </w:p>
    <w:p>
      <w:pPr>
        <w:spacing w:after="0"/>
        <w:ind w:left="0"/>
        <w:jc w:val="both"/>
      </w:pPr>
      <w:r>
        <w:rPr>
          <w:rFonts w:ascii="Times New Roman"/>
          <w:b w:val="false"/>
          <w:i w:val="false"/>
          <w:color w:val="000000"/>
          <w:sz w:val="28"/>
        </w:rPr>
        <w:t xml:space="preserve">
      5) клиенттiң эмиссиялық бағалы қағаздарымен мәмiлелердi тiркеу және осы бағалы қағаздар бойынша оның құқықтарын растау; </w:t>
      </w:r>
    </w:p>
    <w:p>
      <w:pPr>
        <w:spacing w:after="0"/>
        <w:ind w:left="0"/>
        <w:jc w:val="both"/>
      </w:pPr>
      <w:r>
        <w:rPr>
          <w:rFonts w:ascii="Times New Roman"/>
          <w:b w:val="false"/>
          <w:i w:val="false"/>
          <w:color w:val="000000"/>
          <w:sz w:val="28"/>
        </w:rPr>
        <w:t xml:space="preserve">
      6) эмиссиялық бағалы қағаздар және кастодиандық қызмет көрсетуге берiлген өзге де қаржы құралдары бойынша кiрiс алу және оны клиенттiң шотына есептеу; </w:t>
      </w:r>
    </w:p>
    <w:p>
      <w:pPr>
        <w:spacing w:after="0"/>
        <w:ind w:left="0"/>
        <w:jc w:val="both"/>
      </w:pPr>
      <w:r>
        <w:rPr>
          <w:rFonts w:ascii="Times New Roman"/>
          <w:b w:val="false"/>
          <w:i w:val="false"/>
          <w:color w:val="000000"/>
          <w:sz w:val="28"/>
        </w:rPr>
        <w:t xml:space="preserve">
      7) эмитенттiң тапсырмасы бойынша клиентке ақпарат беру; </w:t>
      </w:r>
    </w:p>
    <w:p>
      <w:pPr>
        <w:spacing w:after="0"/>
        <w:ind w:left="0"/>
        <w:jc w:val="both"/>
      </w:pPr>
      <w:r>
        <w:rPr>
          <w:rFonts w:ascii="Times New Roman"/>
          <w:b w:val="false"/>
          <w:i w:val="false"/>
          <w:color w:val="000000"/>
          <w:sz w:val="28"/>
        </w:rPr>
        <w:t xml:space="preserve">
      8) клиентке кастодиандық қызмет көрсету жөнiндегi шартта көзделген өзге де қызметтер көрсету; </w:t>
      </w:r>
    </w:p>
    <w:p>
      <w:pPr>
        <w:spacing w:after="0"/>
        <w:ind w:left="0"/>
        <w:jc w:val="both"/>
      </w:pPr>
      <w:r>
        <w:rPr>
          <w:rFonts w:ascii="Times New Roman"/>
          <w:b w:val="false"/>
          <w:i w:val="false"/>
          <w:color w:val="000000"/>
          <w:sz w:val="28"/>
        </w:rPr>
        <w:t xml:space="preserve">
      9) құжатты бағалы қағаздарды және құжатты нысанда шығарылған өзге де қаржы құралдарын сақтау. </w:t>
      </w:r>
    </w:p>
    <w:p>
      <w:pPr>
        <w:spacing w:after="0"/>
        <w:ind w:left="0"/>
        <w:jc w:val="both"/>
      </w:pPr>
      <w:r>
        <w:rPr>
          <w:rFonts w:ascii="Times New Roman"/>
          <w:b w:val="false"/>
          <w:i w:val="false"/>
          <w:color w:val="000000"/>
          <w:sz w:val="28"/>
        </w:rPr>
        <w:t xml:space="preserve">
      2. Кастодиан: </w:t>
      </w:r>
    </w:p>
    <w:p>
      <w:pPr>
        <w:spacing w:after="0"/>
        <w:ind w:left="0"/>
        <w:jc w:val="both"/>
      </w:pPr>
      <w:r>
        <w:rPr>
          <w:rFonts w:ascii="Times New Roman"/>
          <w:b w:val="false"/>
          <w:i w:val="false"/>
          <w:color w:val="000000"/>
          <w:sz w:val="28"/>
        </w:rPr>
        <w:t xml:space="preserve">
      1) кастодиандық қызмет көрсету жөнiндегi шарттың талаптарын, сондай-ақ клиенттiң бұйрықтарын олардың мазмұнына сәйкес орындауға; </w:t>
      </w:r>
    </w:p>
    <w:p>
      <w:pPr>
        <w:spacing w:after="0"/>
        <w:ind w:left="0"/>
        <w:jc w:val="both"/>
      </w:pPr>
      <w:r>
        <w:rPr>
          <w:rFonts w:ascii="Times New Roman"/>
          <w:b w:val="false"/>
          <w:i w:val="false"/>
          <w:color w:val="000000"/>
          <w:sz w:val="28"/>
        </w:rPr>
        <w:t xml:space="preserve">
      2) эмиссиялық бағалы қағаздардың және өз активтерiне қатысты кастодиандық қызмет көрсетуге берiлген өзге де қаржы құралдарының бөлек сақталуы мен есепке алынуын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талаптарға сәйкес, клиенттердiң шоттарын жүргiзу технологиясын сақтауға; </w:t>
      </w:r>
    </w:p>
    <w:p>
      <w:pPr>
        <w:spacing w:after="0"/>
        <w:ind w:left="0"/>
        <w:jc w:val="both"/>
      </w:pPr>
      <w:r>
        <w:rPr>
          <w:rFonts w:ascii="Times New Roman"/>
          <w:b w:val="false"/>
          <w:i w:val="false"/>
          <w:color w:val="000000"/>
          <w:sz w:val="28"/>
        </w:rPr>
        <w:t>
      4) клиентке тұрақты негiзде немесе оның талап етуi бойынша шоттарының жай-күйi туралы есеп беруге;</w:t>
      </w:r>
    </w:p>
    <w:p>
      <w:pPr>
        <w:spacing w:after="0"/>
        <w:ind w:left="0"/>
        <w:jc w:val="both"/>
      </w:pPr>
      <w:r>
        <w:rPr>
          <w:rFonts w:ascii="Times New Roman"/>
          <w:b w:val="false"/>
          <w:i w:val="false"/>
          <w:color w:val="000000"/>
          <w:sz w:val="28"/>
        </w:rPr>
        <w:t>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w:t>
      </w:r>
    </w:p>
    <w:p>
      <w:pPr>
        <w:spacing w:after="0"/>
        <w:ind w:left="0"/>
        <w:jc w:val="both"/>
      </w:pPr>
      <w:r>
        <w:rPr>
          <w:rFonts w:ascii="Times New Roman"/>
          <w:b w:val="false"/>
          <w:i w:val="false"/>
          <w:color w:val="000000"/>
          <w:sz w:val="28"/>
        </w:rPr>
        <w:t>
      5) осы Заңда және Қазақстан Республикасының өзге де заң актiлерiнде көзделген жағдайларды қоспағанда, коммерциялық немесе заңмен қорғалатын өзге де құпияны құрайтын мәлiметтердi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w:t>
      </w:r>
      <w:r>
        <w:br/>
      </w:r>
      <w:r>
        <w:rPr>
          <w:rFonts w:ascii="Times New Roman"/>
          <w:b w:val="false"/>
          <w:i w:val="false"/>
          <w:color w:val="000000"/>
          <w:sz w:val="28"/>
        </w:rPr>
        <w:t>
</w:t>
      </w:r>
    </w:p>
    <w:bookmarkStart w:name="z89" w:id="781"/>
    <w:p>
      <w:pPr>
        <w:spacing w:after="0"/>
        <w:ind w:left="0"/>
        <w:jc w:val="left"/>
      </w:pPr>
      <w:r>
        <w:rPr>
          <w:rFonts w:ascii="Times New Roman"/>
          <w:b/>
          <w:i w:val="false"/>
          <w:color w:val="000000"/>
        </w:rPr>
        <w:t xml:space="preserve"> 75-бап. Кастодиандық қызмет көрсету жөнiндегi шарт </w:t>
      </w:r>
    </w:p>
    <w:bookmarkEnd w:id="781"/>
    <w:p>
      <w:pPr>
        <w:spacing w:after="0"/>
        <w:ind w:left="0"/>
        <w:jc w:val="both"/>
      </w:pPr>
      <w:r>
        <w:rPr>
          <w:rFonts w:ascii="Times New Roman"/>
          <w:b w:val="false"/>
          <w:i w:val="false"/>
          <w:color w:val="000000"/>
          <w:sz w:val="28"/>
        </w:rPr>
        <w:t xml:space="preserve">
      1. Кастодиан мен оның клиентi арасындағы қатынастар кастодиандық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сақтау және тапсырма шартының нормалары қолданылады. </w:t>
      </w:r>
    </w:p>
    <w:p>
      <w:pPr>
        <w:spacing w:after="0"/>
        <w:ind w:left="0"/>
        <w:jc w:val="both"/>
      </w:pPr>
      <w:r>
        <w:rPr>
          <w:rFonts w:ascii="Times New Roman"/>
          <w:b w:val="false"/>
          <w:i w:val="false"/>
          <w:color w:val="000000"/>
          <w:sz w:val="28"/>
        </w:rPr>
        <w:t xml:space="preserve">
      2. Кастодиан кастодиандық қызмет көрсету жөнiндегi шартты жасасу кезiнде клиенттi өзiнiң iшкi құжаттарымен таныстыруға мiндеттi. </w:t>
      </w:r>
    </w:p>
    <w:p>
      <w:pPr>
        <w:spacing w:after="0"/>
        <w:ind w:left="0"/>
        <w:jc w:val="both"/>
      </w:pPr>
      <w:r>
        <w:rPr>
          <w:rFonts w:ascii="Times New Roman"/>
          <w:b w:val="false"/>
          <w:i w:val="false"/>
          <w:color w:val="000000"/>
          <w:sz w:val="28"/>
        </w:rPr>
        <w:t xml:space="preserve">
      3. Кастодиандық қызмет көрсету жөнiндегi шартта: </w:t>
      </w:r>
    </w:p>
    <w:p>
      <w:pPr>
        <w:spacing w:after="0"/>
        <w:ind w:left="0"/>
        <w:jc w:val="both"/>
      </w:pPr>
      <w:r>
        <w:rPr>
          <w:rFonts w:ascii="Times New Roman"/>
          <w:b w:val="false"/>
          <w:i w:val="false"/>
          <w:color w:val="000000"/>
          <w:sz w:val="28"/>
        </w:rPr>
        <w:t xml:space="preserve">
      1) клиентке кастодиандық қызмет көрсету жөнiнде қызметтер ұсыну тәртiбi; </w:t>
      </w:r>
    </w:p>
    <w:p>
      <w:pPr>
        <w:spacing w:after="0"/>
        <w:ind w:left="0"/>
        <w:jc w:val="both"/>
      </w:pPr>
      <w:r>
        <w:rPr>
          <w:rFonts w:ascii="Times New Roman"/>
          <w:b w:val="false"/>
          <w:i w:val="false"/>
          <w:color w:val="000000"/>
          <w:sz w:val="28"/>
        </w:rPr>
        <w:t xml:space="preserve">
      2) кастодианның және оның клиентiнiң құқықтары мен мiндеттерi; </w:t>
      </w:r>
    </w:p>
    <w:p>
      <w:pPr>
        <w:spacing w:after="0"/>
        <w:ind w:left="0"/>
        <w:jc w:val="both"/>
      </w:pPr>
      <w:r>
        <w:rPr>
          <w:rFonts w:ascii="Times New Roman"/>
          <w:b w:val="false"/>
          <w:i w:val="false"/>
          <w:color w:val="000000"/>
          <w:sz w:val="28"/>
        </w:rPr>
        <w:t xml:space="preserve">
      3) кастодианның қызметiне ақы төлеу тәртiбi; </w:t>
      </w:r>
    </w:p>
    <w:p>
      <w:pPr>
        <w:spacing w:after="0"/>
        <w:ind w:left="0"/>
        <w:jc w:val="both"/>
      </w:pPr>
      <w:r>
        <w:rPr>
          <w:rFonts w:ascii="Times New Roman"/>
          <w:b w:val="false"/>
          <w:i w:val="false"/>
          <w:color w:val="000000"/>
          <w:sz w:val="28"/>
        </w:rPr>
        <w:t xml:space="preserve">
      4) кастодианның кастодиандық қызмет көрсетуге берiлген бағалы қағаздары бойынша кiрiс алуының талаптары мен тәртiбi және оны клиенттiң шотына есептеу; </w:t>
      </w:r>
    </w:p>
    <w:p>
      <w:pPr>
        <w:spacing w:after="0"/>
        <w:ind w:left="0"/>
        <w:jc w:val="both"/>
      </w:pPr>
      <w:r>
        <w:rPr>
          <w:rFonts w:ascii="Times New Roman"/>
          <w:b w:val="false"/>
          <w:i w:val="false"/>
          <w:color w:val="000000"/>
          <w:sz w:val="28"/>
        </w:rPr>
        <w:t xml:space="preserve">
      5) кастодиандық қызмет көрсету жөнiндегi шартты бұзу тәртiбi; </w:t>
      </w:r>
    </w:p>
    <w:p>
      <w:pPr>
        <w:spacing w:after="0"/>
        <w:ind w:left="0"/>
        <w:jc w:val="both"/>
      </w:pPr>
      <w:r>
        <w:rPr>
          <w:rFonts w:ascii="Times New Roman"/>
          <w:b w:val="false"/>
          <w:i w:val="false"/>
          <w:color w:val="000000"/>
          <w:sz w:val="28"/>
        </w:rPr>
        <w:t xml:space="preserve">
      6) тараптардың жауапкершiлiгi;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талаптар болуға тиiс. </w:t>
      </w:r>
    </w:p>
    <w:bookmarkStart w:name="z90" w:id="782"/>
    <w:p>
      <w:pPr>
        <w:spacing w:after="0"/>
        <w:ind w:left="0"/>
        <w:jc w:val="left"/>
      </w:pPr>
      <w:r>
        <w:rPr>
          <w:rFonts w:ascii="Times New Roman"/>
          <w:b/>
          <w:i w:val="false"/>
          <w:color w:val="000000"/>
        </w:rPr>
        <w:t xml:space="preserve"> 15-тарау. Трансфер-агенттік қызмет</w:t>
      </w:r>
    </w:p>
    <w:bookmarkEnd w:id="782"/>
    <w:bookmarkStart w:name="z91" w:id="783"/>
    <w:p>
      <w:pPr>
        <w:spacing w:after="0"/>
        <w:ind w:left="0"/>
        <w:jc w:val="left"/>
      </w:pPr>
      <w:r>
        <w:rPr>
          <w:rFonts w:ascii="Times New Roman"/>
          <w:b/>
          <w:i w:val="false"/>
          <w:color w:val="000000"/>
        </w:rPr>
        <w:t xml:space="preserve"> 76-бап. Трансфер-агенттiк қызметтi жүзеге асырудың талаптары мен тәртiбi </w:t>
      </w:r>
    </w:p>
    <w:bookmarkEnd w:id="783"/>
    <w:p>
      <w:pPr>
        <w:spacing w:after="0"/>
        <w:ind w:left="0"/>
        <w:jc w:val="both"/>
      </w:pPr>
      <w:r>
        <w:rPr>
          <w:rFonts w:ascii="Times New Roman"/>
          <w:b w:val="false"/>
          <w:i w:val="false"/>
          <w:color w:val="000000"/>
          <w:sz w:val="28"/>
        </w:rPr>
        <w:t xml:space="preserve">
      1. Бағалы қағаздар рыногында трансфер-агенттiк қызмет трансфер-агент клиенттерiнiң арасындағы құжаттарды (ақпаратты) қабылдау және беру мақсатында жүзеге асырылады. </w:t>
      </w:r>
    </w:p>
    <w:p>
      <w:pPr>
        <w:spacing w:after="0"/>
        <w:ind w:left="0"/>
        <w:jc w:val="both"/>
      </w:pPr>
      <w:r>
        <w:rPr>
          <w:rFonts w:ascii="Times New Roman"/>
          <w:b w:val="false"/>
          <w:i w:val="false"/>
          <w:color w:val="000000"/>
          <w:sz w:val="28"/>
        </w:rPr>
        <w:t xml:space="preserve">
      2. Бағалы қағаздар рыногында трансфер-агенттiк қызметтi жүзеге асырудың талаптары мен тәртiбi уәкiлеттi органның нормативтiк құқықтық актiсiмен және лицензиаттың iшкi құжаттарымен белгiленедi. </w:t>
      </w:r>
    </w:p>
    <w:bookmarkStart w:name="z92" w:id="784"/>
    <w:p>
      <w:pPr>
        <w:spacing w:after="0"/>
        <w:ind w:left="0"/>
        <w:jc w:val="left"/>
      </w:pPr>
      <w:r>
        <w:rPr>
          <w:rFonts w:ascii="Times New Roman"/>
          <w:b/>
          <w:i w:val="false"/>
          <w:color w:val="000000"/>
        </w:rPr>
        <w:t xml:space="preserve"> 77-бап. Трансфер-агенттiң функциялары</w:t>
      </w:r>
    </w:p>
    <w:bookmarkEnd w:id="784"/>
    <w:p>
      <w:pPr>
        <w:spacing w:after="0"/>
        <w:ind w:left="0"/>
        <w:jc w:val="both"/>
      </w:pPr>
      <w:r>
        <w:rPr>
          <w:rFonts w:ascii="Times New Roman"/>
          <w:b w:val="false"/>
          <w:i w:val="false"/>
          <w:color w:val="000000"/>
          <w:sz w:val="28"/>
        </w:rPr>
        <w:t xml:space="preserve">
      1. Трансфер-агент мынадай функцияларды: </w:t>
      </w:r>
    </w:p>
    <w:p>
      <w:pPr>
        <w:spacing w:after="0"/>
        <w:ind w:left="0"/>
        <w:jc w:val="both"/>
      </w:pPr>
      <w:r>
        <w:rPr>
          <w:rFonts w:ascii="Times New Roman"/>
          <w:b w:val="false"/>
          <w:i w:val="false"/>
          <w:color w:val="000000"/>
          <w:sz w:val="28"/>
        </w:rPr>
        <w:t xml:space="preserve">
      1) өзi тапсыру үшiн алған құжаттарды тiркеу және есепке алу; </w:t>
      </w:r>
    </w:p>
    <w:p>
      <w:pPr>
        <w:spacing w:after="0"/>
        <w:ind w:left="0"/>
        <w:jc w:val="both"/>
      </w:pPr>
      <w:r>
        <w:rPr>
          <w:rFonts w:ascii="Times New Roman"/>
          <w:b w:val="false"/>
          <w:i w:val="false"/>
          <w:color w:val="000000"/>
          <w:sz w:val="28"/>
        </w:rPr>
        <w:t xml:space="preserve">
      2) клиенттерге берiлген құжаттарды тiркеу және есепке алу; </w:t>
      </w:r>
    </w:p>
    <w:p>
      <w:pPr>
        <w:spacing w:after="0"/>
        <w:ind w:left="0"/>
        <w:jc w:val="both"/>
      </w:pP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ету; </w:t>
      </w:r>
    </w:p>
    <w:p>
      <w:pPr>
        <w:spacing w:after="0"/>
        <w:ind w:left="0"/>
        <w:jc w:val="both"/>
      </w:pPr>
      <w:r>
        <w:rPr>
          <w:rFonts w:ascii="Times New Roman"/>
          <w:b w:val="false"/>
          <w:i w:val="false"/>
          <w:color w:val="000000"/>
          <w:sz w:val="28"/>
        </w:rPr>
        <w:t xml:space="preserve">
      4) трансфер-агенттiк қызметтi жүзеге асырған кезде қолданылатын электрондық жүйелердi жұмысқа қабiлеттi жағдайда ұстау;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xml:space="preserve">
      2. Трансфер-агент пен оның клиенттерi арасындағы қатынастар трансфер-агенттiк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қолданылады.</w:t>
      </w:r>
    </w:p>
    <w:bookmarkStart w:name="z545" w:id="785"/>
    <w:p>
      <w:pPr>
        <w:spacing w:after="0"/>
        <w:ind w:left="0"/>
        <w:jc w:val="left"/>
      </w:pPr>
      <w:r>
        <w:rPr>
          <w:rFonts w:ascii="Times New Roman"/>
          <w:b/>
          <w:i w:val="false"/>
          <w:color w:val="000000"/>
        </w:rPr>
        <w:t xml:space="preserve"> 15-1-тарау. Қаржы құралдарымен мәмілелер бойынша клиринг қызметі</w:t>
      </w:r>
    </w:p>
    <w:bookmarkEnd w:id="785"/>
    <w:p>
      <w:pPr>
        <w:spacing w:after="0"/>
        <w:ind w:left="0"/>
        <w:jc w:val="both"/>
      </w:pPr>
      <w:r>
        <w:rPr>
          <w:rFonts w:ascii="Times New Roman"/>
          <w:b w:val="false"/>
          <w:i w:val="false"/>
          <w:color w:val="ff0000"/>
          <w:sz w:val="28"/>
        </w:rPr>
        <w:t>
      Ескерту. Заң 15-1-тараумен толықтырылды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527" w:id="786"/>
    <w:p>
      <w:pPr>
        <w:spacing w:after="0"/>
        <w:ind w:left="0"/>
        <w:jc w:val="left"/>
      </w:pPr>
      <w:r>
        <w:rPr>
          <w:rFonts w:ascii="Times New Roman"/>
          <w:b/>
          <w:i w:val="false"/>
          <w:color w:val="000000"/>
        </w:rPr>
        <w:t xml:space="preserve"> 77-1-бап. Қаржы құралдарымен мәмілелер бойынша клиринг қызметін жүзеге асырудың шарттары мен тәртібі</w:t>
      </w:r>
    </w:p>
    <w:bookmarkEnd w:id="786"/>
    <w:bookmarkStart w:name="z528" w:id="787"/>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787"/>
    <w:bookmarkStart w:name="z529" w:id="788"/>
    <w:p>
      <w:pPr>
        <w:spacing w:after="0"/>
        <w:ind w:left="0"/>
        <w:jc w:val="both"/>
      </w:pPr>
      <w:r>
        <w:rPr>
          <w:rFonts w:ascii="Times New Roman"/>
          <w:b w:val="false"/>
          <w:i w:val="false"/>
          <w:color w:val="000000"/>
          <w:sz w:val="28"/>
        </w:rPr>
        <w:t>
      2. Орталық депозитарий және (немесе) қор биржасы және (немесе) клирингтік ұйым және (немесе) аударым операцияларына арналған лицензиясы бар өзге де ұйым есеп айырысу ұйымы болып табылуы мүмкін.</w:t>
      </w:r>
    </w:p>
    <w:bookmarkEnd w:id="788"/>
    <w:bookmarkStart w:name="z530" w:id="789"/>
    <w:p>
      <w:pPr>
        <w:spacing w:after="0"/>
        <w:ind w:left="0"/>
        <w:jc w:val="both"/>
      </w:pPr>
      <w:r>
        <w:rPr>
          <w:rFonts w:ascii="Times New Roman"/>
          <w:b w:val="false"/>
          <w:i w:val="false"/>
          <w:color w:val="000000"/>
          <w:sz w:val="28"/>
        </w:rPr>
        <w:t>
      3. Есеп айырысу ұйымы клиринг ұйымының бұйрықтары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негізінде қаржы құралдарымен мәмілелер бойынша есеп айырысуларды жүзеге асырады.</w:t>
      </w:r>
    </w:p>
    <w:bookmarkEnd w:id="789"/>
    <w:bookmarkStart w:name="z1140" w:id="790"/>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bookmarkEnd w:id="790"/>
    <w:bookmarkStart w:name="z1141" w:id="791"/>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bookmarkEnd w:id="791"/>
    <w:bookmarkStart w:name="z1142" w:id="792"/>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End w:id="792"/>
    <w:bookmarkStart w:name="z531" w:id="793"/>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793"/>
    <w:bookmarkStart w:name="z532" w:id="794"/>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клирингтік ұйымның (орталық контрагенттің) кепілдік немесе резервтік қорларын қалыптастыруды қамтиды.</w:t>
      </w:r>
    </w:p>
    <w:bookmarkEnd w:id="794"/>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p>
      <w:pPr>
        <w:spacing w:after="0"/>
        <w:ind w:left="0"/>
        <w:jc w:val="both"/>
      </w:pPr>
      <w:r>
        <w:rPr>
          <w:rFonts w:ascii="Times New Roman"/>
          <w:b w:val="false"/>
          <w:i w:val="false"/>
          <w:color w:val="000000"/>
          <w:sz w:val="28"/>
        </w:rPr>
        <w:t>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w:t>
      </w:r>
    </w:p>
    <w:bookmarkStart w:name="z1143" w:id="795"/>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795"/>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1144" w:id="796"/>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bookmarkEnd w:id="796"/>
    <w:bookmarkStart w:name="z1145" w:id="797"/>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bookmarkEnd w:id="797"/>
    <w:bookmarkStart w:name="z1146" w:id="798"/>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End w:id="798"/>
    <w:bookmarkStart w:name="z533" w:id="799"/>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799"/>
    <w:bookmarkStart w:name="z534" w:id="800"/>
    <w:p>
      <w:pPr>
        <w:spacing w:after="0"/>
        <w:ind w:left="0"/>
        <w:jc w:val="both"/>
      </w:pPr>
      <w:r>
        <w:rPr>
          <w:rFonts w:ascii="Times New Roman"/>
          <w:b w:val="false"/>
          <w:i w:val="false"/>
          <w:color w:val="000000"/>
          <w:sz w:val="28"/>
        </w:rPr>
        <w:t>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қағидаларын бекітуге тиіс.</w:t>
      </w:r>
    </w:p>
    <w:bookmarkEnd w:id="800"/>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Start w:name="z615" w:id="801"/>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801"/>
    <w:bookmarkStart w:name="z535" w:id="802"/>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802"/>
    <w:bookmarkStart w:name="z536" w:id="803"/>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803"/>
    <w:bookmarkStart w:name="z938" w:id="804"/>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7" w:id="805"/>
    <w:p>
      <w:pPr>
        <w:spacing w:after="0"/>
        <w:ind w:left="0"/>
        <w:jc w:val="left"/>
      </w:pPr>
      <w:r>
        <w:rPr>
          <w:rFonts w:ascii="Times New Roman"/>
          <w:b/>
          <w:i w:val="false"/>
          <w:color w:val="000000"/>
        </w:rPr>
        <w:t xml:space="preserve"> 77-2-бап. Клиринг ұйымының функциялары</w:t>
      </w:r>
    </w:p>
    <w:bookmarkEnd w:id="805"/>
    <w:bookmarkStart w:name="z939" w:id="806"/>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806"/>
    <w:bookmarkStart w:name="z940" w:id="807"/>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807"/>
    <w:bookmarkStart w:name="z941" w:id="808"/>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808"/>
    <w:bookmarkStart w:name="z942" w:id="809"/>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809"/>
    <w:bookmarkStart w:name="z943" w:id="810"/>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810"/>
    <w:bookmarkStart w:name="z1147" w:id="811"/>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End w:id="811"/>
    <w:bookmarkStart w:name="z944" w:id="812"/>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812"/>
    <w:bookmarkStart w:name="z945" w:id="813"/>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77-2-бап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9" w:id="814"/>
    <w:p>
      <w:pPr>
        <w:spacing w:after="0"/>
        <w:ind w:left="0"/>
        <w:jc w:val="left"/>
      </w:pPr>
      <w:r>
        <w:rPr>
          <w:rFonts w:ascii="Times New Roman"/>
          <w:b/>
          <w:i w:val="false"/>
          <w:color w:val="000000"/>
        </w:rPr>
        <w:t xml:space="preserve"> 77-3-бап. Қаржы құралдарымен мәмілелер бойынша клиринг қызметін жүзеге асыру қағидалары</w:t>
      </w:r>
    </w:p>
    <w:bookmarkEnd w:id="814"/>
    <w:bookmarkStart w:name="z538" w:id="815"/>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815"/>
    <w:bookmarkStart w:name="z539" w:id="816"/>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816"/>
    <w:bookmarkStart w:name="z540" w:id="817"/>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817"/>
    <w:bookmarkStart w:name="z541" w:id="818"/>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818"/>
    <w:bookmarkStart w:name="z542" w:id="819"/>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819"/>
    <w:bookmarkStart w:name="z543" w:id="820"/>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820"/>
    <w:bookmarkStart w:name="z544" w:id="821"/>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821"/>
    <w:bookmarkStart w:name="z946" w:id="822"/>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End w:id="822"/>
    <w:bookmarkStart w:name="z1148" w:id="823"/>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End w:id="823"/>
    <w:bookmarkStart w:name="z947" w:id="824"/>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End w:id="824"/>
    <w:bookmarkStart w:name="z948" w:id="825"/>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825"/>
    <w:bookmarkStart w:name="z949" w:id="826"/>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826"/>
    <w:bookmarkStart w:name="z950" w:id="827"/>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827"/>
    <w:bookmarkStart w:name="z951" w:id="828"/>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828"/>
    <w:bookmarkStart w:name="z952" w:id="829"/>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829"/>
    <w:bookmarkStart w:name="z953" w:id="830"/>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830"/>
    <w:bookmarkStart w:name="z954" w:id="831"/>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831"/>
    <w:bookmarkStart w:name="z955" w:id="832"/>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832"/>
    <w:bookmarkStart w:name="z956" w:id="833"/>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833"/>
    <w:bookmarkStart w:name="z957" w:id="834"/>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834"/>
    <w:bookmarkStart w:name="z958" w:id="835"/>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77-3-баппен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836"/>
    <w:p>
      <w:pPr>
        <w:spacing w:after="0"/>
        <w:ind w:left="0"/>
        <w:jc w:val="left"/>
      </w:pPr>
      <w:r>
        <w:rPr>
          <w:rFonts w:ascii="Times New Roman"/>
          <w:b/>
          <w:i w:val="false"/>
          <w:color w:val="000000"/>
        </w:rPr>
        <w:t xml:space="preserve"> 16-тарау. Орталық депозитарий</w:t>
      </w:r>
    </w:p>
    <w:bookmarkEnd w:id="836"/>
    <w:bookmarkStart w:name="z94" w:id="837"/>
    <w:p>
      <w:pPr>
        <w:spacing w:after="0"/>
        <w:ind w:left="0"/>
        <w:jc w:val="left"/>
      </w:pPr>
      <w:r>
        <w:rPr>
          <w:rFonts w:ascii="Times New Roman"/>
          <w:b/>
          <w:i w:val="false"/>
          <w:color w:val="000000"/>
        </w:rPr>
        <w:t xml:space="preserve"> 78-бап. Орталық депозитарий қызметiнiң негiзгiқағидаттары</w:t>
      </w:r>
    </w:p>
    <w:bookmarkEnd w:id="837"/>
    <w:bookmarkStart w:name="z546" w:id="838"/>
    <w:p>
      <w:pPr>
        <w:spacing w:after="0"/>
        <w:ind w:left="0"/>
        <w:jc w:val="both"/>
      </w:pPr>
      <w:r>
        <w:rPr>
          <w:rFonts w:ascii="Times New Roman"/>
          <w:b w:val="false"/>
          <w:i w:val="false"/>
          <w:color w:val="000000"/>
          <w:sz w:val="28"/>
        </w:rPr>
        <w:t>
      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bookmarkEnd w:id="838"/>
    <w:bookmarkStart w:name="z1149" w:id="839"/>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bookmarkEnd w:id="839"/>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bookmarkStart w:name="z547" w:id="840"/>
    <w:p>
      <w:pPr>
        <w:spacing w:after="0"/>
        <w:ind w:left="0"/>
        <w:jc w:val="both"/>
      </w:pPr>
      <w:r>
        <w:rPr>
          <w:rFonts w:ascii="Times New Roman"/>
          <w:b w:val="false"/>
          <w:i w:val="false"/>
          <w:color w:val="000000"/>
          <w:sz w:val="28"/>
        </w:rPr>
        <w:t>
      2. Қазақстан Республикасының Ұлттық Банкі,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p>
    <w:bookmarkEnd w:id="840"/>
    <w:bookmarkStart w:name="z548" w:id="841"/>
    <w:p>
      <w:pPr>
        <w:spacing w:after="0"/>
        <w:ind w:left="0"/>
        <w:jc w:val="both"/>
      </w:pPr>
      <w:r>
        <w:rPr>
          <w:rFonts w:ascii="Times New Roman"/>
          <w:b w:val="false"/>
          <w:i w:val="false"/>
          <w:color w:val="000000"/>
          <w:sz w:val="28"/>
        </w:rPr>
        <w:t>
      Орталық депозитарийдiң акцияларын Қазақстан Республикасы Ұлттық Банкінің тікелей және (немесе) жанама иелену үлесі орталық депозитарийдiң дауыс беретін акцияларының жалпы санының елу пайызынан астамын құрайды.</w:t>
      </w:r>
    </w:p>
    <w:bookmarkEnd w:id="841"/>
    <w:bookmarkStart w:name="z549" w:id="842"/>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842"/>
    <w:bookmarkStart w:name="z551" w:id="843"/>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843"/>
    <w:bookmarkStart w:name="z960" w:id="844"/>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844"/>
    <w:bookmarkStart w:name="z961" w:id="845"/>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845"/>
    <w:bookmarkStart w:name="z962" w:id="846"/>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846"/>
    <w:bookmarkStart w:name="z963" w:id="847"/>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847"/>
    <w:bookmarkStart w:name="z964" w:id="848"/>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848"/>
    <w:bookmarkStart w:name="z965" w:id="849"/>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849"/>
    <w:bookmarkStart w:name="z988" w:id="850"/>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850"/>
    <w:bookmarkStart w:name="z966" w:id="851"/>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End w:id="851"/>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78-бап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852"/>
    <w:p>
      <w:pPr>
        <w:spacing w:after="0"/>
        <w:ind w:left="0"/>
        <w:jc w:val="left"/>
      </w:pPr>
      <w:r>
        <w:rPr>
          <w:rFonts w:ascii="Times New Roman"/>
          <w:b/>
          <w:i w:val="false"/>
          <w:color w:val="000000"/>
        </w:rPr>
        <w:t xml:space="preserve"> 79-бап. Орталық депозитарийдi басқару </w:t>
      </w:r>
    </w:p>
    <w:bookmarkEnd w:id="852"/>
    <w:bookmarkStart w:name="z1274" w:id="853"/>
    <w:p>
      <w:pPr>
        <w:spacing w:after="0"/>
        <w:ind w:left="0"/>
        <w:jc w:val="both"/>
      </w:pPr>
      <w:r>
        <w:rPr>
          <w:rFonts w:ascii="Times New Roman"/>
          <w:b w:val="false"/>
          <w:i w:val="false"/>
          <w:color w:val="000000"/>
          <w:sz w:val="28"/>
        </w:rPr>
        <w:t xml:space="preserve">
      1. Орталық депозитарийдiң органдары, олардың функциялары мен өкiлеттiктерi, олардың шешiмдерiн қалыптастыру және қабылдау тәртiбi осы Заңмен, уәкiлеттi органның нормативтiк құқықтық актiсiмен, орталық депозитарийдiң жарғысымен және оның iшкi құжаттарымен белгiленедi. </w:t>
      </w:r>
    </w:p>
    <w:bookmarkEnd w:id="853"/>
    <w:bookmarkStart w:name="z1275" w:id="854"/>
    <w:p>
      <w:pPr>
        <w:spacing w:after="0"/>
        <w:ind w:left="0"/>
        <w:jc w:val="both"/>
      </w:pPr>
      <w:r>
        <w:rPr>
          <w:rFonts w:ascii="Times New Roman"/>
          <w:b w:val="false"/>
          <w:i w:val="false"/>
          <w:color w:val="000000"/>
          <w:sz w:val="28"/>
        </w:rPr>
        <w:t xml:space="preserve">
      1-1. Осы Заңның 54-бабының талаптары орталық депозитарийдің басшы қызметкерлеріне қолданылады. </w:t>
      </w:r>
    </w:p>
    <w:bookmarkEnd w:id="854"/>
    <w:bookmarkStart w:name="z1276" w:id="855"/>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Консультативтік кеңес</w:t>
      </w:r>
    </w:p>
    <w:bookmarkStart w:name="z1277" w:id="856"/>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856"/>
    <w:bookmarkStart w:name="z1278" w:id="857"/>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857"/>
    <w:bookmarkStart w:name="z1279" w:id="858"/>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858"/>
    <w:bookmarkStart w:name="z1280" w:id="859"/>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Орталық депозитарийдiң қызметiн жүзеге асыру тәртiбi</w:t>
      </w:r>
    </w:p>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bookmarkStart w:name="z1199" w:id="860"/>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860"/>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Start w:name="z1099" w:id="861"/>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861"/>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w:t>
      </w:r>
    </w:p>
    <w:p>
      <w:pPr>
        <w:spacing w:after="0"/>
        <w:ind w:left="0"/>
        <w:jc w:val="both"/>
      </w:pPr>
      <w:r>
        <w:rPr>
          <w:rFonts w:ascii="Times New Roman"/>
          <w:b w:val="false"/>
          <w:i w:val="false"/>
          <w:color w:val="000000"/>
          <w:sz w:val="28"/>
        </w:rPr>
        <w:t>
      5) қолма-қол шетел валютасымен айырбастау операцияларын қоспағанда, шетел валютасымен айырбастау операцияларын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p>
      <w:pPr>
        <w:spacing w:after="0"/>
        <w:ind w:left="0"/>
        <w:jc w:val="both"/>
      </w:pPr>
      <w:r>
        <w:rPr>
          <w:rFonts w:ascii="Times New Roman"/>
          <w:b w:val="false"/>
          <w:i w:val="false"/>
          <w:color w:val="000000"/>
          <w:sz w:val="28"/>
        </w:rPr>
        <w:t>
      4. Орталық депозитарий бағалы қағаздарды ұстаушылардың тiзiлiмдер жүйесiн жүргізу жөніндегі қызметті жүзеге асыру процесiнде:</w:t>
      </w:r>
    </w:p>
    <w:p>
      <w:pPr>
        <w:spacing w:after="0"/>
        <w:ind w:left="0"/>
        <w:jc w:val="both"/>
      </w:pPr>
      <w:r>
        <w:rPr>
          <w:rFonts w:ascii="Times New Roman"/>
          <w:b w:val="false"/>
          <w:i w:val="false"/>
          <w:color w:val="000000"/>
          <w:sz w:val="28"/>
        </w:rPr>
        <w:t xml:space="preserve">
      1) бағалы қағаздарды ұстаушылардың тiзiлiмдер жүйесiн қалыптастыруды, жүргізуді және сақтауды; </w:t>
      </w:r>
    </w:p>
    <w:p>
      <w:pPr>
        <w:spacing w:after="0"/>
        <w:ind w:left="0"/>
        <w:jc w:val="both"/>
      </w:pPr>
      <w:r>
        <w:rPr>
          <w:rFonts w:ascii="Times New Roman"/>
          <w:b w:val="false"/>
          <w:i w:val="false"/>
          <w:color w:val="000000"/>
          <w:sz w:val="28"/>
        </w:rPr>
        <w:t xml:space="preserve">
      2) тіркелген тұлғаға бағалы қағаздарды ұстаушылардың тiзiлiмдер жүйесiнде жеке шот ашуды; </w:t>
      </w:r>
    </w:p>
    <w:p>
      <w:pPr>
        <w:spacing w:after="0"/>
        <w:ind w:left="0"/>
        <w:jc w:val="both"/>
      </w:pPr>
      <w:r>
        <w:rPr>
          <w:rFonts w:ascii="Times New Roman"/>
          <w:b w:val="false"/>
          <w:i w:val="false"/>
          <w:color w:val="000000"/>
          <w:sz w:val="28"/>
        </w:rPr>
        <w:t xml:space="preserve">
      3) тіркелген тұлғаның жеке шоты бойынша бағалы қағаздармен мәмілелерді тіркеуді; </w:t>
      </w:r>
    </w:p>
    <w:p>
      <w:pPr>
        <w:spacing w:after="0"/>
        <w:ind w:left="0"/>
        <w:jc w:val="both"/>
      </w:pPr>
      <w:r>
        <w:rPr>
          <w:rFonts w:ascii="Times New Roman"/>
          <w:b w:val="false"/>
          <w:i w:val="false"/>
          <w:color w:val="000000"/>
          <w:sz w:val="28"/>
        </w:rPr>
        <w:t xml:space="preserve">
      4) тіркелген тұлғаның бағалы қағаздары бойынша құқықтарды растауды; </w:t>
      </w:r>
    </w:p>
    <w:p>
      <w:pPr>
        <w:spacing w:after="0"/>
        <w:ind w:left="0"/>
        <w:jc w:val="both"/>
      </w:pPr>
      <w:r>
        <w:rPr>
          <w:rFonts w:ascii="Times New Roman"/>
          <w:b w:val="false"/>
          <w:i w:val="false"/>
          <w:color w:val="000000"/>
          <w:sz w:val="28"/>
        </w:rPr>
        <w:t xml:space="preserve">
      5) бағалы қағаздарды ұстаушылардың тiзiлiмдер жүйесiн өзекті жай-күйде ұстауды; </w:t>
      </w:r>
    </w:p>
    <w:p>
      <w:pPr>
        <w:spacing w:after="0"/>
        <w:ind w:left="0"/>
        <w:jc w:val="both"/>
      </w:pPr>
      <w:r>
        <w:rPr>
          <w:rFonts w:ascii="Times New Roman"/>
          <w:b w:val="false"/>
          <w:i w:val="false"/>
          <w:color w:val="000000"/>
          <w:sz w:val="28"/>
        </w:rPr>
        <w:t>
      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p>
      <w:pPr>
        <w:spacing w:after="0"/>
        <w:ind w:left="0"/>
        <w:jc w:val="both"/>
      </w:pPr>
      <w:r>
        <w:rPr>
          <w:rFonts w:ascii="Times New Roman"/>
          <w:b w:val="false"/>
          <w:i w:val="false"/>
          <w:color w:val="000000"/>
          <w:sz w:val="28"/>
        </w:rPr>
        <w:t xml:space="preserve">
      7) орталық депозитарийдің қағидалар жинағында айқындалған мәселелердің тізбесі бойынша бағалы қағаздарды ұстаушыларға ақпарат беруді; </w:t>
      </w:r>
    </w:p>
    <w:p>
      <w:pPr>
        <w:spacing w:after="0"/>
        <w:ind w:left="0"/>
        <w:jc w:val="both"/>
      </w:pPr>
      <w:r>
        <w:rPr>
          <w:rFonts w:ascii="Times New Roman"/>
          <w:b w:val="false"/>
          <w:i w:val="false"/>
          <w:color w:val="000000"/>
          <w:sz w:val="28"/>
        </w:rPr>
        <w:t xml:space="preserve">
      8) эмитентке оның сұрау салуы негізінде бағалы қағаздарды ұстаушылардың тiзiлiмдер жүйесiн құрайтын ақпаратты беруді; </w:t>
      </w:r>
    </w:p>
    <w:p>
      <w:pPr>
        <w:spacing w:after="0"/>
        <w:ind w:left="0"/>
        <w:jc w:val="both"/>
      </w:pPr>
      <w:r>
        <w:rPr>
          <w:rFonts w:ascii="Times New Roman"/>
          <w:b w:val="false"/>
          <w:i w:val="false"/>
          <w:color w:val="000000"/>
          <w:sz w:val="28"/>
        </w:rPr>
        <w:t>
      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43-бабына сәйкес ақпарат беруді;</w:t>
      </w:r>
    </w:p>
    <w:p>
      <w:pPr>
        <w:spacing w:after="0"/>
        <w:ind w:left="0"/>
        <w:jc w:val="both"/>
      </w:pPr>
      <w:r>
        <w:rPr>
          <w:rFonts w:ascii="Times New Roman"/>
          <w:b w:val="false"/>
          <w:i w:val="false"/>
          <w:color w:val="000000"/>
          <w:sz w:val="28"/>
        </w:rPr>
        <w:t xml:space="preserve">
      10) Қазақстан Республикасының заңнамалық актілеріне сәйкес өзге де функцияларды жүзеге асырады. </w:t>
      </w:r>
    </w:p>
    <w:p>
      <w:pPr>
        <w:spacing w:after="0"/>
        <w:ind w:left="0"/>
        <w:jc w:val="both"/>
      </w:pPr>
      <w:r>
        <w:rPr>
          <w:rFonts w:ascii="Times New Roman"/>
          <w:b w:val="false"/>
          <w:i w:val="false"/>
          <w:color w:val="000000"/>
          <w:sz w:val="28"/>
        </w:rPr>
        <w:t>
      5. Бағалы қағаздарды ұстаушылардың тiзiлiмдері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bookmarkStart w:name="z1046" w:id="862"/>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862"/>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p>
      <w:pPr>
        <w:spacing w:after="0"/>
        <w:ind w:left="0"/>
        <w:jc w:val="both"/>
      </w:pPr>
      <w:r>
        <w:rPr>
          <w:rFonts w:ascii="Times New Roman"/>
          <w:b w:val="false"/>
          <w:i w:val="false"/>
          <w:color w:val="000000"/>
          <w:sz w:val="28"/>
        </w:rPr>
        <w:t>
      5) осы Заңда көзделген өзге де функциялар.</w:t>
      </w:r>
    </w:p>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Start w:name="z1150" w:id="863"/>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End w:id="863"/>
    <w:p>
      <w:pPr>
        <w:spacing w:after="0"/>
        <w:ind w:left="0"/>
        <w:jc w:val="both"/>
      </w:pPr>
      <w:r>
        <w:rPr>
          <w:rFonts w:ascii="Times New Roman"/>
          <w:b w:val="false"/>
          <w:i w:val="false"/>
          <w:color w:val="000000"/>
          <w:sz w:val="28"/>
        </w:rPr>
        <w:t>
      9. Орталық депозитарий мынадай:</w:t>
      </w:r>
    </w:p>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іс-қимылға байланысты мәселелер бойынша консультациялық және ақпараттық көрсетілетін қызметтерді ұсыну;</w:t>
      </w:r>
    </w:p>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Start w:name="z1151" w:id="864"/>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bookmarkEnd w:id="864"/>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bookmarkStart w:name="z1152" w:id="865"/>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Талап етілмеген ақшаны есепке алу үшін орталық депозитарийде ашылған шотта есепте тұрған активтерді басқару тәртібі</w:t>
      </w:r>
    </w:p>
    <w:bookmarkStart w:name="z1281" w:id="866"/>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866"/>
    <w:bookmarkStart w:name="z1282" w:id="867"/>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80-1-баппен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68"/>
    <w:p>
      <w:pPr>
        <w:spacing w:after="0"/>
        <w:ind w:left="0"/>
        <w:jc w:val="left"/>
      </w:pPr>
      <w:r>
        <w:rPr>
          <w:rFonts w:ascii="Times New Roman"/>
          <w:b/>
          <w:i w:val="false"/>
          <w:color w:val="000000"/>
        </w:rPr>
        <w:t xml:space="preserve"> 81-бап. Орталық депозитарийдiң ережелер жинағы </w:t>
      </w:r>
    </w:p>
    <w:bookmarkEnd w:id="868"/>
    <w:p>
      <w:pPr>
        <w:spacing w:after="0"/>
        <w:ind w:left="0"/>
        <w:jc w:val="both"/>
      </w:pP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p>
    <w:p>
      <w:pPr>
        <w:spacing w:after="0"/>
        <w:ind w:left="0"/>
        <w:jc w:val="both"/>
      </w:pP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p>
    <w:p>
      <w:pPr>
        <w:spacing w:after="0"/>
        <w:ind w:left="0"/>
        <w:jc w:val="both"/>
      </w:pPr>
      <w:r>
        <w:rPr>
          <w:rFonts w:ascii="Times New Roman"/>
          <w:b w:val="false"/>
          <w:i w:val="false"/>
          <w:color w:val="000000"/>
          <w:sz w:val="28"/>
        </w:rPr>
        <w:t>
      2. Орталық депозитарийдiң қағидалар жинағында:</w:t>
      </w:r>
    </w:p>
    <w:p>
      <w:pPr>
        <w:spacing w:after="0"/>
        <w:ind w:left="0"/>
        <w:jc w:val="both"/>
      </w:pPr>
      <w:r>
        <w:rPr>
          <w:rFonts w:ascii="Times New Roman"/>
          <w:b w:val="false"/>
          <w:i w:val="false"/>
          <w:color w:val="000000"/>
          <w:sz w:val="28"/>
        </w:rPr>
        <w:t xml:space="preserve">
      1) депозитарийлік қызметті жүзеге асыру; </w:t>
      </w:r>
    </w:p>
    <w:p>
      <w:pPr>
        <w:spacing w:after="0"/>
        <w:ind w:left="0"/>
        <w:jc w:val="both"/>
      </w:pPr>
      <w:r>
        <w:rPr>
          <w:rFonts w:ascii="Times New Roman"/>
          <w:b w:val="false"/>
          <w:i w:val="false"/>
          <w:color w:val="000000"/>
          <w:sz w:val="28"/>
        </w:rPr>
        <w:t xml:space="preserve">
      2) бағалы қағаздарды ұстаушылар мен жауапкершілігі шектеулі серіктестіктерге қатысушылар тiзiлiмдерiнiң жүйесiн жүргізу жөніндегі қызметті жүзеге асыру; </w:t>
      </w:r>
    </w:p>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жүргізу бойынша қызметтер көрсету;</w:t>
      </w:r>
    </w:p>
    <w:bookmarkStart w:name="z1201" w:id="869"/>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869"/>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p>
      <w:pPr>
        <w:spacing w:after="0"/>
        <w:ind w:left="0"/>
        <w:jc w:val="both"/>
      </w:pPr>
      <w:r>
        <w:rPr>
          <w:rFonts w:ascii="Times New Roman"/>
          <w:b w:val="false"/>
          <w:i w:val="false"/>
          <w:color w:val="000000"/>
          <w:sz w:val="28"/>
        </w:rPr>
        <w:t>
      8) бағалы қағаздарға халықаралық сәйкестендіру нөмірлерін (ISI№ кодтарын) және үлестер мен өзге де қаржы құралдарына сәйкестендіргіштер беру;</w:t>
      </w:r>
    </w:p>
    <w:p>
      <w:pPr>
        <w:spacing w:after="0"/>
        <w:ind w:left="0"/>
        <w:jc w:val="both"/>
      </w:pPr>
      <w:r>
        <w:rPr>
          <w:rFonts w:ascii="Times New Roman"/>
          <w:b w:val="false"/>
          <w:i w:val="false"/>
          <w:color w:val="000000"/>
          <w:sz w:val="28"/>
        </w:rPr>
        <w:t>
      9) бағалы қағаздармен және өзге де қаржы құралдарымен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p>
      <w:pPr>
        <w:spacing w:after="0"/>
        <w:ind w:left="0"/>
        <w:jc w:val="both"/>
      </w:pP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кейін он жұмыс күнi iшiнде бұл жөнінде уәкілетті органды осы құжаттарды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870"/>
    <w:p>
      <w:pPr>
        <w:spacing w:after="0"/>
        <w:ind w:left="0"/>
        <w:jc w:val="left"/>
      </w:pPr>
      <w:r>
        <w:rPr>
          <w:rFonts w:ascii="Times New Roman"/>
          <w:b/>
          <w:i w:val="false"/>
          <w:color w:val="000000"/>
        </w:rPr>
        <w:t xml:space="preserve"> 82-бап. Орталық депозитарийдiң қызметiн шектеу </w:t>
      </w:r>
    </w:p>
    <w:bookmarkEnd w:id="870"/>
    <w:p>
      <w:pPr>
        <w:spacing w:after="0"/>
        <w:ind w:left="0"/>
        <w:jc w:val="both"/>
      </w:pPr>
      <w:r>
        <w:rPr>
          <w:rFonts w:ascii="Times New Roman"/>
          <w:b w:val="false"/>
          <w:i w:val="false"/>
          <w:color w:val="000000"/>
          <w:sz w:val="28"/>
        </w:rPr>
        <w:t>
      1. Орталық депозитарий:</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Қазақстан Республикасының заңнамасына және орталық депозитарийдiң қағидалар жинағына сәйкес өз функцияларын орындауды басқа да тұлғаларға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депозитарийдің клиенті (орталық депозитарий депонентінің клиентi), орталық депозитарийдің есепке алу жүйесіндегі жеке шоттарда (қосалқы шоттарда) ескерiлетiн қаржы құралдары туралы коммерциялық құпияны жария етуге; </w:t>
      </w:r>
    </w:p>
    <w:p>
      <w:pPr>
        <w:spacing w:after="0"/>
        <w:ind w:left="0"/>
        <w:jc w:val="both"/>
      </w:pPr>
      <w:r>
        <w:rPr>
          <w:rFonts w:ascii="Times New Roman"/>
          <w:b w:val="false"/>
          <w:i w:val="false"/>
          <w:color w:val="000000"/>
          <w:sz w:val="28"/>
        </w:rPr>
        <w:t xml:space="preserve">
      4) орталық депозитарий клиенттерінің және орталық депозитарий депоненттері клиенттерiнiң құқықтарын және мүдделерiн бұзатын iс-әрекеттер жасауға құқылы емес. </w:t>
      </w:r>
    </w:p>
    <w:p>
      <w:pPr>
        <w:spacing w:after="0"/>
        <w:ind w:left="0"/>
        <w:jc w:val="both"/>
      </w:pPr>
      <w:r>
        <w:rPr>
          <w:rFonts w:ascii="Times New Roman"/>
          <w:b w:val="false"/>
          <w:i w:val="false"/>
          <w:color w:val="000000"/>
          <w:sz w:val="28"/>
        </w:rPr>
        <w:t xml:space="preserve">
      2. Уәкiлеттi органның нормативтiк құқықтық актiлерiнде белгiленген жағдайларды қоспағанда, орталық депозитарий заңды тұлғаларды құруға және оның қызметiне қатысуға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99" w:id="871"/>
    <w:p>
      <w:pPr>
        <w:spacing w:after="0"/>
        <w:ind w:left="0"/>
        <w:jc w:val="left"/>
      </w:pPr>
      <w:r>
        <w:rPr>
          <w:rFonts w:ascii="Times New Roman"/>
          <w:b/>
          <w:i w:val="false"/>
          <w:color w:val="000000"/>
        </w:rPr>
        <w:t xml:space="preserve"> 17-тарау. Сауда-саттықты ұйымдастырушы</w:t>
      </w:r>
    </w:p>
    <w:bookmarkEnd w:id="871"/>
    <w:bookmarkStart w:name="z100" w:id="872"/>
    <w:p>
      <w:pPr>
        <w:spacing w:after="0"/>
        <w:ind w:left="0"/>
        <w:jc w:val="left"/>
      </w:pPr>
      <w:r>
        <w:rPr>
          <w:rFonts w:ascii="Times New Roman"/>
          <w:b/>
          <w:i w:val="false"/>
          <w:color w:val="000000"/>
        </w:rPr>
        <w:t xml:space="preserve"> 83-бап. Сауда-саттықты ұйымдастырушының ұйымдық құрылымы </w:t>
      </w:r>
    </w:p>
    <w:bookmarkEnd w:id="872"/>
    <w:p>
      <w:pPr>
        <w:spacing w:after="0"/>
        <w:ind w:left="0"/>
        <w:jc w:val="both"/>
      </w:pPr>
      <w:r>
        <w:rPr>
          <w:rFonts w:ascii="Times New Roman"/>
          <w:b w:val="false"/>
          <w:i w:val="false"/>
          <w:color w:val="000000"/>
          <w:sz w:val="28"/>
        </w:rPr>
        <w:t xml:space="preserve">
      1. Сауда-саттықты ұйымдастырушының ұйымдық құрылымына қойылатын талаптар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2. Қор биржасының сауда жүйесінде қаржы құралдарымен жасалған мәмілелерге мониторинг жүргізуді және талдауды жүзеге асыру мақсатында қор биржасының ұйымдық құрылымына қор биржасының сауда жүйесiнде жасалатын мәмiлелердi қадағалау жөнiндегi қызметтi жүзеге асыратын құрылымдық бөлiмшесi кiруге тиіс. </w:t>
      </w:r>
    </w:p>
    <w:p>
      <w:pPr>
        <w:spacing w:after="0"/>
        <w:ind w:left="0"/>
        <w:jc w:val="both"/>
      </w:pPr>
      <w:r>
        <w:rPr>
          <w:rFonts w:ascii="Times New Roman"/>
          <w:b w:val="false"/>
          <w:i w:val="false"/>
          <w:color w:val="000000"/>
          <w:sz w:val="28"/>
        </w:rPr>
        <w:t xml:space="preserve">
      Қор биржасының аталған құрылымдық бөлiмшесiнiң қызметiн жүзеге асыру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01" w:id="873"/>
    <w:p>
      <w:pPr>
        <w:spacing w:after="0"/>
        <w:ind w:left="0"/>
        <w:jc w:val="left"/>
      </w:pPr>
      <w:r>
        <w:rPr>
          <w:rFonts w:ascii="Times New Roman"/>
          <w:b/>
          <w:i w:val="false"/>
          <w:color w:val="000000"/>
        </w:rPr>
        <w:t xml:space="preserve"> 84-бап. Сауда-саттықты ұйымдастырушыны басқару </w:t>
      </w:r>
    </w:p>
    <w:bookmarkEnd w:id="873"/>
    <w:p>
      <w:pPr>
        <w:spacing w:after="0"/>
        <w:ind w:left="0"/>
        <w:jc w:val="both"/>
      </w:pPr>
      <w:r>
        <w:rPr>
          <w:rFonts w:ascii="Times New Roman"/>
          <w:b w:val="false"/>
          <w:i w:val="false"/>
          <w:color w:val="000000"/>
          <w:sz w:val="28"/>
        </w:rPr>
        <w:t xml:space="preserve">
      1.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p>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p>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p>
      <w:pPr>
        <w:spacing w:after="0"/>
        <w:ind w:left="0"/>
        <w:jc w:val="both"/>
      </w:pPr>
      <w:r>
        <w:rPr>
          <w:rFonts w:ascii="Times New Roman"/>
          <w:b w:val="false"/>
          <w:i w:val="false"/>
          <w:color w:val="000000"/>
          <w:sz w:val="28"/>
        </w:rPr>
        <w:t>
      3. Сауда-саттықты ұйымдастырушының әрбір акционері, Қазақстан Республикасының заңнамалық актілерінде белгіленген жағдайларды қоспағанда, "бір акция - бір дауыс" принципі бойынша дауыс береді.</w:t>
      </w:r>
    </w:p>
    <w:p>
      <w:pPr>
        <w:spacing w:after="0"/>
        <w:ind w:left="0"/>
        <w:jc w:val="both"/>
      </w:pP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Қазақстан Республикасының Ұлттық Банкі болып табылады.</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Start w:name="z1283" w:id="874"/>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874"/>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Start w:name="z1202" w:id="875"/>
    <w:p>
      <w:pPr>
        <w:spacing w:after="0"/>
        <w:ind w:left="0"/>
        <w:jc w:val="both"/>
      </w:pPr>
      <w:r>
        <w:rPr>
          <w:rFonts w:ascii="Times New Roman"/>
          <w:b w:val="false"/>
          <w:i w:val="false"/>
          <w:color w:val="000000"/>
          <w:sz w:val="28"/>
        </w:rPr>
        <w:t>
      6. Листинг комиссиясы шығару шарттарында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шарттарына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875"/>
    <w:bookmarkStart w:name="z1203" w:id="876"/>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2007.07.21 </w:t>
      </w:r>
      <w:r>
        <w:rPr>
          <w:rFonts w:ascii="Times New Roman"/>
          <w:b w:val="false"/>
          <w:i w:val="false"/>
          <w:color w:val="ff0000"/>
          <w:sz w:val="28"/>
        </w:rPr>
        <w:t>№ 309</w:t>
      </w:r>
      <w:r>
        <w:rPr>
          <w:rFonts w:ascii="Times New Roman"/>
          <w:b w:val="false"/>
          <w:i w:val="false"/>
          <w:color w:val="ff0000"/>
          <w:sz w:val="28"/>
        </w:rPr>
        <w:t xml:space="preserve">, өзгерістер енгізілді - 2008.10.23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877"/>
    <w:p>
      <w:pPr>
        <w:spacing w:after="0"/>
        <w:ind w:left="0"/>
        <w:jc w:val="left"/>
      </w:pPr>
      <w:r>
        <w:rPr>
          <w:rFonts w:ascii="Times New Roman"/>
          <w:b/>
          <w:i w:val="false"/>
          <w:color w:val="000000"/>
        </w:rPr>
        <w:t xml:space="preserve"> 85-бап. Сауда-саттықты ұйымдастырушының қағидалары</w:t>
      </w:r>
    </w:p>
    <w:bookmarkEnd w:id="877"/>
    <w:bookmarkStart w:name="z562" w:id="878"/>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p>
    <w:bookmarkEnd w:id="878"/>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4" w:id="879"/>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оның мүшелері, клиенттері және сауда-саттықты ұйымдастырушының көрсетілетін қызметтерін пайдаланатын өзге де тұлғалар арасында туындайтын қатынастарды реттейдi.</w:t>
      </w:r>
    </w:p>
    <w:bookmarkEnd w:id="879"/>
    <w:bookmarkStart w:name="z565" w:id="880"/>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880"/>
    <w:bookmarkStart w:name="z566" w:id="881"/>
    <w:p>
      <w:pPr>
        <w:spacing w:after="0"/>
        <w:ind w:left="0"/>
        <w:jc w:val="both"/>
      </w:pPr>
      <w:r>
        <w:rPr>
          <w:rFonts w:ascii="Times New Roman"/>
          <w:b w:val="false"/>
          <w:i w:val="false"/>
          <w:color w:val="000000"/>
          <w:sz w:val="28"/>
        </w:rPr>
        <w:t>
      5. Қор биржасының қағидалары:</w:t>
      </w:r>
    </w:p>
    <w:bookmarkEnd w:id="881"/>
    <w:bookmarkStart w:name="z567" w:id="882"/>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882"/>
    <w:bookmarkStart w:name="z568" w:id="883"/>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884"/>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884"/>
    <w:bookmarkStart w:name="z572" w:id="885"/>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885"/>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bookmarkStart w:name="z573" w:id="886"/>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886"/>
    <w:bookmarkStart w:name="z574" w:id="887"/>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887"/>
    <w:bookmarkStart w:name="z575" w:id="888"/>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888"/>
    <w:bookmarkStart w:name="z1204" w:id="889"/>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889"/>
    <w:bookmarkStart w:name="z576" w:id="890"/>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890"/>
    <w:bookmarkStart w:name="z577" w:id="891"/>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891"/>
    <w:bookmarkStart w:name="z578" w:id="892"/>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892"/>
    <w:bookmarkStart w:name="z579" w:id="893"/>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893"/>
    <w:bookmarkStart w:name="z580" w:id="894"/>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2" w:id="895"/>
    <w:p>
      <w:pPr>
        <w:spacing w:after="0"/>
        <w:ind w:left="0"/>
        <w:jc w:val="both"/>
      </w:pPr>
      <w:r>
        <w:rPr>
          <w:rFonts w:ascii="Times New Roman"/>
          <w:b w:val="false"/>
          <w:i w:val="false"/>
          <w:color w:val="000000"/>
          <w:sz w:val="28"/>
        </w:rPr>
        <w:t>
      16) листинг комиссиясы қызметінің тәртібін;</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84" w:id="896"/>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897"/>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897"/>
    <w:bookmarkStart w:name="z552" w:id="898"/>
    <w:p>
      <w:pPr>
        <w:spacing w:after="0"/>
        <w:ind w:left="0"/>
        <w:jc w:val="both"/>
      </w:pP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p>
    <w:bookmarkEnd w:id="898"/>
    <w:bookmarkStart w:name="z1205" w:id="899"/>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899"/>
    <w:p>
      <w:pPr>
        <w:spacing w:after="0"/>
        <w:ind w:left="0"/>
        <w:jc w:val="both"/>
      </w:pPr>
      <w:r>
        <w:rPr>
          <w:rFonts w:ascii="Times New Roman"/>
          <w:b w:val="false"/>
          <w:i w:val="false"/>
          <w:color w:val="000000"/>
          <w:sz w:val="28"/>
        </w:rPr>
        <w:t>
      7. Осы баптың талаптары орталық депозитарийге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3" w:id="900"/>
    <w:p>
      <w:pPr>
        <w:spacing w:after="0"/>
        <w:ind w:left="0"/>
        <w:jc w:val="left"/>
      </w:pPr>
      <w:r>
        <w:rPr>
          <w:rFonts w:ascii="Times New Roman"/>
          <w:b/>
          <w:i w:val="false"/>
          <w:color w:val="000000"/>
        </w:rPr>
        <w:t xml:space="preserve"> 86-бап. Қор биржасының мүшелерi </w:t>
      </w:r>
    </w:p>
    <w:bookmarkEnd w:id="900"/>
    <w:p>
      <w:pPr>
        <w:spacing w:after="0"/>
        <w:ind w:left="0"/>
        <w:jc w:val="both"/>
      </w:pPr>
      <w:r>
        <w:rPr>
          <w:rFonts w:ascii="Times New Roman"/>
          <w:b w:val="false"/>
          <w:i w:val="false"/>
          <w:color w:val="000000"/>
          <w:sz w:val="28"/>
        </w:rPr>
        <w:t xml:space="preserve">
      1. Бағалы қағаздар рыногының кәсiби қатысушылары және Қазақстан Республикасының заңдарына сәйкес, бағалы қағаздардан басқа, өзге қаржы құралдарымен мәмiлелердi жүзеге асыру құқығы бар өзге де заңды тұлғалар қор биржасының мүшелерi болып табылады. </w:t>
      </w:r>
    </w:p>
    <w:p>
      <w:pPr>
        <w:spacing w:after="0"/>
        <w:ind w:left="0"/>
        <w:jc w:val="both"/>
      </w:pPr>
      <w:r>
        <w:rPr>
          <w:rFonts w:ascii="Times New Roman"/>
          <w:b w:val="false"/>
          <w:i w:val="false"/>
          <w:color w:val="000000"/>
          <w:sz w:val="28"/>
        </w:rPr>
        <w:t xml:space="preserve">
      2. Қор биржасында бағалы қағаздар рыногының кәсiби қатысушыларының кемiнде он мүшесi болуға тиiс. </w:t>
      </w:r>
    </w:p>
    <w:p>
      <w:pPr>
        <w:spacing w:after="0"/>
        <w:ind w:left="0"/>
        <w:jc w:val="both"/>
      </w:pPr>
      <w:r>
        <w:rPr>
          <w:rFonts w:ascii="Times New Roman"/>
          <w:b w:val="false"/>
          <w:i w:val="false"/>
          <w:color w:val="000000"/>
          <w:sz w:val="28"/>
        </w:rPr>
        <w:t xml:space="preserve">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 </w:t>
      </w:r>
    </w:p>
    <w:p>
      <w:pPr>
        <w:spacing w:after="0"/>
        <w:ind w:left="0"/>
        <w:jc w:val="both"/>
      </w:pPr>
      <w:r>
        <w:rPr>
          <w:rFonts w:ascii="Times New Roman"/>
          <w:b w:val="false"/>
          <w:i w:val="false"/>
          <w:color w:val="000000"/>
          <w:sz w:val="28"/>
        </w:rPr>
        <w:t xml:space="preserve">
      4. Қор биржасының мүшелiгiне кандидаттарға қойылатын талаптар, мүшелiкке қабылдау, мүшелiктi тоқтата тұру және одан айыру тәртiбi, сондай-ақ қор биржасы мүшелерiнiң құқықтары мен мiндеттемелерi Қор биржасының ережелерiнде белгiленедi. </w:t>
      </w:r>
    </w:p>
    <w:p>
      <w:pPr>
        <w:spacing w:after="0"/>
        <w:ind w:left="0"/>
        <w:jc w:val="both"/>
      </w:pPr>
      <w:r>
        <w:rPr>
          <w:rFonts w:ascii="Times New Roman"/>
          <w:b w:val="false"/>
          <w:i w:val="false"/>
          <w:color w:val="000000"/>
          <w:sz w:val="28"/>
        </w:rPr>
        <w:t>
      5. Қор биржасының мүшелерi мәмiлелердi жасау осы мүшелер үшiн қор биржасының ережелерiнде жол берiлетiн қаржы құралдарының түрлерi бойынша сауда-саттыққа қатысуға құқылы.</w:t>
      </w:r>
    </w:p>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86-бапқа өзгеріс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4" w:id="901"/>
    <w:p>
      <w:pPr>
        <w:spacing w:after="0"/>
        <w:ind w:left="0"/>
        <w:jc w:val="left"/>
      </w:pPr>
      <w:r>
        <w:rPr>
          <w:rFonts w:ascii="Times New Roman"/>
          <w:b/>
          <w:i w:val="false"/>
          <w:color w:val="000000"/>
        </w:rPr>
        <w:t xml:space="preserve"> 87-бап. Сауда-саттықты ұйымдастырушының қызметiн қаржыландыру </w:t>
      </w:r>
    </w:p>
    <w:bookmarkEnd w:id="901"/>
    <w:p>
      <w:pPr>
        <w:spacing w:after="0"/>
        <w:ind w:left="0"/>
        <w:jc w:val="both"/>
      </w:pPr>
      <w:r>
        <w:rPr>
          <w:rFonts w:ascii="Times New Roman"/>
          <w:b w:val="false"/>
          <w:i w:val="false"/>
          <w:color w:val="ff0000"/>
          <w:sz w:val="28"/>
        </w:rPr>
        <w:t xml:space="preserve">
      1.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xml:space="preserve">
      2. Сауда-саттықты ұйымдастырушы мынадай жағдайларда: </w:t>
      </w:r>
    </w:p>
    <w:p>
      <w:pPr>
        <w:spacing w:after="0"/>
        <w:ind w:left="0"/>
        <w:jc w:val="both"/>
      </w:pPr>
      <w:r>
        <w:rPr>
          <w:rFonts w:ascii="Times New Roman"/>
          <w:b w:val="false"/>
          <w:i w:val="false"/>
          <w:color w:val="000000"/>
          <w:sz w:val="28"/>
        </w:rPr>
        <w:t xml:space="preserve">
      1) сауда-саттықты ұйымдастырушының мүшелiгiне кiргенi үшiн; </w:t>
      </w:r>
    </w:p>
    <w:p>
      <w:pPr>
        <w:spacing w:after="0"/>
        <w:ind w:left="0"/>
        <w:jc w:val="both"/>
      </w:pPr>
      <w:r>
        <w:rPr>
          <w:rFonts w:ascii="Times New Roman"/>
          <w:b w:val="false"/>
          <w:i w:val="false"/>
          <w:color w:val="000000"/>
          <w:sz w:val="28"/>
        </w:rPr>
        <w:t xml:space="preserve">
      2) сауда-саттықты ұйымдастырушының мүлкiн пайдаланғаны үшiн; </w:t>
      </w:r>
    </w:p>
    <w:p>
      <w:pPr>
        <w:spacing w:after="0"/>
        <w:ind w:left="0"/>
        <w:jc w:val="both"/>
      </w:pPr>
      <w:r>
        <w:rPr>
          <w:rFonts w:ascii="Times New Roman"/>
          <w:b w:val="false"/>
          <w:i w:val="false"/>
          <w:color w:val="000000"/>
          <w:sz w:val="28"/>
        </w:rPr>
        <w:t xml:space="preserve">
      3) бағалы қағаздар листингi үшiн және олардың сауда-саттықты ұйымдастырушысының тiзiмiнде болғаны үшiн; </w:t>
      </w:r>
    </w:p>
    <w:p>
      <w:pPr>
        <w:spacing w:after="0"/>
        <w:ind w:left="0"/>
        <w:jc w:val="both"/>
      </w:pPr>
      <w:r>
        <w:rPr>
          <w:rFonts w:ascii="Times New Roman"/>
          <w:b w:val="false"/>
          <w:i w:val="false"/>
          <w:color w:val="000000"/>
          <w:sz w:val="28"/>
        </w:rPr>
        <w:t xml:space="preserve">
      4) мәмiлелердi тiркеу және ресiмдеу үшiн; </w:t>
      </w:r>
    </w:p>
    <w:p>
      <w:pPr>
        <w:spacing w:after="0"/>
        <w:ind w:left="0"/>
        <w:jc w:val="both"/>
      </w:pPr>
      <w:r>
        <w:rPr>
          <w:rFonts w:ascii="Times New Roman"/>
          <w:b w:val="false"/>
          <w:i w:val="false"/>
          <w:color w:val="000000"/>
          <w:sz w:val="28"/>
        </w:rPr>
        <w:t xml:space="preserve">
      5) ақпараттық қызмет көрсеткенi үшiн; </w:t>
      </w:r>
    </w:p>
    <w:p>
      <w:pPr>
        <w:spacing w:after="0"/>
        <w:ind w:left="0"/>
        <w:jc w:val="both"/>
      </w:pPr>
      <w:r>
        <w:rPr>
          <w:rFonts w:ascii="Times New Roman"/>
          <w:b w:val="false"/>
          <w:i w:val="false"/>
          <w:color w:val="000000"/>
          <w:sz w:val="28"/>
        </w:rPr>
        <w:t xml:space="preserve">
      6) сауда-саттықты ұйымдастырушының ережелерiмен көзделген өзге де жағдайларда ақшалай жарналар мен алымдар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5" w:id="902"/>
    <w:p>
      <w:pPr>
        <w:spacing w:after="0"/>
        <w:ind w:left="0"/>
        <w:jc w:val="left"/>
      </w:pPr>
      <w:r>
        <w:rPr>
          <w:rFonts w:ascii="Times New Roman"/>
          <w:b/>
          <w:i w:val="false"/>
          <w:color w:val="000000"/>
        </w:rPr>
        <w:t xml:space="preserve"> 88-бап. Қор биржасының қызметi </w:t>
      </w:r>
    </w:p>
    <w:bookmarkEnd w:id="902"/>
    <w:bookmarkStart w:name="z589" w:id="903"/>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да өзге қаржы құралдарымен де сауда-саттық ұйымдастыруға және өткiзуге құқылы.</w:t>
      </w:r>
    </w:p>
    <w:bookmarkEnd w:id="903"/>
    <w:bookmarkStart w:name="z590" w:id="904"/>
    <w:p>
      <w:pPr>
        <w:spacing w:after="0"/>
        <w:ind w:left="0"/>
        <w:jc w:val="both"/>
      </w:pPr>
      <w:r>
        <w:rPr>
          <w:rFonts w:ascii="Times New Roman"/>
          <w:b w:val="false"/>
          <w:i w:val="false"/>
          <w:color w:val="000000"/>
          <w:sz w:val="28"/>
        </w:rPr>
        <w:t>
      2. Қор биржасы мынадай функцияларды жүзеге асырады:</w:t>
      </w:r>
    </w:p>
    <w:bookmarkEnd w:id="904"/>
    <w:bookmarkStart w:name="z591" w:id="905"/>
    <w:p>
      <w:pPr>
        <w:spacing w:after="0"/>
        <w:ind w:left="0"/>
        <w:jc w:val="both"/>
      </w:pPr>
      <w:r>
        <w:rPr>
          <w:rFonts w:ascii="Times New Roman"/>
          <w:b w:val="false"/>
          <w:i w:val="false"/>
          <w:color w:val="000000"/>
          <w:sz w:val="28"/>
        </w:rPr>
        <w:t>
      1) сауда жүйелерiн пайдалану және қолдау;</w:t>
      </w:r>
    </w:p>
    <w:bookmarkEnd w:id="905"/>
    <w:bookmarkStart w:name="z592" w:id="906"/>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906"/>
    <w:p>
      <w:pPr>
        <w:spacing w:after="0"/>
        <w:ind w:left="0"/>
        <w:jc w:val="both"/>
      </w:pPr>
      <w:r>
        <w:rPr>
          <w:rFonts w:ascii="Times New Roman"/>
          <w:b w:val="false"/>
          <w:i w:val="false"/>
          <w:color w:val="000000"/>
          <w:sz w:val="28"/>
        </w:rPr>
        <w:t>
      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bookmarkStart w:name="z593" w:id="907"/>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5" w:id="908"/>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908"/>
    <w:bookmarkStart w:name="z596" w:id="909"/>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909"/>
    <w:bookmarkStart w:name="z597" w:id="910"/>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910"/>
    <w:bookmarkStart w:name="z598" w:id="911"/>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00" w:id="912"/>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912"/>
    <w:bookmarkStart w:name="z601" w:id="913"/>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913"/>
    <w:bookmarkStart w:name="z602" w:id="914"/>
    <w:p>
      <w:pPr>
        <w:spacing w:after="0"/>
        <w:ind w:left="0"/>
        <w:jc w:val="both"/>
      </w:pPr>
      <w:r>
        <w:rPr>
          <w:rFonts w:ascii="Times New Roman"/>
          <w:b w:val="false"/>
          <w:i w:val="false"/>
          <w:color w:val="000000"/>
          <w:sz w:val="28"/>
        </w:rPr>
        <w:t>
      12)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4" w:id="915"/>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915"/>
    <w:bookmarkStart w:name="z605" w:id="916"/>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916"/>
    <w:bookmarkStart w:name="z606" w:id="917"/>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917"/>
    <w:bookmarkStart w:name="z607" w:id="918"/>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918"/>
    <w:bookmarkStart w:name="z608" w:id="919"/>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919"/>
    <w:p>
      <w:pPr>
        <w:spacing w:after="0"/>
        <w:ind w:left="0"/>
        <w:jc w:val="both"/>
      </w:pPr>
      <w:r>
        <w:rPr>
          <w:rFonts w:ascii="Times New Roman"/>
          <w:b w:val="false"/>
          <w:i w:val="false"/>
          <w:color w:val="000000"/>
          <w:sz w:val="28"/>
        </w:rPr>
        <w:t>
      18-1) дефолтты реттеуі және орталық контрагенттің функцияларын</w:t>
      </w:r>
    </w:p>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Start w:name="z609" w:id="920"/>
    <w:p>
      <w:pPr>
        <w:spacing w:after="0"/>
        <w:ind w:left="0"/>
        <w:jc w:val="both"/>
      </w:pPr>
      <w:r>
        <w:rPr>
          <w:rFonts w:ascii="Times New Roman"/>
          <w:b w:val="false"/>
          <w:i w:val="false"/>
          <w:color w:val="000000"/>
          <w:sz w:val="28"/>
        </w:rPr>
        <w:t>
      19) осы Заңда және қор биржасының ішкі құжаттарында көзделген өзге де функциялар.</w:t>
      </w:r>
    </w:p>
    <w:bookmarkEnd w:id="920"/>
    <w:bookmarkStart w:name="z985" w:id="921"/>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921"/>
    <w:bookmarkStart w:name="z986" w:id="922"/>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922"/>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Start w:name="z1284" w:id="923"/>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923"/>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Қор биржасының тiзiмi</w:t>
      </w:r>
    </w:p>
    <w:bookmarkStart w:name="z1285" w:id="924"/>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924"/>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Start w:name="z1286" w:id="925"/>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925"/>
    <w:bookmarkStart w:name="z1287" w:id="926"/>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926"/>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Start w:name="z1288" w:id="927"/>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927"/>
    <w:bookmarkStart w:name="z1289" w:id="928"/>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928"/>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929"/>
    <w:p>
      <w:pPr>
        <w:spacing w:after="0"/>
        <w:ind w:left="0"/>
        <w:jc w:val="left"/>
      </w:pPr>
      <w:r>
        <w:rPr>
          <w:rFonts w:ascii="Times New Roman"/>
          <w:b/>
          <w:i w:val="false"/>
          <w:color w:val="000000"/>
        </w:rPr>
        <w:t xml:space="preserve"> 90-бап. Биржадан тыс рыноктың баға белгiлейтiн ұйымының қызметi </w:t>
      </w:r>
    </w:p>
    <w:bookmarkEnd w:id="929"/>
    <w:p>
      <w:pPr>
        <w:spacing w:after="0"/>
        <w:ind w:left="0"/>
        <w:jc w:val="both"/>
      </w:pPr>
      <w:r>
        <w:rPr>
          <w:rFonts w:ascii="Times New Roman"/>
          <w:b w:val="false"/>
          <w:i w:val="false"/>
          <w:color w:val="ff0000"/>
          <w:sz w:val="28"/>
        </w:rPr>
        <w:t xml:space="preserve">
      Ескерту. 90-бап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bookmarkStart w:name="z983" w:id="930"/>
    <w:p>
      <w:pPr>
        <w:spacing w:after="0"/>
        <w:ind w:left="0"/>
        <w:jc w:val="left"/>
      </w:pPr>
      <w:r>
        <w:rPr>
          <w:rFonts w:ascii="Times New Roman"/>
          <w:b/>
          <w:i w:val="false"/>
          <w:color w:val="000000"/>
        </w:rPr>
        <w:t xml:space="preserve"> 90-1-бап. Орталық контрагенттің қызметін жүзеге асыру шарттары мен тәртібі</w:t>
      </w:r>
    </w:p>
    <w:bookmarkEnd w:id="930"/>
    <w:bookmarkStart w:name="z967" w:id="931"/>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931"/>
    <w:bookmarkStart w:name="z968" w:id="932"/>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932"/>
    <w:bookmarkStart w:name="z969" w:id="933"/>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933"/>
    <w:bookmarkStart w:name="z970" w:id="934"/>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клирингтік қатысушылардың жарналары есебінен қалыптастырылған кепілдік қорларды ең төмен деңгейде ұстап тұруға;</w:t>
      </w:r>
    </w:p>
    <w:bookmarkEnd w:id="934"/>
    <w:bookmarkStart w:name="z971" w:id="935"/>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935"/>
    <w:bookmarkStart w:name="z972" w:id="936"/>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3" w:id="937"/>
    <w:p>
      <w:pPr>
        <w:spacing w:after="0"/>
        <w:ind w:left="0"/>
        <w:jc w:val="left"/>
      </w:pPr>
      <w:r>
        <w:rPr>
          <w:rFonts w:ascii="Times New Roman"/>
          <w:b/>
          <w:i w:val="false"/>
          <w:color w:val="000000"/>
        </w:rPr>
        <w:t xml:space="preserve"> 90-2-бап. Орталық контрагенттің шектеулі жауапкершілігі және құқықтары</w:t>
      </w:r>
    </w:p>
    <w:bookmarkEnd w:id="937"/>
    <w:bookmarkStart w:name="z974" w:id="938"/>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резервтік қорын құрайтын, орталық контрагенттің ішкі құжаттарында белгіленген мөлшердегі активтерімен шектеледі.</w:t>
      </w:r>
    </w:p>
    <w:bookmarkEnd w:id="938"/>
    <w:bookmarkStart w:name="z975" w:id="939"/>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939"/>
    <w:bookmarkStart w:name="z976" w:id="940"/>
    <w:p>
      <w:pPr>
        <w:spacing w:after="0"/>
        <w:ind w:left="0"/>
        <w:jc w:val="both"/>
      </w:pPr>
      <w:r>
        <w:rPr>
          <w:rFonts w:ascii="Times New Roman"/>
          <w:b w:val="false"/>
          <w:i w:val="false"/>
          <w:color w:val="000000"/>
          <w:sz w:val="28"/>
        </w:rPr>
        <w:t>
      1) клирингтік қатысушының төлем қабілетсіздігін немесе оның қаржы құралдарымен жасалған мәмілелер бойынша міндеттемені орындауға қабілетсіздігін анықтау;</w:t>
      </w:r>
    </w:p>
    <w:bookmarkEnd w:id="940"/>
    <w:bookmarkStart w:name="z977" w:id="941"/>
    <w:p>
      <w:pPr>
        <w:spacing w:after="0"/>
        <w:ind w:left="0"/>
        <w:jc w:val="both"/>
      </w:pPr>
      <w:r>
        <w:rPr>
          <w:rFonts w:ascii="Times New Roman"/>
          <w:b w:val="false"/>
          <w:i w:val="false"/>
          <w:color w:val="000000"/>
          <w:sz w:val="28"/>
        </w:rPr>
        <w:t>
      2) клирингтік қатысушының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941"/>
    <w:bookmarkStart w:name="z978" w:id="942"/>
    <w:p>
      <w:pPr>
        <w:spacing w:after="0"/>
        <w:ind w:left="0"/>
        <w:jc w:val="both"/>
      </w:pPr>
      <w:r>
        <w:rPr>
          <w:rFonts w:ascii="Times New Roman"/>
          <w:b w:val="false"/>
          <w:i w:val="false"/>
          <w:color w:val="000000"/>
          <w:sz w:val="28"/>
        </w:rPr>
        <w:t>
      3) дефолттың залалдарын жабу үшін маржа жарналарын, клирингтік ұйымның (орталық контрагенттің) кепілдік немесе резервтік қорларының активтерін қоса алғанда, оның иелігіндегі қаржы активтерін пайдалану;</w:t>
      </w:r>
    </w:p>
    <w:bookmarkEnd w:id="942"/>
    <w:bookmarkStart w:name="z979" w:id="943"/>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клирингтік қатысушы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клирингтік қатысушының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943"/>
    <w:bookmarkStart w:name="z980" w:id="944"/>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944"/>
    <w:bookmarkStart w:name="z981" w:id="945"/>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945"/>
    <w:bookmarkStart w:name="z982" w:id="946"/>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90-2-баппен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108" w:id="947"/>
    <w:p>
      <w:pPr>
        <w:spacing w:after="0"/>
        <w:ind w:left="0"/>
        <w:jc w:val="left"/>
      </w:pPr>
      <w:r>
        <w:rPr>
          <w:rFonts w:ascii="Times New Roman"/>
          <w:b/>
          <w:i w:val="false"/>
          <w:color w:val="000000"/>
        </w:rPr>
        <w:t xml:space="preserve"> 18-тарау. Бағалы қағаздар рыногындағы кәсіптік ұйымдар және өзара сақтандыру қоғамдары</w:t>
      </w:r>
    </w:p>
    <w:bookmarkEnd w:id="947"/>
    <w:p>
      <w:pPr>
        <w:spacing w:after="0"/>
        <w:ind w:left="0"/>
        <w:jc w:val="both"/>
      </w:pPr>
      <w:r>
        <w:rPr>
          <w:rFonts w:ascii="Times New Roman"/>
          <w:b w:val="false"/>
          <w:i w:val="false"/>
          <w:color w:val="ff0000"/>
          <w:sz w:val="28"/>
        </w:rPr>
        <w:t xml:space="preserve">
      Ескерту. 18-тараудың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09" w:id="948"/>
    <w:p>
      <w:pPr>
        <w:spacing w:after="0"/>
        <w:ind w:left="0"/>
        <w:jc w:val="left"/>
      </w:pPr>
      <w:r>
        <w:rPr>
          <w:rFonts w:ascii="Times New Roman"/>
          <w:b/>
          <w:i w:val="false"/>
          <w:color w:val="000000"/>
        </w:rPr>
        <w:t xml:space="preserve"> 91-бап. Кәсіптік ұйымның мiндеттерi </w:t>
      </w:r>
    </w:p>
    <w:bookmarkEnd w:id="948"/>
    <w:p>
      <w:pPr>
        <w:spacing w:after="0"/>
        <w:ind w:left="0"/>
        <w:jc w:val="both"/>
      </w:pPr>
      <w:r>
        <w:rPr>
          <w:rFonts w:ascii="Times New Roman"/>
          <w:b w:val="false"/>
          <w:i w:val="false"/>
          <w:color w:val="000000"/>
          <w:sz w:val="28"/>
        </w:rPr>
        <w:t xml:space="preserve">
      Кәсіптік ұйымның негiзгi мiндетi кәсіптік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949"/>
    <w:p>
      <w:pPr>
        <w:spacing w:after="0"/>
        <w:ind w:left="0"/>
        <w:jc w:val="left"/>
      </w:pPr>
      <w:r>
        <w:rPr>
          <w:rFonts w:ascii="Times New Roman"/>
          <w:b/>
          <w:i w:val="false"/>
          <w:color w:val="000000"/>
        </w:rPr>
        <w:t xml:space="preserve"> 92-бап. Кәсіптік ұйымдардың құқықтық жағдайы</w:t>
      </w:r>
    </w:p>
    <w:bookmarkEnd w:id="949"/>
    <w:bookmarkStart w:name="z619" w:id="950"/>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950"/>
    <w:p>
      <w:pPr>
        <w:spacing w:after="0"/>
        <w:ind w:left="0"/>
        <w:jc w:val="both"/>
      </w:pPr>
      <w:r>
        <w:rPr>
          <w:rFonts w:ascii="Times New Roman"/>
          <w:b w:val="false"/>
          <w:i w:val="false"/>
          <w:color w:val="000000"/>
          <w:sz w:val="28"/>
        </w:rPr>
        <w:t>
      Кәсіптік ұйымның атауы осы ұйым мүшелерiнiң негiзгi қызмет түрiн көрсетуге, сондай-ақ "қауымдастық", "одақ" немесе "бiрлестiк" деген сөздерді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 w:id="951"/>
    <w:p>
      <w:pPr>
        <w:spacing w:after="0"/>
        <w:ind w:left="0"/>
        <w:jc w:val="left"/>
      </w:pPr>
      <w:r>
        <w:rPr>
          <w:rFonts w:ascii="Times New Roman"/>
          <w:b/>
          <w:i w:val="false"/>
          <w:color w:val="000000"/>
        </w:rPr>
        <w:t xml:space="preserve"> 93-бап. Кәсіптік ұйымның функциялары </w:t>
      </w:r>
    </w:p>
    <w:bookmarkEnd w:id="951"/>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p>
      <w:pPr>
        <w:spacing w:after="0"/>
        <w:ind w:left="0"/>
        <w:jc w:val="both"/>
      </w:pPr>
      <w:r>
        <w:rPr>
          <w:rFonts w:ascii="Times New Roman"/>
          <w:b w:val="false"/>
          <w:i w:val="false"/>
          <w:color w:val="000000"/>
          <w:sz w:val="28"/>
        </w:rPr>
        <w:t>
      7) кәсіптік ұйым мүшелерінің қызметіне тексерулер жүргізуге;</w:t>
      </w:r>
    </w:p>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p>
      <w:pPr>
        <w:spacing w:after="0"/>
        <w:ind w:left="0"/>
        <w:jc w:val="both"/>
      </w:pPr>
      <w:r>
        <w:rPr>
          <w:rFonts w:ascii="Times New Roman"/>
          <w:b w:val="false"/>
          <w:i w:val="false"/>
          <w:color w:val="000000"/>
          <w:sz w:val="28"/>
        </w:rPr>
        <w:t xml:space="preserve">
      2. Кәсіптік ұйым өз мүшелерiнен, коммерциялық және заңмен қорғалатын өзге де құпияны құрайтын ақпаратты қоспағанда, олардың бағалы қағаздар рыногындағы қызметi туралы ақпарат табыс етудi талап етуге құқылы. </w:t>
      </w:r>
    </w:p>
    <w:p>
      <w:pPr>
        <w:spacing w:after="0"/>
        <w:ind w:left="0"/>
        <w:jc w:val="both"/>
      </w:pPr>
      <w:r>
        <w:rPr>
          <w:rFonts w:ascii="Times New Roman"/>
          <w:b w:val="false"/>
          <w:i w:val="false"/>
          <w:color w:val="000000"/>
          <w:sz w:val="28"/>
        </w:rPr>
        <w:t xml:space="preserve">
      3. Кәсіптік ұйым өз мүшелерiнiң қызметi мәселелерi бойынша уәкiлеттi орган беретiн ақпаратты өзiнiң мүшелерiне жеткiзiп отыруға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 w:id="952"/>
    <w:p>
      <w:pPr>
        <w:spacing w:after="0"/>
        <w:ind w:left="0"/>
        <w:jc w:val="left"/>
      </w:pPr>
      <w:r>
        <w:rPr>
          <w:rFonts w:ascii="Times New Roman"/>
          <w:b/>
          <w:i w:val="false"/>
          <w:color w:val="000000"/>
        </w:rPr>
        <w:t xml:space="preserve"> 94-бап. Кәсіптік ұйымның iшкi құжаттары </w:t>
      </w:r>
    </w:p>
    <w:bookmarkEnd w:id="952"/>
    <w:p>
      <w:pPr>
        <w:spacing w:after="0"/>
        <w:ind w:left="0"/>
        <w:jc w:val="both"/>
      </w:pPr>
      <w:r>
        <w:rPr>
          <w:rFonts w:ascii="Times New Roman"/>
          <w:b w:val="false"/>
          <w:i w:val="false"/>
          <w:color w:val="000000"/>
          <w:sz w:val="28"/>
        </w:rPr>
        <w:t xml:space="preserve">
      1. Кәсіптік ұйымның iшкi құжаттары: </w:t>
      </w:r>
    </w:p>
    <w:p>
      <w:pPr>
        <w:spacing w:after="0"/>
        <w:ind w:left="0"/>
        <w:jc w:val="both"/>
      </w:pPr>
      <w:r>
        <w:rPr>
          <w:rFonts w:ascii="Times New Roman"/>
          <w:b w:val="false"/>
          <w:i w:val="false"/>
          <w:color w:val="000000"/>
          <w:sz w:val="28"/>
        </w:rPr>
        <w:t xml:space="preserve">
      1) кәсіптік ұйымның мүшелерi қызметiнiң ережелерi мен стандарттарын; </w:t>
      </w:r>
    </w:p>
    <w:p>
      <w:pPr>
        <w:spacing w:after="0"/>
        <w:ind w:left="0"/>
        <w:jc w:val="both"/>
      </w:pPr>
      <w:r>
        <w:rPr>
          <w:rFonts w:ascii="Times New Roman"/>
          <w:b w:val="false"/>
          <w:i w:val="false"/>
          <w:color w:val="000000"/>
          <w:sz w:val="28"/>
        </w:rPr>
        <w:t xml:space="preserve">
      2) кәсіптік ұйымның өз мүшелерiнiң қызметiне қатысты бақылау iс-шараларын жүргiзу ережелерiн; </w:t>
      </w:r>
    </w:p>
    <w:p>
      <w:pPr>
        <w:spacing w:after="0"/>
        <w:ind w:left="0"/>
        <w:jc w:val="both"/>
      </w:pPr>
      <w:r>
        <w:rPr>
          <w:rFonts w:ascii="Times New Roman"/>
          <w:b w:val="false"/>
          <w:i w:val="false"/>
          <w:color w:val="000000"/>
          <w:sz w:val="28"/>
        </w:rPr>
        <w:t xml:space="preserve">
      3) кәсіптік ұйымның мүшелерi арасындағы дауларды шешу ережелерiн; </w:t>
      </w:r>
    </w:p>
    <w:p>
      <w:pPr>
        <w:spacing w:after="0"/>
        <w:ind w:left="0"/>
        <w:jc w:val="both"/>
      </w:pPr>
      <w:r>
        <w:rPr>
          <w:rFonts w:ascii="Times New Roman"/>
          <w:b w:val="false"/>
          <w:i w:val="false"/>
          <w:color w:val="000000"/>
          <w:sz w:val="28"/>
        </w:rPr>
        <w:t xml:space="preserve">
      4) кәсіптік ұйымның мүшелiгiне қабылдау, мүшелiктi тоқтата тұру және кәсіптік ұйымның мүшелiгiнен шығару ережесiн; </w:t>
      </w:r>
    </w:p>
    <w:p>
      <w:pPr>
        <w:spacing w:after="0"/>
        <w:ind w:left="0"/>
        <w:jc w:val="both"/>
      </w:pPr>
      <w:r>
        <w:rPr>
          <w:rFonts w:ascii="Times New Roman"/>
          <w:b w:val="false"/>
          <w:i w:val="false"/>
          <w:color w:val="000000"/>
          <w:sz w:val="28"/>
        </w:rPr>
        <w:t xml:space="preserve">
      5) кәсіптік ұйым мүшелерiнiң кәсiби этика ережелерiн;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ұйымның бөлiмшелерi, комитеттерi, филиалдары мен өкiлдiктерi қызметiнiң тәртiбiн белгiлеуге тиiс. </w:t>
      </w:r>
    </w:p>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p>
      <w:pPr>
        <w:spacing w:after="0"/>
        <w:ind w:left="0"/>
        <w:jc w:val="both"/>
      </w:pPr>
      <w:r>
        <w:rPr>
          <w:rFonts w:ascii="Times New Roman"/>
          <w:b w:val="false"/>
          <w:i w:val="false"/>
          <w:color w:val="000000"/>
          <w:sz w:val="28"/>
        </w:rPr>
        <w:t xml:space="preserve">
      Кәсіптік ұйымның iшкi құжаттары кәсіптік ұйымның мүшелерi үшiн оның мүшелерiнiң жалпы жиналысы белгiлеген күннен бастап мiндеттi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3" w:id="953"/>
    <w:p>
      <w:pPr>
        <w:spacing w:after="0"/>
        <w:ind w:left="0"/>
        <w:jc w:val="left"/>
      </w:pPr>
      <w:r>
        <w:rPr>
          <w:rFonts w:ascii="Times New Roman"/>
          <w:b/>
          <w:i w:val="false"/>
          <w:color w:val="000000"/>
        </w:rPr>
        <w:t xml:space="preserve"> 95-бап. </w:t>
      </w:r>
    </w:p>
    <w:bookmarkEnd w:id="953"/>
    <w:p>
      <w:pPr>
        <w:spacing w:after="0"/>
        <w:ind w:left="0"/>
        <w:jc w:val="both"/>
      </w:pPr>
      <w:r>
        <w:rPr>
          <w:rFonts w:ascii="Times New Roman"/>
          <w:b w:val="false"/>
          <w:i w:val="false"/>
          <w:color w:val="ff0000"/>
          <w:sz w:val="28"/>
        </w:rPr>
        <w:t xml:space="preserve">
      Ескерту. 95-бап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bookmarkStart w:name="z114" w:id="954"/>
    <w:p>
      <w:pPr>
        <w:spacing w:after="0"/>
        <w:ind w:left="0"/>
        <w:jc w:val="left"/>
      </w:pPr>
      <w:r>
        <w:rPr>
          <w:rFonts w:ascii="Times New Roman"/>
          <w:b/>
          <w:i w:val="false"/>
          <w:color w:val="000000"/>
        </w:rPr>
        <w:t xml:space="preserve"> 96-бап. </w:t>
      </w:r>
    </w:p>
    <w:bookmarkEnd w:id="954"/>
    <w:p>
      <w:pPr>
        <w:spacing w:after="0"/>
        <w:ind w:left="0"/>
        <w:jc w:val="both"/>
      </w:pPr>
      <w:r>
        <w:rPr>
          <w:rFonts w:ascii="Times New Roman"/>
          <w:b w:val="false"/>
          <w:i w:val="false"/>
          <w:color w:val="ff0000"/>
          <w:sz w:val="28"/>
        </w:rPr>
        <w:t xml:space="preserve">
      Ескерту. 96-бап алынып тасталды - ҚР 2005.07.08 </w:t>
      </w:r>
      <w:r>
        <w:rPr>
          <w:rFonts w:ascii="Times New Roman"/>
          <w:b w:val="false"/>
          <w:i w:val="false"/>
          <w:color w:val="ff0000"/>
          <w:sz w:val="28"/>
        </w:rPr>
        <w:t xml:space="preserve">№ 72 </w:t>
      </w:r>
      <w:r>
        <w:rPr>
          <w:rFonts w:ascii="Times New Roman"/>
          <w:b w:val="false"/>
          <w:i w:val="false"/>
          <w:color w:val="ff0000"/>
          <w:sz w:val="28"/>
        </w:rPr>
        <w:t xml:space="preserve">(қолданысқа енгізілу тәртібін 2-баптан қараңыз) Заңымен.   </w:t>
      </w:r>
    </w:p>
    <w:bookmarkStart w:name="z115" w:id="955"/>
    <w:p>
      <w:pPr>
        <w:spacing w:after="0"/>
        <w:ind w:left="0"/>
        <w:jc w:val="left"/>
      </w:pPr>
      <w:r>
        <w:rPr>
          <w:rFonts w:ascii="Times New Roman"/>
          <w:b/>
          <w:i w:val="false"/>
          <w:color w:val="000000"/>
        </w:rPr>
        <w:t xml:space="preserve"> 97-бап. Кәсіптік ұйымның уәкiлеттi органмен өзара қатынастары </w:t>
      </w:r>
    </w:p>
    <w:bookmarkEnd w:id="955"/>
    <w:p>
      <w:pPr>
        <w:spacing w:after="0"/>
        <w:ind w:left="0"/>
        <w:jc w:val="both"/>
      </w:pPr>
      <w:r>
        <w:rPr>
          <w:rFonts w:ascii="Times New Roman"/>
          <w:b w:val="false"/>
          <w:i w:val="false"/>
          <w:color w:val="000000"/>
          <w:sz w:val="28"/>
        </w:rPr>
        <w:t xml:space="preserve">
      1. Осы Заңда және Қазақстан Республикасының бағалы қағаздар рыногы туралы заңдарында көзделген жағдайларды қоспағанда, уәкiлеттi органның кәсіптік ұйымның қызметiне араласуға құқығы жоқ. </w:t>
      </w:r>
    </w:p>
    <w:p>
      <w:pPr>
        <w:spacing w:after="0"/>
        <w:ind w:left="0"/>
        <w:jc w:val="both"/>
      </w:pPr>
      <w:r>
        <w:rPr>
          <w:rFonts w:ascii="Times New Roman"/>
          <w:b w:val="false"/>
          <w:i w:val="false"/>
          <w:color w:val="000000"/>
          <w:sz w:val="28"/>
        </w:rPr>
        <w:t xml:space="preserve">
      2. Кәсіптік ұйым өз мүшесiнiң Қазақстан Республикасының заңдарын, кәсіптік ұйымның iшкi құжаттарын бұзғаны туралы, сондай-ақ кәсіптік ұйым мүшелерiне қатысты қолданылған ықпал ету шаралары туралы ақпаратты уәкiлеттi органның назарына жеткiзуге мiндеттi.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3. Уәкiлеттi орган кәсіптік ұйым мүшелерiнiң және оның клиенттерінің мүдделерi қозғалатын нормативтiк құқықтық актіні әзiрлеу кезiнде кәсіптік ұйымның мамандарын тартады не оның сараптама қорытындысын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956"/>
    <w:p>
      <w:pPr>
        <w:spacing w:after="0"/>
        <w:ind w:left="0"/>
        <w:jc w:val="left"/>
      </w:pPr>
      <w:r>
        <w:rPr>
          <w:rFonts w:ascii="Times New Roman"/>
          <w:b/>
          <w:i w:val="false"/>
          <w:color w:val="000000"/>
        </w:rPr>
        <w:t xml:space="preserve"> 98-бап. Кәсіптік ұйымның мүшелiгiне қабылдау тәртiбi</w:t>
      </w:r>
    </w:p>
    <w:bookmarkEnd w:id="956"/>
    <w:p>
      <w:pPr>
        <w:spacing w:after="0"/>
        <w:ind w:left="0"/>
        <w:jc w:val="both"/>
      </w:pPr>
      <w:r>
        <w:rPr>
          <w:rFonts w:ascii="Times New Roman"/>
          <w:b w:val="false"/>
          <w:i w:val="false"/>
          <w:color w:val="000000"/>
          <w:sz w:val="28"/>
        </w:rPr>
        <w:t xml:space="preserve">
      1. Кәсіптік ұйымның мүшелiгiне қабылдау тәртiбi кәсіптік ұйымның iшкi құжаттарымен белгiленедi. </w:t>
      </w:r>
    </w:p>
    <w:p>
      <w:pPr>
        <w:spacing w:after="0"/>
        <w:ind w:left="0"/>
        <w:jc w:val="both"/>
      </w:pPr>
      <w:r>
        <w:rPr>
          <w:rFonts w:ascii="Times New Roman"/>
          <w:b w:val="false"/>
          <w:i w:val="false"/>
          <w:color w:val="000000"/>
          <w:sz w:val="28"/>
        </w:rPr>
        <w:t xml:space="preserve">
      2. Кәсіптік ұйымның мүшелiгiне қабылдау туралы өтiнiш оның кәсіптік ұйымға түскен кезiнен бастап күнтiзбелiк отыз күн iшiнде қаралады. Өтiнiшке тiзбесi кәсіптік ұйымның iшкi құжаттарында айқындалатын құжаттар қоса тiркеледi. Кәсіптік ұйымның мүшелiгiне қабылдау туралы шешiмдi кәсіптік ұйым мүшелерiнiң кеңесi қабылдайды. </w:t>
      </w:r>
    </w:p>
    <w:p>
      <w:pPr>
        <w:spacing w:after="0"/>
        <w:ind w:left="0"/>
        <w:jc w:val="both"/>
      </w:pPr>
      <w:r>
        <w:rPr>
          <w:rFonts w:ascii="Times New Roman"/>
          <w:b w:val="false"/>
          <w:i w:val="false"/>
          <w:color w:val="000000"/>
          <w:sz w:val="28"/>
        </w:rPr>
        <w:t xml:space="preserve">
      3. Кәсіптік ұйымның мүшелiгiне қабылдаудан бас тарту туралы шешiм жөнiнде сотқа шағым жасалуы мүмкiн. </w:t>
      </w:r>
    </w:p>
    <w:bookmarkStart w:name="z117" w:id="957"/>
    <w:p>
      <w:pPr>
        <w:spacing w:after="0"/>
        <w:ind w:left="0"/>
        <w:jc w:val="left"/>
      </w:pPr>
      <w:r>
        <w:rPr>
          <w:rFonts w:ascii="Times New Roman"/>
          <w:b/>
          <w:i w:val="false"/>
          <w:color w:val="000000"/>
        </w:rPr>
        <w:t xml:space="preserve"> 99-бап. Кәсіптік ұйымға мүшелiктiң тоқтатылуы</w:t>
      </w:r>
    </w:p>
    <w:bookmarkEnd w:id="957"/>
    <w:p>
      <w:pPr>
        <w:spacing w:after="0"/>
        <w:ind w:left="0"/>
        <w:jc w:val="both"/>
      </w:pPr>
      <w:r>
        <w:rPr>
          <w:rFonts w:ascii="Times New Roman"/>
          <w:b w:val="false"/>
          <w:i w:val="false"/>
          <w:color w:val="000000"/>
          <w:sz w:val="28"/>
        </w:rPr>
        <w:t xml:space="preserve">
      1. Кәсіптік ұйымның мүшелiгiнен шығару кәсіптік ұйымның iшкi құжаттарына сәйкес мынадай жағдайларда: </w:t>
      </w:r>
    </w:p>
    <w:p>
      <w:pPr>
        <w:spacing w:after="0"/>
        <w:ind w:left="0"/>
        <w:jc w:val="both"/>
      </w:pPr>
      <w:r>
        <w:rPr>
          <w:rFonts w:ascii="Times New Roman"/>
          <w:b w:val="false"/>
          <w:i w:val="false"/>
          <w:color w:val="000000"/>
          <w:sz w:val="28"/>
        </w:rPr>
        <w:t xml:space="preserve">
      1) кәсіптік ұйым мүшесiнiң өтiнiшi бойынша; </w:t>
      </w:r>
    </w:p>
    <w:p>
      <w:pPr>
        <w:spacing w:after="0"/>
        <w:ind w:left="0"/>
        <w:jc w:val="both"/>
      </w:pPr>
      <w:r>
        <w:rPr>
          <w:rFonts w:ascii="Times New Roman"/>
          <w:b w:val="false"/>
          <w:i w:val="false"/>
          <w:color w:val="000000"/>
          <w:sz w:val="28"/>
        </w:rPr>
        <w:t xml:space="preserve">
      2) кәсіптік ұйымның мүшесін бағалы қағаздар нарығында кәсіби қызметті жүзеге асыруға берілген лицензиясынан айырған немесе лицензияның қолданылуы тоқтатылған; </w:t>
      </w:r>
    </w:p>
    <w:p>
      <w:pPr>
        <w:spacing w:after="0"/>
        <w:ind w:left="0"/>
        <w:jc w:val="both"/>
      </w:pPr>
      <w:r>
        <w:rPr>
          <w:rFonts w:ascii="Times New Roman"/>
          <w:b w:val="false"/>
          <w:i w:val="false"/>
          <w:color w:val="000000"/>
          <w:sz w:val="28"/>
        </w:rPr>
        <w:t xml:space="preserve">
      3) кәсіптік ұйымның мүшесi Қазақстан Республикасының заңдарын және кәсіптік ұйымның iшкi құжаттарын бұзған жағдайларда жүзеге асырылады. </w:t>
      </w:r>
    </w:p>
    <w:p>
      <w:pPr>
        <w:spacing w:after="0"/>
        <w:ind w:left="0"/>
        <w:jc w:val="both"/>
      </w:pPr>
      <w:r>
        <w:rPr>
          <w:rFonts w:ascii="Times New Roman"/>
          <w:b w:val="false"/>
          <w:i w:val="false"/>
          <w:color w:val="000000"/>
          <w:sz w:val="28"/>
        </w:rPr>
        <w:t xml:space="preserve">
      2. Кәсіптік ұйымның мүшелiгiнен шығаруға кәсіптік ұйым мүшелерi кеңесiнiң мүшелiктен шығару туралы шешiмiнiң көшiрмесi берiлген күннен бастап бiр ай мерзiмде сотқа шағым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958"/>
    <w:p>
      <w:pPr>
        <w:spacing w:after="0"/>
        <w:ind w:left="0"/>
        <w:jc w:val="left"/>
      </w:pPr>
      <w:r>
        <w:rPr>
          <w:rFonts w:ascii="Times New Roman"/>
          <w:b/>
          <w:i w:val="false"/>
          <w:color w:val="000000"/>
        </w:rPr>
        <w:t xml:space="preserve"> 100-бап. Кәсіптік ұйым мүшелерi клиенттерiнiң құқықтары мен мүдделерiн қорғау</w:t>
      </w:r>
    </w:p>
    <w:bookmarkEnd w:id="958"/>
    <w:p>
      <w:pPr>
        <w:spacing w:after="0"/>
        <w:ind w:left="0"/>
        <w:jc w:val="both"/>
      </w:pPr>
      <w:r>
        <w:rPr>
          <w:rFonts w:ascii="Times New Roman"/>
          <w:b w:val="false"/>
          <w:i w:val="false"/>
          <w:color w:val="000000"/>
          <w:sz w:val="28"/>
        </w:rPr>
        <w:t xml:space="preserve">
      1. Кәсіптік ұйым өз мүшелерi клиенттерiнiң құқықтары мен мүдделерiн қорғауды олардың өтiнiштерiн қарау арқылы жүзеге асырады. Кәсіптік ұйым клиенттердiң өтiнiштерiн қарау қорытындылары бойынша және негiздемелер болған жағдайда кәсіптік ұйым мүшесiне қатысты ықпал ету шараларын қолданады.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2. Өтiнiштi қараудан заңсыз бас тартуға кәсіптік ұйым мүшесiнiң клиентi уәкiлеттi органға шағым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959"/>
    <w:p>
      <w:pPr>
        <w:spacing w:after="0"/>
        <w:ind w:left="0"/>
        <w:jc w:val="left"/>
      </w:pPr>
      <w:r>
        <w:rPr>
          <w:rFonts w:ascii="Times New Roman"/>
          <w:b/>
          <w:i w:val="false"/>
          <w:color w:val="000000"/>
        </w:rPr>
        <w:t xml:space="preserve"> 100-1-бап. Бағалы қағаздар рыногының кәсіби қатысушыларының жауапкершілігін өзара сақтандыру қоғамдары </w:t>
      </w:r>
    </w:p>
    <w:bookmarkEnd w:id="959"/>
    <w:p>
      <w:pPr>
        <w:spacing w:after="0"/>
        <w:ind w:left="0"/>
        <w:jc w:val="both"/>
      </w:pPr>
      <w:r>
        <w:rPr>
          <w:rFonts w:ascii="Times New Roman"/>
          <w:b w:val="false"/>
          <w:i w:val="false"/>
          <w:color w:val="000000"/>
          <w:sz w:val="28"/>
        </w:rPr>
        <w:t xml:space="preserve">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p>
    <w:p>
      <w:pPr>
        <w:spacing w:after="0"/>
        <w:ind w:left="0"/>
        <w:jc w:val="both"/>
      </w:pPr>
      <w:r>
        <w:rPr>
          <w:rFonts w:ascii="Times New Roman"/>
          <w:b w:val="false"/>
          <w:i w:val="false"/>
          <w:color w:val="000000"/>
          <w:sz w:val="28"/>
        </w:rPr>
        <w:t xml:space="preserve">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9" w:id="960"/>
    <w:p>
      <w:pPr>
        <w:spacing w:after="0"/>
        <w:ind w:left="0"/>
        <w:jc w:val="left"/>
      </w:pPr>
      <w:r>
        <w:rPr>
          <w:rFonts w:ascii="Times New Roman"/>
          <w:b/>
          <w:i w:val="false"/>
          <w:color w:val="000000"/>
        </w:rPr>
        <w:t xml:space="preserve"> 19-тарау. Бағалы қағаздар рыногындағы ақпарат</w:t>
      </w:r>
    </w:p>
    <w:bookmarkEnd w:id="960"/>
    <w:bookmarkStart w:name="z120" w:id="961"/>
    <w:p>
      <w:pPr>
        <w:spacing w:after="0"/>
        <w:ind w:left="0"/>
        <w:jc w:val="left"/>
      </w:pPr>
      <w:r>
        <w:rPr>
          <w:rFonts w:ascii="Times New Roman"/>
          <w:b/>
          <w:i w:val="false"/>
          <w:color w:val="000000"/>
        </w:rPr>
        <w:t xml:space="preserve"> 101-бап. Эмитенттiң бастапқы бағалы қағаздар рыногында эмиссиялық бағалы қағаздарды орналастыру процесiнде ақпаратты ашып көрсетуi </w:t>
      </w:r>
    </w:p>
    <w:bookmarkEnd w:id="961"/>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102-бап. Эмитенттiң ақпаратты жария етуi</w:t>
      </w:r>
    </w:p>
    <w:bookmarkStart w:name="z1047" w:id="962"/>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962"/>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Start w:name="z1048" w:id="963"/>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963"/>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Start w:name="z1049" w:id="964"/>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964"/>
    <w:bookmarkStart w:name="z1050" w:id="965"/>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965"/>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Start w:name="z1051" w:id="966"/>
    <w:p>
      <w:pPr>
        <w:spacing w:after="0"/>
        <w:ind w:left="0"/>
        <w:jc w:val="both"/>
      </w:pPr>
      <w:r>
        <w:rPr>
          <w:rFonts w:ascii="Times New Roman"/>
          <w:b w:val="false"/>
          <w:i w:val="false"/>
          <w:color w:val="000000"/>
          <w:sz w:val="28"/>
        </w:rPr>
        <w:t>
      5. Корпоративтік оқиғалар туралы ақпарат деп:</w:t>
      </w:r>
    </w:p>
    <w:bookmarkEnd w:id="966"/>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Start w:name="z1206" w:id="967"/>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967"/>
    <w:bookmarkStart w:name="z1207" w:id="968"/>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968"/>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Start w:name="z1208" w:id="969"/>
    <w:p>
      <w:pPr>
        <w:spacing w:after="0"/>
        <w:ind w:left="0"/>
        <w:jc w:val="both"/>
      </w:pPr>
      <w:r>
        <w:rPr>
          <w:rFonts w:ascii="Times New Roman"/>
          <w:b w:val="false"/>
          <w:i w:val="false"/>
          <w:color w:val="000000"/>
          <w:sz w:val="28"/>
        </w:rPr>
        <w:t>
      6-1) акцияларды бөлшектеу;</w:t>
      </w:r>
    </w:p>
    <w:bookmarkEnd w:id="969"/>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Start w:name="z1209" w:id="970"/>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970"/>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p>
      <w:pPr>
        <w:spacing w:after="0"/>
        <w:ind w:left="0"/>
        <w:jc w:val="both"/>
      </w:pPr>
      <w:r>
        <w:rPr>
          <w:rFonts w:ascii="Times New Roman"/>
          <w:b w:val="false"/>
          <w:i w:val="false"/>
          <w:color w:val="000000"/>
          <w:sz w:val="28"/>
        </w:rPr>
        <w:t>
      14) сотта корпоративтік дау бойынша істі қозғау;</w:t>
      </w:r>
    </w:p>
    <w:p>
      <w:pPr>
        <w:spacing w:after="0"/>
        <w:ind w:left="0"/>
        <w:jc w:val="both"/>
      </w:pPr>
      <w:r>
        <w:rPr>
          <w:rFonts w:ascii="Times New Roman"/>
          <w:b w:val="false"/>
          <w:i w:val="false"/>
          <w:color w:val="000000"/>
          <w:sz w:val="28"/>
        </w:rPr>
        <w:t>
      15) бірінші санаттағы рұқсаттарды алу (тоқтату, тоқтата тұру);</w:t>
      </w:r>
    </w:p>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Start w:name="z1052" w:id="971"/>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971"/>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Start w:name="z1053" w:id="972"/>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972"/>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Start w:name="z1210" w:id="973"/>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973"/>
    <w:bookmarkStart w:name="z1290" w:id="974"/>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974"/>
    <w:bookmarkStart w:name="z1054" w:id="975"/>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976"/>
    <w:p>
      <w:pPr>
        <w:spacing w:after="0"/>
        <w:ind w:left="0"/>
        <w:jc w:val="left"/>
      </w:pPr>
      <w:r>
        <w:rPr>
          <w:rFonts w:ascii="Times New Roman"/>
          <w:b/>
          <w:i w:val="false"/>
          <w:color w:val="000000"/>
        </w:rPr>
        <w:t xml:space="preserve"> 103-бап. Лицензиаттың ақпаратты ашып көрсетуi </w:t>
      </w:r>
    </w:p>
    <w:bookmarkEnd w:id="976"/>
    <w:p>
      <w:pPr>
        <w:spacing w:after="0"/>
        <w:ind w:left="0"/>
        <w:jc w:val="both"/>
      </w:pPr>
      <w:r>
        <w:rPr>
          <w:rFonts w:ascii="Times New Roman"/>
          <w:b w:val="false"/>
          <w:i w:val="false"/>
          <w:color w:val="000000"/>
          <w:sz w:val="28"/>
        </w:rPr>
        <w:t xml:space="preserve">
      Лицензиат: </w:t>
      </w:r>
    </w:p>
    <w:p>
      <w:pPr>
        <w:spacing w:after="0"/>
        <w:ind w:left="0"/>
        <w:jc w:val="both"/>
      </w:pPr>
      <w:r>
        <w:rPr>
          <w:rFonts w:ascii="Times New Roman"/>
          <w:b w:val="false"/>
          <w:i w:val="false"/>
          <w:color w:val="000000"/>
          <w:sz w:val="28"/>
        </w:rPr>
        <w:t xml:space="preserve">
      1) шартқа сәйкес өз клиентiнiң aлдындa оның құқықтары мен мүдделерi қозғалатын ақпаратты ашып көрсетуге; </w:t>
      </w:r>
    </w:p>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p>
      <w:pPr>
        <w:spacing w:after="0"/>
        <w:ind w:left="0"/>
        <w:jc w:val="both"/>
      </w:pPr>
      <w:r>
        <w:rPr>
          <w:rFonts w:ascii="Times New Roman"/>
          <w:b w:val="false"/>
          <w:i w:val="false"/>
          <w:color w:val="000000"/>
          <w:sz w:val="28"/>
        </w:rPr>
        <w:t xml:space="preserve">
      4) өзiнiң клиентiн қаржы құралдарымен жасалады деп жорамалданып отырған мәмiлелерге қатысты Қазақстан Республикасының заңдарында белгiленген шектеулер мен ерекше талаптар туралы хабардар етуге; </w:t>
      </w:r>
    </w:p>
    <w:p>
      <w:pPr>
        <w:spacing w:after="0"/>
        <w:ind w:left="0"/>
        <w:jc w:val="both"/>
      </w:pPr>
      <w:r>
        <w:rPr>
          <w:rFonts w:ascii="Times New Roman"/>
          <w:b w:val="false"/>
          <w:i w:val="false"/>
          <w:color w:val="000000"/>
          <w:sz w:val="28"/>
        </w:rPr>
        <w:t xml:space="preserve">
      5) өзiнiң клиентiне оның бұйрығын орындаудан бас тартылу себептерiн түсiндiруге; </w:t>
      </w:r>
    </w:p>
    <w:p>
      <w:pPr>
        <w:spacing w:after="0"/>
        <w:ind w:left="0"/>
        <w:jc w:val="both"/>
      </w:pPr>
      <w:r>
        <w:rPr>
          <w:rFonts w:ascii="Times New Roman"/>
          <w:b w:val="false"/>
          <w:i w:val="false"/>
          <w:color w:val="000000"/>
          <w:sz w:val="28"/>
        </w:rPr>
        <w:t xml:space="preserve">
      6) уәкiлеттi органға Қазақстан Республикасының заңдарында ашып көрсету мiндеттi болып белгiленген қаржы құралдарымен жасалған мәмiлелер туралы ақпаратты, сондай-ақ өз бұйрықтары бойынша осындай мәмiлелер жасалған клиенттер туралы ақпаратты табыс етуге; </w:t>
      </w:r>
    </w:p>
    <w:p>
      <w:pPr>
        <w:spacing w:after="0"/>
        <w:ind w:left="0"/>
        <w:jc w:val="both"/>
      </w:pPr>
      <w:r>
        <w:rPr>
          <w:rFonts w:ascii="Times New Roman"/>
          <w:b w:val="false"/>
          <w:i w:val="false"/>
          <w:color w:val="000000"/>
          <w:sz w:val="28"/>
        </w:rPr>
        <w:t xml:space="preserve">
      7) эмитенттерден алынған және таратуға арналған ақпаратты клиенттердiң назарына жеткiзуге; </w:t>
      </w:r>
    </w:p>
    <w:p>
      <w:pPr>
        <w:spacing w:after="0"/>
        <w:ind w:left="0"/>
        <w:jc w:val="both"/>
      </w:pPr>
      <w:r>
        <w:rPr>
          <w:rFonts w:ascii="Times New Roman"/>
          <w:b w:val="false"/>
          <w:i w:val="false"/>
          <w:color w:val="000000"/>
          <w:sz w:val="28"/>
        </w:rPr>
        <w:t>
      8) клиенттердiң алдында лицензиат қызметiне қатысты ақпаратты уәкiлеттi органның нормативтiк құқықтық актiлерiнде белгiленген көлемде және тәртiппен ашып көрсетуге;</w:t>
      </w:r>
    </w:p>
    <w:p>
      <w:pPr>
        <w:spacing w:after="0"/>
        <w:ind w:left="0"/>
        <w:jc w:val="both"/>
      </w:pPr>
      <w:r>
        <w:rPr>
          <w:rFonts w:ascii="Times New Roman"/>
          <w:b w:val="false"/>
          <w:i w:val="false"/>
          <w:color w:val="000000"/>
          <w:sz w:val="28"/>
        </w:rPr>
        <w:t xml:space="preserve">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 </w:t>
      </w:r>
    </w:p>
    <w:p>
      <w:pPr>
        <w:spacing w:after="0"/>
        <w:ind w:left="0"/>
        <w:jc w:val="both"/>
      </w:pPr>
      <w:r>
        <w:rPr>
          <w:rFonts w:ascii="Times New Roman"/>
          <w:b w:val="false"/>
          <w:i w:val="false"/>
          <w:color w:val="000000"/>
          <w:sz w:val="28"/>
        </w:rPr>
        <w:t>
      9) лицензияны алу кезiнде табыс етiлетiн құжаттарға өзгерiстер мен толықтыруларды уәкiлеттi органның назарына мұндай өзгерістер мен толықтырулар енгізілген күннен бастап күнтізбелік он күннен кешіктірілмейтін мерзімде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103-бапқа өзгерту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3" w:id="977"/>
    <w:p>
      <w:pPr>
        <w:spacing w:after="0"/>
        <w:ind w:left="0"/>
        <w:jc w:val="left"/>
      </w:pPr>
      <w:r>
        <w:rPr>
          <w:rFonts w:ascii="Times New Roman"/>
          <w:b/>
          <w:i w:val="false"/>
          <w:color w:val="000000"/>
        </w:rPr>
        <w:t xml:space="preserve"> 104-бап. Сауда-саттықты ұйымдастырушының ақпаратты ашып көрсетуi </w:t>
      </w:r>
    </w:p>
    <w:bookmarkEnd w:id="977"/>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енгiзiлген бағалы қағаздар және олардың эмитенттерi туралы өзiнде бар мәлiметтердi (бағалы қағаздар рыногында коммерциялық құпияны құрайтын ақпараттарды қоспағанда) ашып көрсетуге мiндеттi. </w:t>
      </w:r>
    </w:p>
    <w:p>
      <w:pPr>
        <w:spacing w:after="0"/>
        <w:ind w:left="0"/>
        <w:jc w:val="both"/>
      </w:pPr>
      <w:r>
        <w:rPr>
          <w:rFonts w:ascii="Times New Roman"/>
          <w:b w:val="false"/>
          <w:i w:val="false"/>
          <w:color w:val="000000"/>
          <w:sz w:val="28"/>
        </w:rPr>
        <w:t xml:space="preserve">
      2. Сауда-саттықты ұйымдастырушы осы баптың 1-тармағына сәйкес ашып көрсетуге тиiс ақпаратты ол "Масс-медиа туралы" Қазақстан Республикасының Заңына сәйкес бұқаралық ақпарат құралдарында және (немесе) сауда-саттықты ұйымдастырушы үшiн қолжетiмдi әдiстермен таратады. </w:t>
      </w:r>
    </w:p>
    <w:p>
      <w:pPr>
        <w:spacing w:after="0"/>
        <w:ind w:left="0"/>
        <w:jc w:val="both"/>
      </w:pPr>
      <w:r>
        <w:rPr>
          <w:rFonts w:ascii="Times New Roman"/>
          <w:b w:val="false"/>
          <w:i w:val="false"/>
          <w:color w:val="000000"/>
          <w:sz w:val="28"/>
        </w:rPr>
        <w:t xml:space="preserve">
      3. Сауда-саттықты ұйымдастырушының осы баптың 1-тармағына сәйкес ашып көрсетуге жататын ақпаратты осы сауда-саттықты ұйымдастырушы мүшелерiнiң арасында тарату тәртiбi және өзiндегi аталған ақпарат бар құжаттардың көшiрмелерiн мүдделi тұлғаларға табыс ету тәртiбi сауда-саттықты ұйымдастырушының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124" w:id="978"/>
    <w:p>
      <w:pPr>
        <w:spacing w:after="0"/>
        <w:ind w:left="0"/>
        <w:jc w:val="left"/>
      </w:pPr>
      <w:r>
        <w:rPr>
          <w:rFonts w:ascii="Times New Roman"/>
          <w:b/>
          <w:i w:val="false"/>
          <w:color w:val="000000"/>
        </w:rPr>
        <w:t xml:space="preserve"> 105-бап. Инвестордың және тiркелген тұлғаның ақпаратты жария етуi </w:t>
      </w:r>
    </w:p>
    <w:bookmarkEnd w:id="978"/>
    <w:p>
      <w:pPr>
        <w:spacing w:after="0"/>
        <w:ind w:left="0"/>
        <w:jc w:val="both"/>
      </w:pPr>
      <w:r>
        <w:rPr>
          <w:rFonts w:ascii="Times New Roman"/>
          <w:b w:val="false"/>
          <w:i w:val="false"/>
          <w:color w:val="000000"/>
          <w:sz w:val="28"/>
        </w:rPr>
        <w:t xml:space="preserve">
      1. Тiркелген тұлға орталық депозитарийге (нақтылы ұстаушыға) орталық депозитарийдің есепке алу жүйесіндегі және (немесе) нақтылы ұстауды есепке алу жүйесiндегi өз деректерiнiң өзгерiстерi туралы мұндай өзгерiстер туындаған кезден бастап он жұмыс күні iшiнде хабарлауға мiндеттi. </w:t>
      </w:r>
    </w:p>
    <w:p>
      <w:pPr>
        <w:spacing w:after="0"/>
        <w:ind w:left="0"/>
        <w:jc w:val="both"/>
      </w:pPr>
      <w:r>
        <w:rPr>
          <w:rFonts w:ascii="Times New Roman"/>
          <w:b w:val="false"/>
          <w:i w:val="false"/>
          <w:color w:val="000000"/>
          <w:sz w:val="28"/>
        </w:rPr>
        <w:t xml:space="preserve">
      2. Орталық депозитарий (нақтылы ұстаушы) тіркелген тұлғадан бағалы қағаздарды ұстаушылар тiзiлiмдерiнiң жүйесiндегi және (немесе) нақтылы ұстауды есепке алу жүйесiндегi деректердiң өзгерiстерi туралы мәлiметтер алмауы немесе уақтылы алмауы салдарынан келтiрiлген шығын үшiн тіркелген тұлғаның алдында жауапты болмайды. </w:t>
      </w:r>
    </w:p>
    <w:p>
      <w:pPr>
        <w:spacing w:after="0"/>
        <w:ind w:left="0"/>
        <w:jc w:val="both"/>
      </w:pPr>
      <w:r>
        <w:rPr>
          <w:rFonts w:ascii="Times New Roman"/>
          <w:b w:val="false"/>
          <w:i w:val="false"/>
          <w:color w:val="000000"/>
          <w:sz w:val="28"/>
        </w:rPr>
        <w:t xml:space="preserve">
      3. Қазақстан Республикасының заң актiлерiнде инвестордың (бағалы қағазды ұстаушының) эмиссиялық бағалы қағаздарға инвестицияларды жүзеге асыру кезiнде өзi және өзiнiң үлестес тұлғалары туралы ақпаратты мемлекеттiк органдардың алдында ашып көрсетуге мiндеттi екенi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5" w:id="979"/>
    <w:p>
      <w:pPr>
        <w:spacing w:after="0"/>
        <w:ind w:left="0"/>
        <w:jc w:val="left"/>
      </w:pPr>
      <w:r>
        <w:rPr>
          <w:rFonts w:ascii="Times New Roman"/>
          <w:b/>
          <w:i w:val="false"/>
          <w:color w:val="000000"/>
        </w:rPr>
        <w:t xml:space="preserve"> 106-бап. Уәкiлеттi органның ақпаратты ашып көрсетуi </w:t>
      </w:r>
    </w:p>
    <w:bookmarkEnd w:id="979"/>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 </w:t>
      </w:r>
    </w:p>
    <w:bookmarkStart w:name="z126" w:id="980"/>
    <w:p>
      <w:pPr>
        <w:spacing w:after="0"/>
        <w:ind w:left="0"/>
        <w:jc w:val="left"/>
      </w:pPr>
      <w:r>
        <w:rPr>
          <w:rFonts w:ascii="Times New Roman"/>
          <w:b/>
          <w:i w:val="false"/>
          <w:color w:val="000000"/>
        </w:rPr>
        <w:t xml:space="preserve"> 107-бап. Уәкiлеттi органның ақпарат алу құқығы</w:t>
      </w:r>
    </w:p>
    <w:bookmarkEnd w:id="980"/>
    <w:bookmarkStart w:name="z620" w:id="981"/>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End w:id="981"/>
    <w:bookmarkStart w:name="z621" w:id="982"/>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27" w:id="983"/>
    <w:p>
      <w:pPr>
        <w:spacing w:after="0"/>
        <w:ind w:left="0"/>
        <w:jc w:val="left"/>
      </w:pPr>
      <w:r>
        <w:rPr>
          <w:rFonts w:ascii="Times New Roman"/>
          <w:b/>
          <w:i w:val="false"/>
          <w:color w:val="000000"/>
        </w:rPr>
        <w:t xml:space="preserve"> 20-тарау. Бағалы қағаздар рыногы субъектілерінің қызметін</w:t>
      </w:r>
      <w:r>
        <w:br/>
      </w:r>
      <w:r>
        <w:rPr>
          <w:rFonts w:ascii="Times New Roman"/>
          <w:b/>
          <w:i w:val="false"/>
          <w:color w:val="000000"/>
        </w:rPr>
        <w:t>бақылау</w:t>
      </w:r>
    </w:p>
    <w:bookmarkEnd w:id="983"/>
    <w:p>
      <w:pPr>
        <w:spacing w:after="0"/>
        <w:ind w:left="0"/>
        <w:jc w:val="both"/>
      </w:pPr>
      <w:r>
        <w:rPr>
          <w:rFonts w:ascii="Times New Roman"/>
          <w:b/>
          <w:i w:val="false"/>
          <w:color w:val="000000"/>
          <w:sz w:val="28"/>
        </w:rPr>
        <w:t>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w:t>
      </w:r>
      <w:r>
        <w:br/>
      </w:r>
      <w:r>
        <w:rPr>
          <w:rFonts w:ascii="Times New Roman"/>
          <w:b w:val="false"/>
          <w:i w:val="false"/>
          <w:color w:val="000000"/>
          <w:sz w:val="28"/>
        </w:rPr>
        <w:t>
</w:t>
      </w:r>
    </w:p>
    <w:bookmarkStart w:name="z129" w:id="984"/>
    <w:p>
      <w:pPr>
        <w:spacing w:after="0"/>
        <w:ind w:left="0"/>
        <w:jc w:val="left"/>
      </w:pPr>
      <w:r>
        <w:rPr>
          <w:rFonts w:ascii="Times New Roman"/>
          <w:b/>
          <w:i w:val="false"/>
          <w:color w:val="000000"/>
        </w:rPr>
        <w:t xml:space="preserve"> 109-бап. Бағалы қағаздар рыногының субъектiсiне тексеру жүргiзу тәртiбi </w:t>
      </w:r>
    </w:p>
    <w:bookmarkEnd w:id="984"/>
    <w:p>
      <w:pPr>
        <w:spacing w:after="0"/>
        <w:ind w:left="0"/>
        <w:jc w:val="both"/>
      </w:pPr>
      <w:r>
        <w:rPr>
          <w:rFonts w:ascii="Times New Roman"/>
          <w:b w:val="false"/>
          <w:i w:val="false"/>
          <w:color w:val="ff0000"/>
          <w:sz w:val="28"/>
        </w:rPr>
        <w:t xml:space="preserve">
      Ескерту. 109-бап алынып тасталды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110-бап. Эмитенттің қызметін бақылау және қадағалау</w:t>
      </w:r>
    </w:p>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p>
      <w:pPr>
        <w:spacing w:after="0"/>
        <w:ind w:left="0"/>
        <w:jc w:val="both"/>
      </w:pPr>
      <w:r>
        <w:rPr>
          <w:rFonts w:ascii="Times New Roman"/>
          <w:b w:val="false"/>
          <w:i w:val="false"/>
          <w:color w:val="000000"/>
          <w:sz w:val="28"/>
        </w:rPr>
        <w:t xml:space="preserve">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31" w:id="985"/>
    <w:p>
      <w:pPr>
        <w:spacing w:after="0"/>
        <w:ind w:left="0"/>
        <w:jc w:val="left"/>
      </w:pPr>
      <w:r>
        <w:rPr>
          <w:rFonts w:ascii="Times New Roman"/>
          <w:b/>
          <w:i w:val="false"/>
          <w:color w:val="000000"/>
        </w:rPr>
        <w:t xml:space="preserve"> 111-бап. Лицензиаттың қызметiн бақылау </w:t>
      </w:r>
    </w:p>
    <w:bookmarkEnd w:id="985"/>
    <w:p>
      <w:pPr>
        <w:spacing w:after="0"/>
        <w:ind w:left="0"/>
        <w:jc w:val="both"/>
      </w:pPr>
      <w:r>
        <w:rPr>
          <w:rFonts w:ascii="Times New Roman"/>
          <w:b w:val="false"/>
          <w:i w:val="false"/>
          <w:color w:val="000000"/>
          <w:sz w:val="28"/>
        </w:rPr>
        <w:t xml:space="preserve">
      Уәкiлеттi орган бақылау функцияларын жүзеге асыру үшiн лицензиатқа мынадай мәселелер: </w:t>
      </w:r>
    </w:p>
    <w:p>
      <w:pPr>
        <w:spacing w:after="0"/>
        <w:ind w:left="0"/>
        <w:jc w:val="both"/>
      </w:pPr>
      <w:r>
        <w:rPr>
          <w:rFonts w:ascii="Times New Roman"/>
          <w:b w:val="false"/>
          <w:i w:val="false"/>
          <w:color w:val="000000"/>
          <w:sz w:val="28"/>
        </w:rPr>
        <w:t xml:space="preserve">
      1) бағалы қағаздар рыногында жүзеге асырылатын қызметтiң Қазақстан Республикасының заңдарына, кәсіптік ұйымның және лицензиаттың iшкi құжаттарына сәйкестiгі; </w:t>
      </w:r>
    </w:p>
    <w:p>
      <w:pPr>
        <w:spacing w:after="0"/>
        <w:ind w:left="0"/>
        <w:jc w:val="both"/>
      </w:pPr>
      <w:r>
        <w:rPr>
          <w:rFonts w:ascii="Times New Roman"/>
          <w:b w:val="false"/>
          <w:i w:val="false"/>
          <w:color w:val="000000"/>
          <w:sz w:val="28"/>
        </w:rPr>
        <w:t xml:space="preserve">
      2) лицензияланатын қызмет түрін жүзеге асыру процесiнде клиенттердiң құқықтары мен мүдделерін сақтау; </w:t>
      </w:r>
    </w:p>
    <w:p>
      <w:pPr>
        <w:spacing w:after="0"/>
        <w:ind w:left="0"/>
        <w:jc w:val="both"/>
      </w:pP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p>
    <w:p>
      <w:pPr>
        <w:spacing w:after="0"/>
        <w:ind w:left="0"/>
        <w:jc w:val="both"/>
      </w:pPr>
      <w:r>
        <w:rPr>
          <w:rFonts w:ascii="Times New Roman"/>
          <w:b w:val="false"/>
          <w:i w:val="false"/>
          <w:color w:val="000000"/>
          <w:sz w:val="28"/>
        </w:rPr>
        <w:t xml:space="preserve">
      4) ерiктi түрде қайта ұйымдастыру немесе тарату; </w:t>
      </w:r>
    </w:p>
    <w:p>
      <w:pPr>
        <w:spacing w:after="0"/>
        <w:ind w:left="0"/>
        <w:jc w:val="both"/>
      </w:pP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 w:id="986"/>
    <w:p>
      <w:pPr>
        <w:spacing w:after="0"/>
        <w:ind w:left="0"/>
        <w:jc w:val="left"/>
      </w:pPr>
      <w:r>
        <w:rPr>
          <w:rFonts w:ascii="Times New Roman"/>
          <w:b/>
          <w:i w:val="false"/>
          <w:color w:val="000000"/>
        </w:rPr>
        <w:t xml:space="preserve"> 112-бап. Кәсіптік ұйымның қызметiн бақылау</w:t>
      </w:r>
    </w:p>
    <w:bookmarkEnd w:id="986"/>
    <w:p>
      <w:pPr>
        <w:spacing w:after="0"/>
        <w:ind w:left="0"/>
        <w:jc w:val="both"/>
      </w:pPr>
      <w:r>
        <w:rPr>
          <w:rFonts w:ascii="Times New Roman"/>
          <w:b w:val="false"/>
          <w:i w:val="false"/>
          <w:color w:val="000000"/>
          <w:sz w:val="28"/>
        </w:rPr>
        <w:t xml:space="preserve">
      Кәсіптік ұйымға қатысты бақылау функцияларын жүзеге асыру үшiн уәкiлеттi орган: </w:t>
      </w:r>
    </w:p>
    <w:p>
      <w:pPr>
        <w:spacing w:after="0"/>
        <w:ind w:left="0"/>
        <w:jc w:val="both"/>
      </w:pPr>
      <w:r>
        <w:rPr>
          <w:rFonts w:ascii="Times New Roman"/>
          <w:b w:val="false"/>
          <w:i w:val="false"/>
          <w:color w:val="000000"/>
          <w:sz w:val="28"/>
        </w:rPr>
        <w:t xml:space="preserve">
      1) кәсіптік ұйымның қызметi туралы, сондай-ақ оның мүшелерiнiң қызметi туралы ақпарат табыс етудi талап етуге; </w:t>
      </w:r>
    </w:p>
    <w:p>
      <w:pPr>
        <w:spacing w:after="0"/>
        <w:ind w:left="0"/>
        <w:jc w:val="both"/>
      </w:pPr>
      <w:r>
        <w:rPr>
          <w:rFonts w:ascii="Times New Roman"/>
          <w:b w:val="false"/>
          <w:i w:val="false"/>
          <w:color w:val="000000"/>
          <w:sz w:val="28"/>
        </w:rPr>
        <w:t xml:space="preserve">
      2) кәсіптік ұйымға орындалуы мiндеттi ұйғарымдар жiберуге және олардың орындалуы туралы есеп табыс етудi талап етуге құқылы. </w:t>
      </w:r>
    </w:p>
    <w:bookmarkStart w:name="z133" w:id="987"/>
    <w:p>
      <w:pPr>
        <w:spacing w:after="0"/>
        <w:ind w:left="0"/>
        <w:jc w:val="left"/>
      </w:pPr>
      <w:r>
        <w:rPr>
          <w:rFonts w:ascii="Times New Roman"/>
          <w:b/>
          <w:i w:val="false"/>
          <w:color w:val="000000"/>
        </w:rPr>
        <w:t xml:space="preserve"> 21-тарау. Қорытынды ережелер</w:t>
      </w:r>
    </w:p>
    <w:bookmarkEnd w:id="987"/>
    <w:bookmarkStart w:name="z134" w:id="988"/>
    <w:p>
      <w:pPr>
        <w:spacing w:after="0"/>
        <w:ind w:left="0"/>
        <w:jc w:val="left"/>
      </w:pPr>
      <w:r>
        <w:rPr>
          <w:rFonts w:ascii="Times New Roman"/>
          <w:b/>
          <w:i w:val="false"/>
          <w:color w:val="000000"/>
        </w:rPr>
        <w:t xml:space="preserve"> 113-бап. Уәкілетті органның шешімдеріне және әрекетіне (әрекетсіздігіне) шағым жасау</w:t>
      </w:r>
    </w:p>
    <w:bookmarkEnd w:id="988"/>
    <w:p>
      <w:pPr>
        <w:spacing w:after="0"/>
        <w:ind w:left="0"/>
        <w:jc w:val="both"/>
      </w:pPr>
      <w:r>
        <w:rPr>
          <w:rFonts w:ascii="Times New Roman"/>
          <w:b w:val="false"/>
          <w:i w:val="false"/>
          <w:color w:val="ff0000"/>
          <w:sz w:val="28"/>
        </w:rPr>
        <w:t xml:space="preserve">
      Ескерту. 113-баптың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заңдарының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989"/>
    <w:p>
      <w:pPr>
        <w:spacing w:after="0"/>
        <w:ind w:left="0"/>
        <w:jc w:val="left"/>
      </w:pPr>
      <w:r>
        <w:rPr>
          <w:rFonts w:ascii="Times New Roman"/>
          <w:b/>
          <w:i w:val="false"/>
          <w:color w:val="000000"/>
        </w:rPr>
        <w:t xml:space="preserve"> 113-1-бап. Акциялар эмиссиясы осы Заң қолданысқа енгiзiлгенге дейiн тiркелген акционерлiк қоғамдарда акциялар шығарылымын мемлекеттiк тiркеудi жарамсыз деп не акциялар эмиссиясы жасалмады деп танудың салдарлары </w:t>
      </w:r>
    </w:p>
    <w:bookmarkEnd w:id="989"/>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p>
    <w:p>
      <w:pPr>
        <w:spacing w:after="0"/>
        <w:ind w:left="0"/>
        <w:jc w:val="both"/>
      </w:pP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113-1-баппен толықтырылды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45" w:id="990"/>
    <w:p>
      <w:pPr>
        <w:spacing w:after="0"/>
        <w:ind w:left="0"/>
        <w:jc w:val="left"/>
      </w:pPr>
      <w:r>
        <w:rPr>
          <w:rFonts w:ascii="Times New Roman"/>
          <w:b/>
          <w:i w:val="false"/>
          <w:color w:val="000000"/>
        </w:rPr>
        <w:t xml:space="preserve"> 113-2-бап. Нақтылы ұстаушының клиенттері туралы ақпаратты ашу </w:t>
      </w:r>
    </w:p>
    <w:bookmarkEnd w:id="990"/>
    <w:p>
      <w:pPr>
        <w:spacing w:after="0"/>
        <w:ind w:left="0"/>
        <w:jc w:val="both"/>
      </w:pPr>
      <w:r>
        <w:rPr>
          <w:rFonts w:ascii="Times New Roman"/>
          <w:b w:val="false"/>
          <w:i w:val="false"/>
          <w:color w:val="ff0000"/>
          <w:sz w:val="28"/>
        </w:rPr>
        <w:t xml:space="preserve">
      Ескерту.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135" w:id="991"/>
    <w:p>
      <w:pPr>
        <w:spacing w:after="0"/>
        <w:ind w:left="0"/>
        <w:jc w:val="left"/>
      </w:pPr>
      <w:r>
        <w:rPr>
          <w:rFonts w:ascii="Times New Roman"/>
          <w:b/>
          <w:i w:val="false"/>
          <w:color w:val="000000"/>
        </w:rPr>
        <w:t xml:space="preserve"> 114-бап. Осы Заңды қолданысқа енгiзу тәртiбi </w:t>
      </w:r>
    </w:p>
    <w:bookmarkEnd w:id="991"/>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22-бабы</w:t>
      </w:r>
      <w:r>
        <w:rPr>
          <w:rFonts w:ascii="Times New Roman"/>
          <w:b w:val="false"/>
          <w:i w:val="false"/>
          <w:color w:val="000000"/>
          <w:sz w:val="28"/>
        </w:rPr>
        <w:t xml:space="preserve"> 1-тармағының екінші бөлігі 2016 жылғы 1 қаңтарға дейін қолданылады.</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"Бағалы қағаздар рыногы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52-құжат; № 12, 184-құжат; № 13-14, 205-құжат; 1998 ж., № 17-18, 224-құжат; 1999 ж., № 20, 727-құжат; 2000 ж., № 22, 408-құжат; 2001 ж., № 15-16, 238-құжат;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2003 жылғы 10 маусымда "Егемен Қазақстан" және "Казахстанская правда" газеттерiнде жарияланған "Қазақстан Республикасының кейбiр заң актiлерiне ипотекалық кредиттеу мәселелерi бойынша өзгерiстер мен толықтырулар енгiзу туралы" 2003 жылғы 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53-құжат; № 13-14, 205-құжат; 1998 ж., № 17-18, 224-құжат; 2001 ж., № 8, 52-құжат; № 15-16, 238-құжат; 2002 ж., № 17, 155-құжат; 2003 ж., № 10, 49-құжат;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