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7dbe" w14:textId="4877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ұйымдардың азаматтық-құқықтық жауапкершiлiгін мiндеттi сақтандыру туралы</w:t>
      </w:r>
    </w:p>
    <w:p>
      <w:pPr>
        <w:spacing w:after="0"/>
        <w:ind w:left="0"/>
        <w:jc w:val="both"/>
      </w:pPr>
      <w:r>
        <w:rPr>
          <w:rFonts w:ascii="Times New Roman"/>
          <w:b w:val="false"/>
          <w:i w:val="false"/>
          <w:color w:val="000000"/>
          <w:sz w:val="28"/>
        </w:rPr>
        <w:t>Қазақстан Республикасының 2003 жылғы 13 маусымдағы N 440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Тақырыбында және бүкiл мәтiн бойынша "аудиторлар мен", "аудитормен немесе", "аудиторды және", "аудитордың немесе", "аудитордың және", "аудиторды немесе", "жеке кәсiпкер ретiнде аудиторлық қызметтi жүзеге асыратын аудиторлар және", "аудиторларды немесе", "аудиторларға және", "аудитор және", "аудитор немесе" деген сөздер алып тасталды - ҚР 2006.05.05 </w:t>
      </w:r>
      <w:r>
        <w:rPr>
          <w:rFonts w:ascii="Times New Roman"/>
          <w:b w:val="false"/>
          <w:i w:val="false"/>
          <w:color w:val="00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аудиторлық ұйымдардың азаматтық-құқықтық жауапкершiлiгiн мiндеттi сақтандыруға байланысты </w:t>
      </w:r>
    </w:p>
    <w:p>
      <w:pPr>
        <w:spacing w:after="0"/>
        <w:ind w:left="0"/>
        <w:jc w:val="both"/>
      </w:pPr>
      <w:r>
        <w:rPr>
          <w:rFonts w:ascii="Times New Roman"/>
          <w:b w:val="false"/>
          <w:i w:val="false"/>
          <w:color w:val="000000"/>
          <w:sz w:val="28"/>
        </w:rPr>
        <w:t xml:space="preserve">
      туындайтын қоғамдық қатынастарды реттейдi және оны жүргiзудiң құқықтық, экономикалық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14" w:id="1"/>
    <w:p>
      <w:pPr>
        <w:spacing w:after="0"/>
        <w:ind w:left="0"/>
        <w:jc w:val="both"/>
      </w:pPr>
      <w:r>
        <w:rPr>
          <w:rFonts w:ascii="Times New Roman"/>
          <w:b w:val="false"/>
          <w:i w:val="false"/>
          <w:color w:val="000000"/>
          <w:sz w:val="28"/>
        </w:rPr>
        <w:t>
      1) аудиторлық ұйымның азаматтық-құқықтық жауапкершiлiгi – аудиторлық ұйымның аудит жүргізу кезiнде аудиттеу субъектiлерiне келтiрiлген мүлiктiк зиянды өтеуінің Қазақстан Республикасының азаматтық заңнамасында белгiленген мiндетi;</w:t>
      </w:r>
    </w:p>
    <w:bookmarkEnd w:id="1"/>
    <w:bookmarkStart w:name="z115" w:id="2"/>
    <w:p>
      <w:pPr>
        <w:spacing w:after="0"/>
        <w:ind w:left="0"/>
        <w:jc w:val="both"/>
      </w:pPr>
      <w:r>
        <w:rPr>
          <w:rFonts w:ascii="Times New Roman"/>
          <w:b w:val="false"/>
          <w:i w:val="false"/>
          <w:color w:val="000000"/>
          <w:sz w:val="28"/>
        </w:rPr>
        <w:t>
      2) аудиттеу субъектiсi – аудиторлық ұйыммен аудит жүргiзуге шарт жасасқан заңды тұлға;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3"/>
    <w:p>
      <w:pPr>
        <w:spacing w:after="0"/>
        <w:ind w:left="0"/>
        <w:jc w:val="both"/>
      </w:pPr>
      <w:r>
        <w:rPr>
          <w:rFonts w:ascii="Times New Roman"/>
          <w:b w:val="false"/>
          <w:i w:val="false"/>
          <w:color w:val="000000"/>
          <w:sz w:val="28"/>
        </w:rPr>
        <w:t>
      3) пайда алушы – осы Заңға сәйкес сақтандыру төлемiн алушы болып табылатын тұлға;</w:t>
      </w:r>
    </w:p>
    <w:bookmarkEnd w:id="3"/>
    <w:bookmarkStart w:name="z117" w:id="4"/>
    <w:p>
      <w:pPr>
        <w:spacing w:after="0"/>
        <w:ind w:left="0"/>
        <w:jc w:val="both"/>
      </w:pPr>
      <w:r>
        <w:rPr>
          <w:rFonts w:ascii="Times New Roman"/>
          <w:b w:val="false"/>
          <w:i w:val="false"/>
          <w:color w:val="000000"/>
          <w:sz w:val="28"/>
        </w:rPr>
        <w:t>
      4) сақтандыру жағдайы – басталуына орай аудиторлық ұйымның азаматтық-құқықтық жауапкершiлiгiн мiндеттi сақтандыру шарты сақтанушыға (пайда алушыға) сақтандыру төлемiн жүзеге асыруды көздейтiн оқиға;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119" w:id="5"/>
    <w:p>
      <w:pPr>
        <w:spacing w:after="0"/>
        <w:ind w:left="0"/>
        <w:jc w:val="both"/>
      </w:pPr>
      <w:r>
        <w:rPr>
          <w:rFonts w:ascii="Times New Roman"/>
          <w:b w:val="false"/>
          <w:i w:val="false"/>
          <w:color w:val="000000"/>
          <w:sz w:val="28"/>
        </w:rPr>
        <w:t xml:space="preserve">
      6)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 </w:t>
      </w:r>
    </w:p>
    <w:bookmarkEnd w:id="5"/>
    <w:bookmarkStart w:name="z120" w:id="6"/>
    <w:p>
      <w:pPr>
        <w:spacing w:after="0"/>
        <w:ind w:left="0"/>
        <w:jc w:val="both"/>
      </w:pPr>
      <w:r>
        <w:rPr>
          <w:rFonts w:ascii="Times New Roman"/>
          <w:b w:val="false"/>
          <w:i w:val="false"/>
          <w:color w:val="000000"/>
          <w:sz w:val="28"/>
        </w:rPr>
        <w:t>
      7) сақтандыру сыйлықақысы – сақтанушы сақтандырушыға соңғысы аудиторлық ұйымның азаматтық-құқықтық жауапкершiлiгiн мiндеттi сақтандыру шартында айқындалған мөлшерде сақтанушыға (пайда алушыға) сақтандыру төлемiн жүргізу мiндеттемесін қабылдағаны үшiн төлеуге мiндеттi ақша сомасы;</w:t>
      </w:r>
    </w:p>
    <w:bookmarkEnd w:id="6"/>
    <w:bookmarkStart w:name="z121" w:id="7"/>
    <w:p>
      <w:pPr>
        <w:spacing w:after="0"/>
        <w:ind w:left="0"/>
        <w:jc w:val="both"/>
      </w:pPr>
      <w:r>
        <w:rPr>
          <w:rFonts w:ascii="Times New Roman"/>
          <w:b w:val="false"/>
          <w:i w:val="false"/>
          <w:color w:val="000000"/>
          <w:sz w:val="28"/>
        </w:rPr>
        <w:t>
      8) сақтандыру төлемi – сақтандырушы сақтандыру жағдайы басталған кезде сақтанушыға (пайда алушыға) сақтандыру сомасы шегiнде төлейтiн ақша сомасы;</w:t>
      </w:r>
    </w:p>
    <w:bookmarkEnd w:id="7"/>
    <w:bookmarkStart w:name="z122" w:id="8"/>
    <w:p>
      <w:pPr>
        <w:spacing w:after="0"/>
        <w:ind w:left="0"/>
        <w:jc w:val="both"/>
      </w:pPr>
      <w:r>
        <w:rPr>
          <w:rFonts w:ascii="Times New Roman"/>
          <w:b w:val="false"/>
          <w:i w:val="false"/>
          <w:color w:val="000000"/>
          <w:sz w:val="28"/>
        </w:rPr>
        <w:t>
      9) сақтандырушы – сақтандыру ұйымы ретiнде тiркелген және сақтандыру қызметiн жүзеге асыру құқығына лицензиясы бар, сақтандыру жағдайы басталған кезде сақтанушыға немесе пайдасына шарт жасалған өзге тұлғаға (пайда алушыға) шартта айқындалған сақтандыру сомасы шегiнде сақтандыру төлемiн жүргізуге мiндеттi заңды тұлға;</w:t>
      </w:r>
    </w:p>
    <w:bookmarkEnd w:id="8"/>
    <w:bookmarkStart w:name="z123" w:id="9"/>
    <w:p>
      <w:pPr>
        <w:spacing w:after="0"/>
        <w:ind w:left="0"/>
        <w:jc w:val="both"/>
      </w:pPr>
      <w:r>
        <w:rPr>
          <w:rFonts w:ascii="Times New Roman"/>
          <w:b w:val="false"/>
          <w:i w:val="false"/>
          <w:color w:val="000000"/>
          <w:sz w:val="28"/>
        </w:rPr>
        <w:t>
      10) сақтанушы – сақтандырушымен аудиторлық ұйымның азаматтық-құқықтық жауапкершiлiгiн мiндеттi сақтандыру шартын жасасқан аудиторлық ұйым;</w:t>
      </w:r>
    </w:p>
    <w:bookmarkEnd w:id="9"/>
    <w:bookmarkStart w:name="z124" w:id="10"/>
    <w:p>
      <w:pPr>
        <w:spacing w:after="0"/>
        <w:ind w:left="0"/>
        <w:jc w:val="both"/>
      </w:pPr>
      <w:r>
        <w:rPr>
          <w:rFonts w:ascii="Times New Roman"/>
          <w:b w:val="false"/>
          <w:i w:val="false"/>
          <w:color w:val="000000"/>
          <w:sz w:val="28"/>
        </w:rPr>
        <w:t>
      11) франшиза – сақтандырушыны белгiлi бiр мөлшерден аспайтын залалды өтеуден босату.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аудиторлық ұйымдардың азаматтық-құқықтық жауапкершiлiгiн міндетті сақтандыру туралы заңдары </w:t>
      </w:r>
    </w:p>
    <w:bookmarkStart w:name="z142" w:id="11"/>
    <w:p>
      <w:pPr>
        <w:spacing w:after="0"/>
        <w:ind w:left="0"/>
        <w:jc w:val="both"/>
      </w:pPr>
      <w:r>
        <w:rPr>
          <w:rFonts w:ascii="Times New Roman"/>
          <w:b w:val="false"/>
          <w:i w:val="false"/>
          <w:color w:val="000000"/>
          <w:sz w:val="28"/>
        </w:rPr>
        <w:t xml:space="preserve">
      1. Қазақстан Республикасының аудиторлық ұйымдардың азаматтық-құқықтық жауапкершiлiгiн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 мен Қазақстан Республикасының өзге де нормативтiк құқықтық актiлерiнен тұрады.</w:t>
      </w:r>
    </w:p>
    <w:bookmarkEnd w:id="11"/>
    <w:bookmarkStart w:name="z40" w:id="1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2"/>
    <w:bookmarkStart w:name="z141" w:id="13"/>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Аудиторлық ұйымдардың азаматтық-құқықтық жауапкершiлiгiн мiндеттi сақтандыру объектiсi </w:t>
      </w:r>
    </w:p>
    <w:p>
      <w:pPr>
        <w:spacing w:after="0"/>
        <w:ind w:left="0"/>
        <w:jc w:val="both"/>
      </w:pPr>
      <w:r>
        <w:rPr>
          <w:rFonts w:ascii="Times New Roman"/>
          <w:b w:val="false"/>
          <w:i w:val="false"/>
          <w:color w:val="000000"/>
          <w:sz w:val="28"/>
        </w:rPr>
        <w:t xml:space="preserve">
      Аудиторлық ұйымның Қазақстан Республикасының азаматтық заңдарында белгiленген, аудиттi өткiзу кезiнде аудиттеу субъектiлерiне келтiрiлген мүлiктiк зиянды өтеу мiндетiне байланысты мүлiктiк мүддесi аудиторлық ұйымдардың азаматтық-құқықтық жауапкершiлiгiн мiндеттi сақтандыру (бұдан әрi - аудиторлық ұйымдардың жауапкершiлiгiн мiндеттi сақтандыру) объектiсi болып табылады. </w:t>
      </w:r>
    </w:p>
    <w:p>
      <w:pPr>
        <w:spacing w:after="0"/>
        <w:ind w:left="0"/>
        <w:jc w:val="both"/>
      </w:pPr>
      <w:r>
        <w:rPr>
          <w:rFonts w:ascii="Times New Roman"/>
          <w:b/>
          <w:i w:val="false"/>
          <w:color w:val="000000"/>
          <w:sz w:val="28"/>
        </w:rPr>
        <w:t>4-бап. Аудиторлық ұйымдардың жауапкершiлiгiн мiндеттi сақтандырудың негiзгi мақсаты, қағидаттары және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Аудиторлық ұйымның аудиттi өткiзу кезiнде мүлiктiк зиян келтiрiлген аудиттеу субъектiлерiнiң мүлiктiк мүдделерiн қорғауды сақтандыру төлемдерiн жүзеге асыру арқылы қамтамасыз ету аудиторлық ұйымдардың жауапкершiлiгiн мiндеттi сақтандырудың негізгі мақсаты болып табылады.</w:t>
      </w:r>
    </w:p>
    <w:bookmarkStart w:name="z41" w:id="14"/>
    <w:p>
      <w:pPr>
        <w:spacing w:after="0"/>
        <w:ind w:left="0"/>
        <w:jc w:val="both"/>
      </w:pPr>
      <w:r>
        <w:rPr>
          <w:rFonts w:ascii="Times New Roman"/>
          <w:b w:val="false"/>
          <w:i w:val="false"/>
          <w:color w:val="000000"/>
          <w:sz w:val="28"/>
        </w:rPr>
        <w:t xml:space="preserve">
      2. Мыналар аудиторлық ұйымдардың жауапкершiлiгiн мiндеттi сақтандырудың негiзгi принциптерi: </w:t>
      </w:r>
    </w:p>
    <w:bookmarkEnd w:id="14"/>
    <w:p>
      <w:pPr>
        <w:spacing w:after="0"/>
        <w:ind w:left="0"/>
        <w:jc w:val="both"/>
      </w:pPr>
      <w:r>
        <w:rPr>
          <w:rFonts w:ascii="Times New Roman"/>
          <w:b w:val="false"/>
          <w:i w:val="false"/>
          <w:color w:val="000000"/>
          <w:sz w:val="28"/>
        </w:rPr>
        <w:t>
      аудиторлық ұйымдардың жауапкершілігін мiндеттi сақтандыру шарты бойынша жауапкершiлiгi сақтандырылған аудиторлық ұйымдардың қызметiн жүзеге асыру;</w:t>
      </w:r>
    </w:p>
    <w:bookmarkStart w:name="z42" w:id="15"/>
    <w:p>
      <w:pPr>
        <w:spacing w:after="0"/>
        <w:ind w:left="0"/>
        <w:jc w:val="both"/>
      </w:pPr>
      <w:r>
        <w:rPr>
          <w:rFonts w:ascii="Times New Roman"/>
          <w:b w:val="false"/>
          <w:i w:val="false"/>
          <w:color w:val="000000"/>
          <w:sz w:val="28"/>
        </w:rPr>
        <w:t>
      тараптардың аудиторлық ұйымдардың жауапкершiлiгiн мiндеттi сақтандыру шарты бойынша өз мiндеттемелерiнiң орындалуын қамтамасыз етуi болып табылады.</w:t>
      </w:r>
    </w:p>
    <w:bookmarkEnd w:id="15"/>
    <w:bookmarkStart w:name="z154" w:id="16"/>
    <w:p>
      <w:pPr>
        <w:spacing w:after="0"/>
        <w:ind w:left="0"/>
        <w:jc w:val="both"/>
      </w:pPr>
      <w:r>
        <w:rPr>
          <w:rFonts w:ascii="Times New Roman"/>
          <w:b w:val="false"/>
          <w:i w:val="false"/>
          <w:color w:val="000000"/>
          <w:sz w:val="28"/>
        </w:rPr>
        <w:t>
      3. Аудиторлық ұйымдардың жауапкершілігін міндетті сақтандырудың негізгі міндеттері мыналар болып табылады:</w:t>
      </w:r>
    </w:p>
    <w:bookmarkEnd w:id="16"/>
    <w:p>
      <w:pPr>
        <w:spacing w:after="0"/>
        <w:ind w:left="0"/>
        <w:jc w:val="both"/>
      </w:pPr>
      <w:r>
        <w:rPr>
          <w:rFonts w:ascii="Times New Roman"/>
          <w:b w:val="false"/>
          <w:i w:val="false"/>
          <w:color w:val="000000"/>
          <w:sz w:val="28"/>
        </w:rPr>
        <w:t>
      1) аудит жүргізу кезінде аудиттелетін субъектілерге келтірілген мүліктік зиянның өтелуін қамтамасыз ету;</w:t>
      </w:r>
    </w:p>
    <w:p>
      <w:pPr>
        <w:spacing w:after="0"/>
        <w:ind w:left="0"/>
        <w:jc w:val="both"/>
      </w:pPr>
      <w:r>
        <w:rPr>
          <w:rFonts w:ascii="Times New Roman"/>
          <w:b w:val="false"/>
          <w:i w:val="false"/>
          <w:color w:val="000000"/>
          <w:sz w:val="28"/>
        </w:rPr>
        <w:t>
      2) аудит жүргізу кезінде аудиттелетін субъектілердің құқықтары мен заңды мүдделерін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Аудиторлық ұйымдардың жауапкершiлiгiн мiндеттiсақтандыруды жүзеге асырудың ерекшеліктері</w:t>
      </w:r>
    </w:p>
    <w:bookmarkStart w:name="z2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7"/>
    <w:bookmarkStart w:name="z111" w:id="18"/>
    <w:p>
      <w:pPr>
        <w:spacing w:after="0"/>
        <w:ind w:left="0"/>
        <w:jc w:val="both"/>
      </w:pPr>
      <w:r>
        <w:rPr>
          <w:rFonts w:ascii="Times New Roman"/>
          <w:b w:val="false"/>
          <w:i w:val="false"/>
          <w:color w:val="000000"/>
          <w:sz w:val="28"/>
        </w:rPr>
        <w:t>
      2. Бәсекелестікті шектеуге немесе жоюға, аудиторлық ұйымдардың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Азаматтық-құқықтық жауапкершiлiгi мiндеттi сақтандырылуға жататын тұлғалар </w:t>
      </w:r>
    </w:p>
    <w:p>
      <w:pPr>
        <w:spacing w:after="0"/>
        <w:ind w:left="0"/>
        <w:jc w:val="both"/>
      </w:pPr>
      <w:r>
        <w:rPr>
          <w:rFonts w:ascii="Times New Roman"/>
          <w:b w:val="false"/>
          <w:i w:val="false"/>
          <w:color w:val="000000"/>
          <w:sz w:val="28"/>
        </w:rPr>
        <w:t>
      1. Аудиторлық қызметтi Қазақстан Республикасының заңдарында белгiленген тәртiппен аудиторлық қызметтi жүзеге асыруға арналған лицензия алған аудиторлық ұйымдардың азаматтық-құқықтық жауапкершiлiгi мiндеттi сақтандырылуға жатады.</w:t>
      </w:r>
    </w:p>
    <w:bookmarkStart w:name="z43" w:id="19"/>
    <w:p>
      <w:pPr>
        <w:spacing w:after="0"/>
        <w:ind w:left="0"/>
        <w:jc w:val="both"/>
      </w:pPr>
      <w:r>
        <w:rPr>
          <w:rFonts w:ascii="Times New Roman"/>
          <w:b w:val="false"/>
          <w:i w:val="false"/>
          <w:color w:val="000000"/>
          <w:sz w:val="28"/>
        </w:rPr>
        <w:t xml:space="preserve">
      2. Аудиторлық ұйымның кәсiби қызметтi жүзеге асыруға байланысты өзiнiң азаматтық-құқықтық жауапкершiлiгiне ерiктi сақтандыру шартын жасасуы оны аудиторлық ұйымдардың жауапкершiлiгiн мiндеттi сақтандыру шартын жасасу жөнiндегi мiндеттен босатпайды.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2006.05.05 </w:t>
      </w:r>
      <w:r>
        <w:rPr>
          <w:rFonts w:ascii="Times New Roman"/>
          <w:b w:val="false"/>
          <w:i w:val="false"/>
          <w:color w:val="ff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Аудиторлық ұйымдардың жауапкершiлiгiн мiндеттi сақтандыру шартын жасаспай аудиторлық ұйымның қызметiн жүзеге асыруына жол бермеу </w:t>
      </w:r>
    </w:p>
    <w:p>
      <w:pPr>
        <w:spacing w:after="0"/>
        <w:ind w:left="0"/>
        <w:jc w:val="both"/>
      </w:pPr>
      <w:r>
        <w:rPr>
          <w:rFonts w:ascii="Times New Roman"/>
          <w:b w:val="false"/>
          <w:i w:val="false"/>
          <w:color w:val="000000"/>
          <w:sz w:val="28"/>
        </w:rPr>
        <w:t>
      1. Аудиторлық ұйым аудиторлық ұйымдардың жауапкершілігін мiндетті сақтандыру шартын жасаспай аудиторлық қызметті жүзеге асыруға құқылы емес.</w:t>
      </w:r>
    </w:p>
    <w:bookmarkStart w:name="z44" w:id="20"/>
    <w:p>
      <w:pPr>
        <w:spacing w:after="0"/>
        <w:ind w:left="0"/>
        <w:jc w:val="both"/>
      </w:pPr>
      <w:r>
        <w:rPr>
          <w:rFonts w:ascii="Times New Roman"/>
          <w:b w:val="false"/>
          <w:i w:val="false"/>
          <w:color w:val="000000"/>
          <w:sz w:val="28"/>
        </w:rPr>
        <w:t xml:space="preserve">
      2. Қызметтi аудиторлық ұйымдардың жауапкершiлiгiн мiндеттi сақтандыру шартын жасаспай жүзеге асыратын аудиторлық ұйым Қазақстан Республикасының заңдарында көзделген жауаптылықта болады.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2006.05.05 </w:t>
      </w:r>
      <w:r>
        <w:rPr>
          <w:rFonts w:ascii="Times New Roman"/>
          <w:b w:val="false"/>
          <w:i w:val="false"/>
          <w:color w:val="ff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Аудиторлық ұйымдардың жауапкершiлiгiн мiндеттi сақтандыру саласындағы мемлекеттiк қадағалау және бақылау </w:t>
      </w:r>
    </w:p>
    <w:p>
      <w:pPr>
        <w:spacing w:after="0"/>
        <w:ind w:left="0"/>
        <w:jc w:val="both"/>
      </w:pPr>
      <w:r>
        <w:rPr>
          <w:rFonts w:ascii="Times New Roman"/>
          <w:b w:val="false"/>
          <w:i w:val="false"/>
          <w:color w:val="000000"/>
          <w:sz w:val="28"/>
        </w:rPr>
        <w:t>
      1. Сақтандыру ұйымдарының қызметiн мемлекеттiк қадағалауды және бақылауды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bookmarkStart w:name="z45" w:id="21"/>
    <w:p>
      <w:pPr>
        <w:spacing w:after="0"/>
        <w:ind w:left="0"/>
        <w:jc w:val="both"/>
      </w:pPr>
      <w:r>
        <w:rPr>
          <w:rFonts w:ascii="Times New Roman"/>
          <w:b w:val="false"/>
          <w:i w:val="false"/>
          <w:color w:val="000000"/>
          <w:sz w:val="28"/>
        </w:rPr>
        <w:t>
      2. Аудиторлық ұйымдардың осы Заңның аудиторлық ұйымдардың жауапкершiлiгiн мiндеттi сақтандыру шартын жасасу мiндеттiлiгiне қатысты бөлiгiндегi талаптарды орындауына мемлекеттiк бақылау және осы талапты бұзған аудиторлық ұйымдарға шаралар қолдану осы Заңға сәйкес тиiстi уәкiлеттi мемлекеттiк органға оның Қазақстан Республикасының заң актiлерiнде белгiленген құзыретi шегiнде жүктеледi.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Ақпараттық өзара іс-қимыл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7-1-бапқа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Сақтандыру жағдайының басталу фактісін растау үшін қажет және оның салдары туралы ақпарат қолында бар уәкілетті мемлекеттік орган,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 w:id="22"/>
    <w:p>
      <w:pPr>
        <w:spacing w:after="0"/>
        <w:ind w:left="0"/>
        <w:jc w:val="left"/>
      </w:pPr>
      <w:r>
        <w:rPr>
          <w:rFonts w:ascii="Times New Roman"/>
          <w:b/>
          <w:i w:val="false"/>
          <w:color w:val="000000"/>
        </w:rPr>
        <w:t xml:space="preserve">  2-тарау. Аудиторлық ұйымдардың жауапкершілігін міндетті сақтандыру шарты</w:t>
      </w:r>
    </w:p>
    <w:bookmarkEnd w:id="22"/>
    <w:p>
      <w:pPr>
        <w:spacing w:after="0"/>
        <w:ind w:left="0"/>
        <w:jc w:val="both"/>
      </w:pPr>
      <w:r>
        <w:rPr>
          <w:rFonts w:ascii="Times New Roman"/>
          <w:b/>
          <w:i w:val="false"/>
          <w:color w:val="000000"/>
          <w:sz w:val="28"/>
        </w:rPr>
        <w:t xml:space="preserve">8-бап. Аудиторлық ұйымдардың жауапкершiлiгiн мiндеттi сақтандыру шарты, оны жасасу тәртiбi </w:t>
      </w:r>
    </w:p>
    <w:p>
      <w:pPr>
        <w:spacing w:after="0"/>
        <w:ind w:left="0"/>
        <w:jc w:val="both"/>
      </w:pPr>
      <w:r>
        <w:rPr>
          <w:rFonts w:ascii="Times New Roman"/>
          <w:b w:val="false"/>
          <w:i w:val="false"/>
          <w:color w:val="000000"/>
          <w:sz w:val="28"/>
        </w:rPr>
        <w:t>
      1. Аудиторлық ұйымдардың жауапкершiлiгiн мiндеттi сақтандыру осы Заңға және Қазақстан Республикасының Азаматтық кодексiне сәйкес сақтандырушы мен сақтанушы арасында аудиттi өткiзу кезiнде мүлiктiк мүдделерiне зиян келтiрiлуi мүмкiн аудиттеу субъектiсiнiң пайдасына жасалатын шарттың негiзiнде жүзеге асырылады.</w:t>
      </w:r>
    </w:p>
    <w:bookmarkStart w:name="z46" w:id="23"/>
    <w:p>
      <w:pPr>
        <w:spacing w:after="0"/>
        <w:ind w:left="0"/>
        <w:jc w:val="both"/>
      </w:pPr>
      <w:r>
        <w:rPr>
          <w:rFonts w:ascii="Times New Roman"/>
          <w:b w:val="false"/>
          <w:i w:val="false"/>
          <w:color w:val="000000"/>
          <w:sz w:val="28"/>
        </w:rPr>
        <w:t>
      2. Аудиторлық ұйымдардың жауапкершiлiгiн мiндеттi сақтандыру шартында, сақтанушының аудиттi өткiзу кезiнде аудиттеу субъектiлерiне келтiрiлген зиян салдарынан туындаған мiндеттемелер бойынша, моральдық шығынды, ала алмаған пайданы өтеудi және тұрақсыздық айыбын төлеудi қоспағанда, сақтандыру төлемiн жүзеге асыру көзделедi.</w:t>
      </w:r>
    </w:p>
    <w:bookmarkEnd w:id="23"/>
    <w:bookmarkStart w:name="z47" w:id="24"/>
    <w:p>
      <w:pPr>
        <w:spacing w:after="0"/>
        <w:ind w:left="0"/>
        <w:jc w:val="both"/>
      </w:pPr>
      <w:r>
        <w:rPr>
          <w:rFonts w:ascii="Times New Roman"/>
          <w:b w:val="false"/>
          <w:i w:val="false"/>
          <w:color w:val="000000"/>
          <w:sz w:val="28"/>
        </w:rPr>
        <w:t>
      3. Аудиторлық ұйымдардың жауапкершiлiгiн мiндеттi сақтандыру шарты мiндеттi сақтандырудың осы түрi бойынша қызметтi жүзеге асыру құқығына лицензиясы бар сақтандырушымен ғана жасалады. Қазақстан Республикасының заңнамалық актілерінде көзделген жағдайларды қоспағанда, аталған сақтандырушы үшiн мұндай шартты жасасу мiндеттi болып табылады.</w:t>
      </w:r>
    </w:p>
    <w:bookmarkEnd w:id="24"/>
    <w:bookmarkStart w:name="z48" w:id="25"/>
    <w:p>
      <w:pPr>
        <w:spacing w:after="0"/>
        <w:ind w:left="0"/>
        <w:jc w:val="both"/>
      </w:pPr>
      <w:r>
        <w:rPr>
          <w:rFonts w:ascii="Times New Roman"/>
          <w:b w:val="false"/>
          <w:i w:val="false"/>
          <w:color w:val="000000"/>
          <w:sz w:val="28"/>
        </w:rPr>
        <w:t>
      4. Аудиторлық ұйымдардың жауапкершілігін міндетті сақтандыру шарты сақтандырушының сақтандыру полисін электрондық нысанда ресімдеуі арқылы жасалады.</w:t>
      </w:r>
    </w:p>
    <w:bookmarkEnd w:id="25"/>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шартында көрсетілуге жататын талаптардың толық болмағаны үшін сақтандырушы жауапты болады. Аудиторлық ұйымдардың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130" w:id="26"/>
    <w:p>
      <w:pPr>
        <w:spacing w:after="0"/>
        <w:ind w:left="0"/>
        <w:jc w:val="both"/>
      </w:pPr>
      <w:r>
        <w:rPr>
          <w:rFonts w:ascii="Times New Roman"/>
          <w:b w:val="false"/>
          <w:i w:val="false"/>
          <w:color w:val="000000"/>
          <w:sz w:val="28"/>
        </w:rPr>
        <w:t>
      4-1. Сақтанушының қалауы бойынша аудиторлық ұйымдардың жауапкершілігін міндетті сақтандыру шарты сақтандырушыға жазбаша жүгіну не сақтанушы мен сақтандырушы арасында электрондық ақпараттық ресурстар алмасу арқылы жасалуы мүмкін.</w:t>
      </w:r>
    </w:p>
    <w:bookmarkEnd w:id="26"/>
    <w:bookmarkStart w:name="z49" w:id="27"/>
    <w:p>
      <w:pPr>
        <w:spacing w:after="0"/>
        <w:ind w:left="0"/>
        <w:jc w:val="both"/>
      </w:pPr>
      <w:r>
        <w:rPr>
          <w:rFonts w:ascii="Times New Roman"/>
          <w:b w:val="false"/>
          <w:i w:val="false"/>
          <w:color w:val="000000"/>
          <w:sz w:val="28"/>
        </w:rPr>
        <w:t>
      5. Егер аудиторлық ұйымдардың жауапкершiлiгiн мiндеттi сақтандыру шарты сақтанушының немесе аудиттеу субъектiсiнiң жағдайын осы Заңда көзделгенмен салыстырғанда нашарлататын талаптармен жасалса, онда сақтандыру жағдайы басталған кезде сақтандырушы сақтанушы мен аудиттеу субъектiсiнiң алдында осы Заңда белгiленген талаптар бойынша мiндеттi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Электрондық ақпараттық ресурстар алмасу арқылы  аудиторлық ұйымдардың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p>
    <w:bookmarkStart w:name="z147" w:id="28"/>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және сақтанушы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8"/>
    <w:p>
      <w:pPr>
        <w:spacing w:after="0"/>
        <w:ind w:left="0"/>
        <w:jc w:val="both"/>
      </w:pPr>
      <w:r>
        <w:rPr>
          <w:rFonts w:ascii="Times New Roman"/>
          <w:b w:val="false"/>
          <w:i w:val="false"/>
          <w:color w:val="000000"/>
          <w:sz w:val="28"/>
        </w:rPr>
        <w:t xml:space="preserve">
      Аудиторлық ұйымдардың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аудиторлық ұйымдардың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48" w:id="29"/>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мен сақтанушы (пайда алушы) арасында электрондық ақпараттық ресурстар алмасу тәртібі уәкілетті органның нормативтік құқықтық актісінде айқындалады. </w:t>
      </w:r>
    </w:p>
    <w:bookmarkEnd w:id="29"/>
    <w:bookmarkStart w:name="z149" w:id="30"/>
    <w:p>
      <w:pPr>
        <w:spacing w:after="0"/>
        <w:ind w:left="0"/>
        <w:jc w:val="both"/>
      </w:pPr>
      <w:r>
        <w:rPr>
          <w:rFonts w:ascii="Times New Roman"/>
          <w:b w:val="false"/>
          <w:i w:val="false"/>
          <w:color w:val="000000"/>
          <w:sz w:val="28"/>
        </w:rPr>
        <w:t xml:space="preserve">
      3. Сақтандырушының интернет-ресурсын пайдалана отырып, аудиторлық ұйымдардың жауапкершiлiгiн мiндетті сақтандыру шартын жасасу және олар бойынша сақтандыру жағдайларын реттеу кезінде сақтандырушы: </w:t>
      </w:r>
    </w:p>
    <w:bookmarkEnd w:id="30"/>
    <w:p>
      <w:pPr>
        <w:spacing w:after="0"/>
        <w:ind w:left="0"/>
        <w:jc w:val="both"/>
      </w:pPr>
      <w:r>
        <w:rPr>
          <w:rFonts w:ascii="Times New Roman"/>
          <w:b w:val="false"/>
          <w:i w:val="false"/>
          <w:color w:val="000000"/>
          <w:sz w:val="28"/>
        </w:rPr>
        <w:t xml:space="preserve">
      1) сақтанушыға аудиторлық ұйымдардың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жіберуді; </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(пайда алушыны)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xml:space="preserve">
      3) сақтанушының жасалған аудиторлық ұйымдардың жауапкершілігiн мiндеттi сақтандыру шарты жөніндегі ақпаратты сақтандыру ұйымының интернет-ресурсында тексеру мүмкіндігін; </w:t>
      </w:r>
    </w:p>
    <w:p>
      <w:pPr>
        <w:spacing w:after="0"/>
        <w:ind w:left="0"/>
        <w:jc w:val="both"/>
      </w:pPr>
      <w:r>
        <w:rPr>
          <w:rFonts w:ascii="Times New Roman"/>
          <w:b w:val="false"/>
          <w:i w:val="false"/>
          <w:color w:val="000000"/>
          <w:sz w:val="28"/>
        </w:rPr>
        <w:t>
      4) сақтанушының (пайда алушының) аудиторлық ұйымдардың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(пайда алушы) үшін сақтандырушының интернет-ресурсына тәулік бойы қолжетімділікті қамтамасыз ете отырып, электрондық нысанда аудиторлық ұйымдардың жауапкершілігiн мiндеттi сақтандыру шартының және ол бойынша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сақтанушыға (пайда алушыға):</w:t>
      </w:r>
    </w:p>
    <w:p>
      <w:pPr>
        <w:spacing w:after="0"/>
        <w:ind w:left="0"/>
        <w:jc w:val="both"/>
      </w:pPr>
      <w:r>
        <w:rPr>
          <w:rFonts w:ascii="Times New Roman"/>
          <w:b w:val="false"/>
          <w:i w:val="false"/>
          <w:color w:val="000000"/>
          <w:sz w:val="28"/>
        </w:rPr>
        <w:t>
      аудиторлық ұйымдардың жауапкершілігін міндетті сақтандыру шартын жасасу;</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мерзімінен бұрын тоқтату; </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ерекшеліктерді ескере отырып, аудиторлық ұйымдардың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xml:space="preserve">
      Аудиторлық ұйымдардың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Аудиторлық ұйымдардың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bookmarkStart w:name="z150" w:id="31"/>
    <w:p>
      <w:pPr>
        <w:spacing w:after="0"/>
        <w:ind w:left="0"/>
        <w:jc w:val="both"/>
      </w:pPr>
      <w:r>
        <w:rPr>
          <w:rFonts w:ascii="Times New Roman"/>
          <w:b w:val="false"/>
          <w:i w:val="false"/>
          <w:color w:val="000000"/>
          <w:sz w:val="28"/>
        </w:rPr>
        <w:t xml:space="preserve">
      4. Егер аудиторлық ұйымдардың жауапкершілігін міндетті сақтандыру шартында өзгеше көзделмесе, аудиторлық ұйымдардың жауапкершілігiн мiндеттi сақтандыру шартын электрондық ақпараттық ресурстар алмасу арқылы жасасу кезінде сақтанушы сақтандыру шартын сақтанушы сақтандыру сыйлықақысын (сақтандыру сыйлықақысын бөліп төлеген жағдайда, бірінші сақтандыру жарнасын) төлеген күннен бастап жасады деп есептеледі. </w:t>
      </w:r>
    </w:p>
    <w:bookmarkEnd w:id="31"/>
    <w:bookmarkStart w:name="z151" w:id="32"/>
    <w:p>
      <w:pPr>
        <w:spacing w:after="0"/>
        <w:ind w:left="0"/>
        <w:jc w:val="both"/>
      </w:pPr>
      <w:r>
        <w:rPr>
          <w:rFonts w:ascii="Times New Roman"/>
          <w:b w:val="false"/>
          <w:i w:val="false"/>
          <w:color w:val="000000"/>
          <w:sz w:val="28"/>
        </w:rPr>
        <w:t xml:space="preserve">
      5. Аудиторлық ұйымдардың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32"/>
    <w:bookmarkStart w:name="z152" w:id="33"/>
    <w:p>
      <w:pPr>
        <w:spacing w:after="0"/>
        <w:ind w:left="0"/>
        <w:jc w:val="both"/>
      </w:pPr>
      <w:r>
        <w:rPr>
          <w:rFonts w:ascii="Times New Roman"/>
          <w:b w:val="false"/>
          <w:i w:val="false"/>
          <w:color w:val="000000"/>
          <w:sz w:val="28"/>
        </w:rPr>
        <w:t xml:space="preserve">
      6. Сақтандырушы сақтандырушының интернет-ресурсын пайдалана отырып, аудиторлық ұйымдардың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33"/>
    <w:bookmarkStart w:name="z153" w:id="34"/>
    <w:p>
      <w:pPr>
        <w:spacing w:after="0"/>
        <w:ind w:left="0"/>
        <w:jc w:val="both"/>
      </w:pPr>
      <w:r>
        <w:rPr>
          <w:rFonts w:ascii="Times New Roman"/>
          <w:b w:val="false"/>
          <w:i w:val="false"/>
          <w:color w:val="000000"/>
          <w:sz w:val="28"/>
        </w:rPr>
        <w:t>
      7. Сақтандыру агенттерінің аудиторлық ұйымдардың жауапкершілігін міндетті сақтандыру шарттарын жасасу жөніндегі қызметіне жол берілмейді.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Аудиторлық ұйымдардың жауапкершiлiгiн мiндеттi сақтандыру шартының қолданылуы </w:t>
      </w:r>
    </w:p>
    <w:p>
      <w:pPr>
        <w:spacing w:after="0"/>
        <w:ind w:left="0"/>
        <w:jc w:val="both"/>
      </w:pPr>
      <w:r>
        <w:rPr>
          <w:rFonts w:ascii="Times New Roman"/>
          <w:b w:val="false"/>
          <w:i w:val="false"/>
          <w:color w:val="000000"/>
          <w:sz w:val="28"/>
        </w:rPr>
        <w:t>
      1. Егер аудиторлық ұйымдардың жауапкершiлігiн мiндеттi сақтандыру шартында өзгеше көзделмесе, онда ол сақтанушы сақтандыру сыйлықақысын төлеген, ал оны мерзiмiн ұзартып төлеген кезде - бiрiншi сақтандыру жарнасын төлеген кезден бастап күшiне енедi және тараптар үшiн мiндеттi болады.</w:t>
      </w:r>
    </w:p>
    <w:bookmarkStart w:name="z50" w:id="35"/>
    <w:p>
      <w:pPr>
        <w:spacing w:after="0"/>
        <w:ind w:left="0"/>
        <w:jc w:val="both"/>
      </w:pPr>
      <w:r>
        <w:rPr>
          <w:rFonts w:ascii="Times New Roman"/>
          <w:b w:val="false"/>
          <w:i w:val="false"/>
          <w:color w:val="000000"/>
          <w:sz w:val="28"/>
        </w:rPr>
        <w:t xml:space="preserve">
      2. Аудиторлық ұйымдардың жауапкершiлiгiн мiндеттi сақтандыру шарты күшiне енгiзiлген күннен бастап он екi ай мерзiмге жасалады. </w:t>
      </w:r>
    </w:p>
    <w:bookmarkEnd w:id="35"/>
    <w:p>
      <w:pPr>
        <w:spacing w:after="0"/>
        <w:ind w:left="0"/>
        <w:jc w:val="both"/>
      </w:pPr>
      <w:r>
        <w:rPr>
          <w:rFonts w:ascii="Times New Roman"/>
          <w:b w:val="false"/>
          <w:i w:val="false"/>
          <w:color w:val="000000"/>
          <w:sz w:val="28"/>
        </w:rPr>
        <w:t>
      Сақтандырушылық қорғаудың қолданылу кезеңi аудиторлық ұйымдардың жауапкершiлiгiн мiндеттi сақтандыру шартының қолданылу мерзiмiмен сәйкес келедi.</w:t>
      </w:r>
    </w:p>
    <w:bookmarkStart w:name="z51" w:id="36"/>
    <w:p>
      <w:pPr>
        <w:spacing w:after="0"/>
        <w:ind w:left="0"/>
        <w:jc w:val="both"/>
      </w:pPr>
      <w:r>
        <w:rPr>
          <w:rFonts w:ascii="Times New Roman"/>
          <w:b w:val="false"/>
          <w:i w:val="false"/>
          <w:color w:val="000000"/>
          <w:sz w:val="28"/>
        </w:rPr>
        <w:t xml:space="preserve">
      3. Егер аудиторлық ұйымдардың жауапкершiлiгiн мiндеттi сақтандыру шартында өзгеше көзделмесе, аудиторлық ұйымдардың жауапкершiлiгiн мiндеттi сақтандыру шартының қолданылуы Қазақстан Республикасының аумағымен шектеледi. </w:t>
      </w:r>
    </w:p>
    <w:bookmarkEnd w:id="36"/>
    <w:p>
      <w:pPr>
        <w:spacing w:after="0"/>
        <w:ind w:left="0"/>
        <w:jc w:val="both"/>
      </w:pPr>
      <w:r>
        <w:rPr>
          <w:rFonts w:ascii="Times New Roman"/>
          <w:b/>
          <w:i w:val="false"/>
          <w:color w:val="000000"/>
          <w:sz w:val="28"/>
        </w:rPr>
        <w:t xml:space="preserve">10-бап. Аудиторлық ұйымдардың жауапкершiлiгiн мiндеттi сақтандыру шартының қолданылуын тоқтату </w:t>
      </w:r>
    </w:p>
    <w:p>
      <w:pPr>
        <w:spacing w:after="0"/>
        <w:ind w:left="0"/>
        <w:jc w:val="both"/>
      </w:pPr>
      <w:r>
        <w:rPr>
          <w:rFonts w:ascii="Times New Roman"/>
          <w:b w:val="false"/>
          <w:i w:val="false"/>
          <w:color w:val="000000"/>
          <w:sz w:val="28"/>
        </w:rPr>
        <w:t>
      Аудиторлық ұйымдардың жауапкершiлiгiн мiндеттi сақтандыру шарты мынадай жағдайларда:</w:t>
      </w:r>
    </w:p>
    <w:bookmarkStart w:name="z52" w:id="37"/>
    <w:p>
      <w:pPr>
        <w:spacing w:after="0"/>
        <w:ind w:left="0"/>
        <w:jc w:val="both"/>
      </w:pPr>
      <w:r>
        <w:rPr>
          <w:rFonts w:ascii="Times New Roman"/>
          <w:b w:val="false"/>
          <w:i w:val="false"/>
          <w:color w:val="000000"/>
          <w:sz w:val="28"/>
        </w:rPr>
        <w:t>
      1) шарттың қолданылу мерзiмi аяқталғанда;</w:t>
      </w:r>
    </w:p>
    <w:bookmarkEnd w:id="37"/>
    <w:bookmarkStart w:name="z53" w:id="38"/>
    <w:p>
      <w:pPr>
        <w:spacing w:after="0"/>
        <w:ind w:left="0"/>
        <w:jc w:val="both"/>
      </w:pPr>
      <w:r>
        <w:rPr>
          <w:rFonts w:ascii="Times New Roman"/>
          <w:b w:val="false"/>
          <w:i w:val="false"/>
          <w:color w:val="000000"/>
          <w:sz w:val="28"/>
        </w:rPr>
        <w:t>
      2) шарт мерзiмiнен бұрын тоқтатылғанда;</w:t>
      </w:r>
    </w:p>
    <w:bookmarkEnd w:id="38"/>
    <w:bookmarkStart w:name="z54" w:id="39"/>
    <w:p>
      <w:pPr>
        <w:spacing w:after="0"/>
        <w:ind w:left="0"/>
        <w:jc w:val="both"/>
      </w:pPr>
      <w:r>
        <w:rPr>
          <w:rFonts w:ascii="Times New Roman"/>
          <w:b w:val="false"/>
          <w:i w:val="false"/>
          <w:color w:val="000000"/>
          <w:sz w:val="28"/>
        </w:rPr>
        <w:t xml:space="preserve">
      3) сақтандырушы сақтандыру төлемiн (сақтандыру төлемдерiн) аудиторлық ұйымдардың жауапкершiлiгiн мiндеттi сақтандыру шартында белгiленген сақтандыру сомасы мөлшерiнде жүзеге асырғанда өзiнiң қолданылуын тоқтатады. </w:t>
      </w:r>
    </w:p>
    <w:bookmarkEnd w:id="39"/>
    <w:p>
      <w:pPr>
        <w:spacing w:after="0"/>
        <w:ind w:left="0"/>
        <w:jc w:val="both"/>
      </w:pPr>
      <w:r>
        <w:rPr>
          <w:rFonts w:ascii="Times New Roman"/>
          <w:b/>
          <w:i w:val="false"/>
          <w:color w:val="000000"/>
          <w:sz w:val="28"/>
        </w:rPr>
        <w:t xml:space="preserve">11-бап. Аудиторлық ұйымдардың жауапкершiлiгiн мiндеттi сақтандыру шартын мерзiмiнен бұрын тоқтату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Қазақстан Республикасының азаматтық заңдарында белгiленген тәртiппен және жағдайларда мерзiмiнен бұрын тоқтатылады.</w:t>
      </w:r>
    </w:p>
    <w:bookmarkStart w:name="z55" w:id="40"/>
    <w:p>
      <w:pPr>
        <w:spacing w:after="0"/>
        <w:ind w:left="0"/>
        <w:jc w:val="both"/>
      </w:pPr>
      <w:r>
        <w:rPr>
          <w:rFonts w:ascii="Times New Roman"/>
          <w:b w:val="false"/>
          <w:i w:val="false"/>
          <w:color w:val="000000"/>
          <w:sz w:val="28"/>
        </w:rPr>
        <w:t xml:space="preserve">
      2. Егер аудиторлық ұйымдардың жауапкершiлiгiн мiндеттi сақтандыру шартын мерзiмiнен бұрын тоқтату оның талаптарын орындамаған сақтандырушының кiнәсiнен туындаса, соңғысы сақтанушыға ол төлеген сақтандыру сыйлықақысын не сақтандыру жарналарын толық қайтаруға мiндеттi. Аудиторлық ұйымдардың жауапкершiлiгiн мiндеттi сақтандыру шартын мерзiмiнен бұрын тоқтатудың өзге жағдайларында сақтандырушының сақтандыру сыйлықақысының бiр бөлiгiн сақтандырудың қолданылуы iшiндегi уақытқа барабар алуға құқығы бар. </w:t>
      </w:r>
    </w:p>
    <w:bookmarkEnd w:id="40"/>
    <w:p>
      <w:pPr>
        <w:spacing w:after="0"/>
        <w:ind w:left="0"/>
        <w:jc w:val="both"/>
      </w:pPr>
      <w:r>
        <w:rPr>
          <w:rFonts w:ascii="Times New Roman"/>
          <w:b/>
          <w:i w:val="false"/>
          <w:color w:val="000000"/>
          <w:sz w:val="28"/>
        </w:rPr>
        <w:t xml:space="preserve">12-бап. Аудиторлық ұйымдардың жауапкершiлiгiн мiндеттi сақтандыру шартының жарамсыздығы </w:t>
      </w:r>
    </w:p>
    <w:p>
      <w:pPr>
        <w:spacing w:after="0"/>
        <w:ind w:left="0"/>
        <w:jc w:val="both"/>
      </w:pPr>
      <w:r>
        <w:rPr>
          <w:rFonts w:ascii="Times New Roman"/>
          <w:b w:val="false"/>
          <w:i w:val="false"/>
          <w:color w:val="000000"/>
          <w:sz w:val="28"/>
        </w:rPr>
        <w:t xml:space="preserve">
      Аудиторлық ұйымдардың мiндеттi сақтандыру шартын жарамсыз деп танудың талаптары, негiздерi және салдары Қазақстан Республикасының азаматтық заңдарына сәйкес айқындалады. </w:t>
      </w:r>
    </w:p>
    <w:p>
      <w:pPr>
        <w:spacing w:after="0"/>
        <w:ind w:left="0"/>
        <w:jc w:val="both"/>
      </w:pPr>
      <w:r>
        <w:rPr>
          <w:rFonts w:ascii="Times New Roman"/>
          <w:b/>
          <w:i w:val="false"/>
          <w:color w:val="000000"/>
          <w:sz w:val="28"/>
        </w:rPr>
        <w:t xml:space="preserve">13-бап. Сақтанушының құқықтары мен мiндеттерi </w:t>
      </w:r>
    </w:p>
    <w:p>
      <w:pPr>
        <w:spacing w:after="0"/>
        <w:ind w:left="0"/>
        <w:jc w:val="both"/>
      </w:pPr>
      <w:r>
        <w:rPr>
          <w:rFonts w:ascii="Times New Roman"/>
          <w:b w:val="false"/>
          <w:i w:val="false"/>
          <w:color w:val="000000"/>
          <w:sz w:val="28"/>
        </w:rPr>
        <w:t>
      1. Сақтанушы:</w:t>
      </w:r>
    </w:p>
    <w:bookmarkStart w:name="z56" w:id="41"/>
    <w:p>
      <w:pPr>
        <w:spacing w:after="0"/>
        <w:ind w:left="0"/>
        <w:jc w:val="both"/>
      </w:pPr>
      <w:r>
        <w:rPr>
          <w:rFonts w:ascii="Times New Roman"/>
          <w:b w:val="false"/>
          <w:i w:val="false"/>
          <w:color w:val="000000"/>
          <w:sz w:val="28"/>
        </w:rPr>
        <w:t>
      1) сақтандырушыдан аудиторлық ұйымдардың жауапкершiлiгiн мiндеттi сақтандырудың талаптарын, аудиторлық ұйымдардың жауапкершiлiгiн мiндеттi сақтандыру шарты бойынша өзiнiң құқықтары мен мiндеттерiн түсiндiрудi талап етуге;</w:t>
      </w:r>
    </w:p>
    <w:bookmarkEnd w:id="41"/>
    <w:bookmarkStart w:name="z57" w:id="42"/>
    <w:p>
      <w:pPr>
        <w:spacing w:after="0"/>
        <w:ind w:left="0"/>
        <w:jc w:val="both"/>
      </w:pPr>
      <w:r>
        <w:rPr>
          <w:rFonts w:ascii="Times New Roman"/>
          <w:b w:val="false"/>
          <w:i w:val="false"/>
          <w:color w:val="000000"/>
          <w:sz w:val="28"/>
        </w:rPr>
        <w:t>
      2) сақтандыру төлемiн осы Заңда көзделген тәртiппен және жағдайларда алуға;</w:t>
      </w:r>
    </w:p>
    <w:bookmarkEnd w:id="42"/>
    <w:bookmarkStart w:name="z143" w:id="43"/>
    <w:p>
      <w:pPr>
        <w:spacing w:after="0"/>
        <w:ind w:left="0"/>
        <w:jc w:val="both"/>
      </w:pPr>
      <w:r>
        <w:rPr>
          <w:rFonts w:ascii="Times New Roman"/>
          <w:b w:val="false"/>
          <w:i w:val="false"/>
          <w:color w:val="000000"/>
          <w:sz w:val="28"/>
        </w:rPr>
        <w:t>
      2-1) сақтандырушы (оның ішінде сақтандырушының интернет-ресурсы арқылы) жүргізген, келтірілген зиянның мөлшерін бағалау нәтижелерімен және сақтандыру төлемі мөлшерінің есеп-қисаптарымен танысуға;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аудиторлық ұйымдардың жауапкершілігін міндетті сақтандыру шартынан туындайтын мәселелерді реттеу үшін осы Заңның 19-1-бабында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p>
      <w:pPr>
        <w:spacing w:after="0"/>
        <w:ind w:left="0"/>
        <w:jc w:val="both"/>
      </w:pPr>
      <w:r>
        <w:rPr>
          <w:rFonts w:ascii="Times New Roman"/>
          <w:b w:val="false"/>
          <w:i w:val="false"/>
          <w:color w:val="000000"/>
          <w:sz w:val="28"/>
        </w:rPr>
        <w:t>
      Аудиторлық ұйымдардың жауапкершiлiгiн мiндеттi сақтандыру шартында сақтанушының Қазақстан Республикасының азаматтық заң актiлерiне қайшы келмейтiн басқа да құқықтары көзделуi мүмкiн.</w:t>
      </w:r>
    </w:p>
    <w:bookmarkStart w:name="z58" w:id="44"/>
    <w:p>
      <w:pPr>
        <w:spacing w:after="0"/>
        <w:ind w:left="0"/>
        <w:jc w:val="both"/>
      </w:pPr>
      <w:r>
        <w:rPr>
          <w:rFonts w:ascii="Times New Roman"/>
          <w:b w:val="false"/>
          <w:i w:val="false"/>
          <w:color w:val="000000"/>
          <w:sz w:val="28"/>
        </w:rPr>
        <w:t xml:space="preserve">
      2. Сақтанушы: </w:t>
      </w:r>
    </w:p>
    <w:bookmarkEnd w:id="44"/>
    <w:p>
      <w:pPr>
        <w:spacing w:after="0"/>
        <w:ind w:left="0"/>
        <w:jc w:val="both"/>
      </w:pPr>
      <w:r>
        <w:rPr>
          <w:rFonts w:ascii="Times New Roman"/>
          <w:b w:val="false"/>
          <w:i w:val="false"/>
          <w:color w:val="000000"/>
          <w:sz w:val="28"/>
        </w:rPr>
        <w:t>
      1) сақтандыру сыйлықақысын аудиторлық ұйымдардың жауапкершiлiгiн мiндеттi сақтандыру шартында белгiленген мөлшерде, тәртiппен және мерзiмдерде төлеуге;</w:t>
      </w:r>
    </w:p>
    <w:bookmarkStart w:name="z59" w:id="45"/>
    <w:p>
      <w:pPr>
        <w:spacing w:after="0"/>
        <w:ind w:left="0"/>
        <w:jc w:val="both"/>
      </w:pPr>
      <w:r>
        <w:rPr>
          <w:rFonts w:ascii="Times New Roman"/>
          <w:b w:val="false"/>
          <w:i w:val="false"/>
          <w:color w:val="000000"/>
          <w:sz w:val="28"/>
        </w:rPr>
        <w:t>
      2) аудиторлық ұйымдардың жауапкершiлiгiн мiндеттi сақтандыру шартын жасасқан кезде сақтандырушыға аудиторлық ұйымдардың жауапкершiлiгiн мiндеттi сақтандыру шартын жасасу үшiн қажеттi мәлiметтердi ұсынуға;</w:t>
      </w:r>
    </w:p>
    <w:bookmarkEnd w:id="45"/>
    <w:bookmarkStart w:name="z60" w:id="46"/>
    <w:p>
      <w:pPr>
        <w:spacing w:after="0"/>
        <w:ind w:left="0"/>
        <w:jc w:val="both"/>
      </w:pPr>
      <w:r>
        <w:rPr>
          <w:rFonts w:ascii="Times New Roman"/>
          <w:b w:val="false"/>
          <w:i w:val="false"/>
          <w:color w:val="000000"/>
          <w:sz w:val="28"/>
        </w:rPr>
        <w:t>
      3) аудиттi өткiзу нәтижесiнде келтiрiлген зиянды өтеу туралы талап немесе талап-арыз келтiрiлгенi туралы өзiне белгiлi болғаннан бастап, шұғыл түрде, бiрақ бес жұмыс күнiнен кешiктiрмей, қолдан келетiн тәсiлмен (ауызша, жазбаша) бұл туралы сақтандырушыға хабарлауға;</w:t>
      </w:r>
    </w:p>
    <w:bookmarkEnd w:id="46"/>
    <w:bookmarkStart w:name="z61" w:id="47"/>
    <w:p>
      <w:pPr>
        <w:spacing w:after="0"/>
        <w:ind w:left="0"/>
        <w:jc w:val="both"/>
      </w:pPr>
      <w:r>
        <w:rPr>
          <w:rFonts w:ascii="Times New Roman"/>
          <w:b w:val="false"/>
          <w:i w:val="false"/>
          <w:color w:val="000000"/>
          <w:sz w:val="28"/>
        </w:rPr>
        <w:t xml:space="preserve">
      4) басталуына орай сақтанушыда келтiрiлген зиянды өтеу мiндетi пайда болған оқиғаның себептерi, барысы және салдары, </w:t>
      </w:r>
    </w:p>
    <w:bookmarkEnd w:id="47"/>
    <w:p>
      <w:pPr>
        <w:spacing w:after="0"/>
        <w:ind w:left="0"/>
        <w:jc w:val="both"/>
      </w:pPr>
      <w:r>
        <w:rPr>
          <w:rFonts w:ascii="Times New Roman"/>
          <w:b w:val="false"/>
          <w:i w:val="false"/>
          <w:color w:val="000000"/>
          <w:sz w:val="28"/>
        </w:rPr>
        <w:t>
      сондай-ақ келтiрiлген зиянның сипаты мен мөлшерлерi туралы талдау жасауға мүмкiндiк беретiн, өзiнiң қолы жеткен барлық ақпаратты және құжаттаманы сақтандырушыға ұсынуға;</w:t>
      </w:r>
    </w:p>
    <w:bookmarkStart w:name="z62" w:id="48"/>
    <w:p>
      <w:pPr>
        <w:spacing w:after="0"/>
        <w:ind w:left="0"/>
        <w:jc w:val="both"/>
      </w:pPr>
      <w:r>
        <w:rPr>
          <w:rFonts w:ascii="Times New Roman"/>
          <w:b w:val="false"/>
          <w:i w:val="false"/>
          <w:color w:val="000000"/>
          <w:sz w:val="28"/>
        </w:rPr>
        <w:t>
      5) аудиттеу субъектiсiнiң зиянды өтеу туралы талаптарына байланысты мәселелердi реттеуге қатысуы үшiн сақтандырушыға мүмкiндiк жасауға;</w:t>
      </w:r>
    </w:p>
    <w:bookmarkEnd w:id="48"/>
    <w:bookmarkStart w:name="z63" w:id="49"/>
    <w:p>
      <w:pPr>
        <w:spacing w:after="0"/>
        <w:ind w:left="0"/>
        <w:jc w:val="both"/>
      </w:pPr>
      <w:r>
        <w:rPr>
          <w:rFonts w:ascii="Times New Roman"/>
          <w:b w:val="false"/>
          <w:i w:val="false"/>
          <w:color w:val="000000"/>
          <w:sz w:val="28"/>
        </w:rPr>
        <w:t>
      6) сақтандыру жағдайынан болатын шығындарды болдырмау немесе азайту жөнiндегi шараларды қолдануға;</w:t>
      </w:r>
    </w:p>
    <w:bookmarkEnd w:id="49"/>
    <w:bookmarkStart w:name="z64" w:id="50"/>
    <w:p>
      <w:pPr>
        <w:spacing w:after="0"/>
        <w:ind w:left="0"/>
        <w:jc w:val="both"/>
      </w:pPr>
      <w:r>
        <w:rPr>
          <w:rFonts w:ascii="Times New Roman"/>
          <w:b w:val="false"/>
          <w:i w:val="false"/>
          <w:color w:val="000000"/>
          <w:sz w:val="28"/>
        </w:rPr>
        <w:t>
      7) сақтандыру жағдайының басталуына жауапты тұлғаға керi талап қою құқығының сақтандырушыға өтуiн қамтамасыз етуге;</w:t>
      </w:r>
    </w:p>
    <w:bookmarkEnd w:id="50"/>
    <w:p>
      <w:pPr>
        <w:spacing w:after="0"/>
        <w:ind w:left="0"/>
        <w:jc w:val="both"/>
      </w:pPr>
      <w:r>
        <w:rPr>
          <w:rFonts w:ascii="Times New Roman"/>
          <w:b w:val="false"/>
          <w:i w:val="false"/>
          <w:color w:val="000000"/>
          <w:sz w:val="28"/>
        </w:rPr>
        <w:t>
      8) өзіне сақтанушы аудит қызметтерін көрсеткен тұлғаны аудит жүргізу кезінде аудиттелетін субъектілердің мүліктік мүдделеріне келтірілген зиянды өтеу бойынша өзінің азаматтық-құқықтық жауапкершілігін сақтандыру туралы хабардар етуге міндетті.</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сақтанушының Қазақстан Республикасының заң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мiндеттерi </w:t>
      </w:r>
    </w:p>
    <w:p>
      <w:pPr>
        <w:spacing w:after="0"/>
        <w:ind w:left="0"/>
        <w:jc w:val="both"/>
      </w:pPr>
      <w:r>
        <w:rPr>
          <w:rFonts w:ascii="Times New Roman"/>
          <w:b w:val="false"/>
          <w:i w:val="false"/>
          <w:color w:val="000000"/>
          <w:sz w:val="28"/>
        </w:rPr>
        <w:t>
      1. Сақтандырушы:</w:t>
      </w:r>
    </w:p>
    <w:bookmarkStart w:name="z65" w:id="51"/>
    <w:p>
      <w:pPr>
        <w:spacing w:after="0"/>
        <w:ind w:left="0"/>
        <w:jc w:val="both"/>
      </w:pPr>
      <w:r>
        <w:rPr>
          <w:rFonts w:ascii="Times New Roman"/>
          <w:b w:val="false"/>
          <w:i w:val="false"/>
          <w:color w:val="000000"/>
          <w:sz w:val="28"/>
        </w:rPr>
        <w:t>
      1) аудиторлық ұйымдардың жауапкершiлiгiн мiндеттi сақтандыру шартын жасасқан кезде сақтанушыдан аудиторлық ұйымдардың жауапкершiлiгiн мiндеттi сақтандырудың осының алдындағы шарттары, сақтандыру жағдайлары, сақтандыру төлемдерi туралы ақпаратты және аудиторлық ұйымдардың жауапкершiлiгiн міндетті сақтандыру шартын жасасу үшiн қажеттi өзге де мәлiметтердi беруiн талап етуге;</w:t>
      </w:r>
    </w:p>
    <w:bookmarkEnd w:id="51"/>
    <w:bookmarkStart w:name="z66" w:id="52"/>
    <w:p>
      <w:pPr>
        <w:spacing w:after="0"/>
        <w:ind w:left="0"/>
        <w:jc w:val="both"/>
      </w:pPr>
      <w:r>
        <w:rPr>
          <w:rFonts w:ascii="Times New Roman"/>
          <w:b w:val="false"/>
          <w:i w:val="false"/>
          <w:color w:val="000000"/>
          <w:sz w:val="28"/>
        </w:rPr>
        <w:t>
      2) Қазақстан Республикасының заңдарында белгiленген тәртiппен тиiстi мемлекеттiк және өзге де органдар мен ұйымдардан, олардың құзыретiне орай, сақтандыру жағдайының басталу фактiсiне және сақтандыру жағдайының басталуы нәтижесiнде келтiрiлген зиянның мөлшерiн анықтауға байланысты құжаттар мен мәлiметтердi сұратуға;</w:t>
      </w:r>
    </w:p>
    <w:bookmarkEnd w:id="52"/>
    <w:bookmarkStart w:name="z67" w:id="53"/>
    <w:p>
      <w:pPr>
        <w:spacing w:after="0"/>
        <w:ind w:left="0"/>
        <w:jc w:val="both"/>
      </w:pPr>
      <w:r>
        <w:rPr>
          <w:rFonts w:ascii="Times New Roman"/>
          <w:b w:val="false"/>
          <w:i w:val="false"/>
          <w:color w:val="000000"/>
          <w:sz w:val="28"/>
        </w:rPr>
        <w:t>
      3) аудиттеу субъектiлерiнiң сақтанушының аудиттi өткiзуге байланысты өз мiндеттерiн орындауы нәтижесiнде келтiрген зиянын өтеу туралы талаптарына байланысты мәселелердi реттеуге қатысуға;</w:t>
      </w:r>
    </w:p>
    <w:bookmarkEnd w:id="53"/>
    <w:bookmarkStart w:name="z68" w:id="54"/>
    <w:p>
      <w:pPr>
        <w:spacing w:after="0"/>
        <w:ind w:left="0"/>
        <w:jc w:val="both"/>
      </w:pPr>
      <w:r>
        <w:rPr>
          <w:rFonts w:ascii="Times New Roman"/>
          <w:b w:val="false"/>
          <w:i w:val="false"/>
          <w:color w:val="000000"/>
          <w:sz w:val="28"/>
        </w:rPr>
        <w:t>
      4) осы Заңның 20-бабында көзделген жағдайларда келтiрiлген зиянға жауапты тұлғаға керi талап құқығын қоюға;</w:t>
      </w:r>
    </w:p>
    <w:bookmarkEnd w:id="54"/>
    <w:bookmarkStart w:name="z69" w:id="55"/>
    <w:p>
      <w:pPr>
        <w:spacing w:after="0"/>
        <w:ind w:left="0"/>
        <w:jc w:val="both"/>
      </w:pPr>
      <w:r>
        <w:rPr>
          <w:rFonts w:ascii="Times New Roman"/>
          <w:b w:val="false"/>
          <w:i w:val="false"/>
          <w:color w:val="000000"/>
          <w:sz w:val="28"/>
        </w:rPr>
        <w:t xml:space="preserve">
      5) осы Заңның 21-бабында көзделген негiздер бойынша сақтандыру төлемiн толық немесе ішінapa жүзеге асырудан бас тартуға </w:t>
      </w:r>
    </w:p>
    <w:bookmarkEnd w:id="55"/>
    <w:p>
      <w:pPr>
        <w:spacing w:after="0"/>
        <w:ind w:left="0"/>
        <w:jc w:val="both"/>
      </w:pP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сақтандырушының Қазақстан </w:t>
      </w:r>
    </w:p>
    <w:p>
      <w:pPr>
        <w:spacing w:after="0"/>
        <w:ind w:left="0"/>
        <w:jc w:val="both"/>
      </w:pPr>
      <w:r>
        <w:rPr>
          <w:rFonts w:ascii="Times New Roman"/>
          <w:b w:val="false"/>
          <w:i w:val="false"/>
          <w:color w:val="000000"/>
          <w:sz w:val="28"/>
        </w:rPr>
        <w:t>
      Республикасының заң актiлерiне қайшы келмейтiн басқа да құқықтары көзделуi мүмкiн.</w:t>
      </w:r>
    </w:p>
    <w:bookmarkStart w:name="z70" w:id="56"/>
    <w:p>
      <w:pPr>
        <w:spacing w:after="0"/>
        <w:ind w:left="0"/>
        <w:jc w:val="both"/>
      </w:pPr>
      <w:r>
        <w:rPr>
          <w:rFonts w:ascii="Times New Roman"/>
          <w:b w:val="false"/>
          <w:i w:val="false"/>
          <w:color w:val="000000"/>
          <w:sz w:val="28"/>
        </w:rPr>
        <w:t xml:space="preserve">
      2. Сақтандырушы: </w:t>
      </w:r>
    </w:p>
    <w:bookmarkEnd w:id="56"/>
    <w:p>
      <w:pPr>
        <w:spacing w:after="0"/>
        <w:ind w:left="0"/>
        <w:jc w:val="both"/>
      </w:pPr>
      <w:r>
        <w:rPr>
          <w:rFonts w:ascii="Times New Roman"/>
          <w:b w:val="false"/>
          <w:i w:val="false"/>
          <w:color w:val="000000"/>
          <w:sz w:val="28"/>
        </w:rPr>
        <w:t>
      1) сақтанушыны аудиторлық ұйымдардың жауапкершiлiгiн мiндеттi сақтандыру талаптарымен таныстыруға, оның аудиторлық ұйымдардың жауапкершiлiгiн мiндеттi сақтандыру шартынан туындайтын құқықтары мен мiндеттерiн түсiндiруге;</w:t>
      </w:r>
    </w:p>
    <w:bookmarkStart w:name="z146" w:id="57"/>
    <w:p>
      <w:pPr>
        <w:spacing w:after="0"/>
        <w:ind w:left="0"/>
        <w:jc w:val="both"/>
      </w:pPr>
      <w:r>
        <w:rPr>
          <w:rFonts w:ascii="Times New Roman"/>
          <w:b w:val="false"/>
          <w:i w:val="false"/>
          <w:color w:val="000000"/>
          <w:sz w:val="28"/>
        </w:rPr>
        <w:t>
      1-1) аудиторлық ұйымдардың жауапкершілігін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bookmarkEnd w:id="57"/>
    <w:bookmarkStart w:name="z71" w:id="58"/>
    <w:p>
      <w:pPr>
        <w:spacing w:after="0"/>
        <w:ind w:left="0"/>
        <w:jc w:val="both"/>
      </w:pPr>
      <w:r>
        <w:rPr>
          <w:rFonts w:ascii="Times New Roman"/>
          <w:b w:val="false"/>
          <w:i w:val="false"/>
          <w:color w:val="000000"/>
          <w:sz w:val="28"/>
        </w:rPr>
        <w:t>
      2) аудиторлық ұйымдардың жауапкершiлiгiн мiндеттi сақтандыру шарты мерзiмiнен бұрын тоқтатылған кезде сақтанушыға Қазақстан Республикасының азаматтық заңдарында белгiленген жағдайларда және тәртiппен сақтандыру сыйлықақысын толық немесе iшiнара қайтаруға;</w:t>
      </w:r>
    </w:p>
    <w:bookmarkEnd w:id="58"/>
    <w:bookmarkStart w:name="z145" w:id="59"/>
    <w:p>
      <w:pPr>
        <w:spacing w:after="0"/>
        <w:ind w:left="0"/>
        <w:jc w:val="both"/>
      </w:pPr>
      <w:r>
        <w:rPr>
          <w:rFonts w:ascii="Times New Roman"/>
          <w:b w:val="false"/>
          <w:i w:val="false"/>
          <w:color w:val="000000"/>
          <w:sz w:val="28"/>
        </w:rPr>
        <w:t>
      2-1) сақтандыру жағдайының басталу фактісін және сақтандырушы өтеуге тиісті зиянның мөлшерін растайтын құжаттар жеткіліксіз болған кезде жетіспейтін және (немесе) дұрыс ресімделмеген құжаттардың толық тізбесін көрсете отырып, оларды алған күннен бастап үш жұмыс күні ішінде бұл туралы өтініш берушіге хабарлауға;</w:t>
      </w:r>
    </w:p>
    <w:bookmarkEnd w:id="59"/>
    <w:bookmarkStart w:name="z72" w:id="60"/>
    <w:p>
      <w:pPr>
        <w:spacing w:after="0"/>
        <w:ind w:left="0"/>
        <w:jc w:val="both"/>
      </w:pPr>
      <w:r>
        <w:rPr>
          <w:rFonts w:ascii="Times New Roman"/>
          <w:b w:val="false"/>
          <w:i w:val="false"/>
          <w:color w:val="000000"/>
          <w:sz w:val="28"/>
        </w:rPr>
        <w:t>
      3) сақтандыру жағдайы басталған кезде сақтандыру төлемiн осы Заңда көзделген тәртiппен және шарттар бойынша жүргiзуге;</w:t>
      </w:r>
    </w:p>
    <w:bookmarkEnd w:id="60"/>
    <w:bookmarkStart w:name="z73" w:id="61"/>
    <w:p>
      <w:pPr>
        <w:spacing w:after="0"/>
        <w:ind w:left="0"/>
        <w:jc w:val="both"/>
      </w:pPr>
      <w:r>
        <w:rPr>
          <w:rFonts w:ascii="Times New Roman"/>
          <w:b w:val="false"/>
          <w:i w:val="false"/>
          <w:color w:val="000000"/>
          <w:sz w:val="28"/>
        </w:rPr>
        <w:t>
      4) сақтанушыға оның сақтандыру жағдайынан болатын шығындарды болдырмау немесе азайту мақсатында жұмсаған шығыстарын өтеуге;</w:t>
      </w:r>
    </w:p>
    <w:bookmarkEnd w:id="61"/>
    <w:bookmarkStart w:name="z74" w:id="62"/>
    <w:p>
      <w:pPr>
        <w:spacing w:after="0"/>
        <w:ind w:left="0"/>
        <w:jc w:val="both"/>
      </w:pPr>
      <w:r>
        <w:rPr>
          <w:rFonts w:ascii="Times New Roman"/>
          <w:b w:val="false"/>
          <w:i w:val="false"/>
          <w:color w:val="000000"/>
          <w:sz w:val="28"/>
        </w:rPr>
        <w:t>
      5) сақтандыру құпиясын қамтамасыз етуге;</w:t>
      </w:r>
    </w:p>
    <w:bookmarkEnd w:id="62"/>
    <w:p>
      <w:pPr>
        <w:spacing w:after="0"/>
        <w:ind w:left="0"/>
        <w:jc w:val="both"/>
      </w:pPr>
      <w:r>
        <w:rPr>
          <w:rFonts w:ascii="Times New Roman"/>
          <w:b w:val="false"/>
          <w:i w:val="false"/>
          <w:color w:val="000000"/>
          <w:sz w:val="28"/>
        </w:rPr>
        <w:t>
      6) сақтанушыдан (пайда алушыдан) өтінішті алған кезде бес жұмыс күні ішінде сақтанушының (пайда алушының) талабын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сақтанушыдан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 міндетті.</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шартында сақтандырушының Қазақстан Республикасының заң актiлерiне қайшы келмейтiн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63"/>
    <w:p>
      <w:pPr>
        <w:spacing w:after="0"/>
        <w:ind w:left="0"/>
        <w:jc w:val="left"/>
      </w:pPr>
      <w:r>
        <w:rPr>
          <w:rFonts w:ascii="Times New Roman"/>
          <w:b/>
          <w:i w:val="false"/>
          <w:color w:val="000000"/>
        </w:rPr>
        <w:t xml:space="preserve"> 3-тарау. Сақтандыру сомасы және сақтандыру сыйлықақысы</w:t>
      </w:r>
    </w:p>
    <w:bookmarkEnd w:id="63"/>
    <w:p>
      <w:pPr>
        <w:spacing w:after="0"/>
        <w:ind w:left="0"/>
        <w:jc w:val="both"/>
      </w:pPr>
      <w:r>
        <w:rPr>
          <w:rFonts w:ascii="Times New Roman"/>
          <w:b/>
          <w:i w:val="false"/>
          <w:color w:val="000000"/>
          <w:sz w:val="28"/>
        </w:rPr>
        <w:t xml:space="preserve">15-бап. Сақтандыру сомасының мөлшерi </w:t>
      </w:r>
    </w:p>
    <w:p>
      <w:pPr>
        <w:spacing w:after="0"/>
        <w:ind w:left="0"/>
        <w:jc w:val="both"/>
      </w:pPr>
      <w:r>
        <w:rPr>
          <w:rFonts w:ascii="Times New Roman"/>
          <w:b w:val="false"/>
          <w:i w:val="false"/>
          <w:color w:val="000000"/>
          <w:sz w:val="28"/>
        </w:rPr>
        <w:t xml:space="preserve">
      Сақтандыру сомасының мөлшерi тараптардың келiсiмi бойынша аудиторлық ұйымдардың жауапкершiлiгiн мiндеттi сақтандыру шартында белгiленедi, бiрақ, бұл ретте сақтандыру сомасының мөлшерi: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2006.05.05 </w:t>
      </w:r>
      <w:r>
        <w:rPr>
          <w:rFonts w:ascii="Times New Roman"/>
          <w:b w:val="false"/>
          <w:i w:val="false"/>
          <w:color w:val="000000"/>
          <w:sz w:val="28"/>
        </w:rPr>
        <w:t>№ 139</w:t>
      </w:r>
      <w:r>
        <w:rPr>
          <w:rFonts w:ascii="Times New Roman"/>
          <w:b w:val="false"/>
          <w:i w:val="false"/>
          <w:color w:val="000000"/>
          <w:sz w:val="28"/>
        </w:rPr>
        <w:t xml:space="preserve"> Заңымен.</w:t>
      </w:r>
    </w:p>
    <w:bookmarkStart w:name="z75" w:id="64"/>
    <w:p>
      <w:pPr>
        <w:spacing w:after="0"/>
        <w:ind w:left="0"/>
        <w:jc w:val="both"/>
      </w:pPr>
      <w:r>
        <w:rPr>
          <w:rFonts w:ascii="Times New Roman"/>
          <w:b w:val="false"/>
          <w:i w:val="false"/>
          <w:color w:val="000000"/>
          <w:sz w:val="28"/>
        </w:rPr>
        <w:t xml:space="preserve">
      2) аудиторлық ұйыммен жасасқан аудиторлық ұйымдардың жауапкершiлiгiн мiндеттi сақтандыру шарты бойынша тиiстi қаржы жылына арналған республикалық бюджет туралы заңда шарт жасасқан күнгi белгiленген 10 000 еселенген айлық есептiк көрсеткiштен кем болмауға тиіс.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2006.05.05 </w:t>
      </w:r>
      <w:r>
        <w:rPr>
          <w:rFonts w:ascii="Times New Roman"/>
          <w:b w:val="false"/>
          <w:i w:val="false"/>
          <w:color w:val="ff0000"/>
          <w:sz w:val="28"/>
        </w:rPr>
        <w:t>№ 139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Сақтандыру сыйлықақысының мөлшерi </w:t>
      </w:r>
    </w:p>
    <w:p>
      <w:pPr>
        <w:spacing w:after="0"/>
        <w:ind w:left="0"/>
        <w:jc w:val="both"/>
      </w:pPr>
      <w:r>
        <w:rPr>
          <w:rFonts w:ascii="Times New Roman"/>
          <w:b w:val="false"/>
          <w:i w:val="false"/>
          <w:color w:val="000000"/>
          <w:sz w:val="28"/>
        </w:rPr>
        <w:t xml:space="preserve">
      Сақтандыру сыйлықақысының мөлшерi тараптардың келiсiмi бойынша аудиторлық ұйымдардың жауапкершiлiгiн мiндеттi сақтандыру шартында белгiленедi, бiрақ, бұл ретте сақтандыру сыйлықақысының мөлшерi аудиторлық ұйымдардың жауапкершiлiгiн мiндеттi сақтандыру шартында белгiленген сақтандыру сомасының 4,5 процентiнен аспауға тиiс. </w:t>
      </w:r>
    </w:p>
    <w:p>
      <w:pPr>
        <w:spacing w:after="0"/>
        <w:ind w:left="0"/>
        <w:jc w:val="both"/>
      </w:pPr>
      <w:r>
        <w:rPr>
          <w:rFonts w:ascii="Times New Roman"/>
          <w:b/>
          <w:i w:val="false"/>
          <w:color w:val="000000"/>
          <w:sz w:val="28"/>
        </w:rPr>
        <w:t xml:space="preserve">17-бап. Сақтандыру сыйлықақысын төлеудiң тәртiбi мен мерзiмдерi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бойынша сақтандыру сыйлықақысын төлеудiң тәртiбi мен мерзiмдерi тараптардың келiсiмiмен белгiленедi.</w:t>
      </w:r>
    </w:p>
    <w:bookmarkStart w:name="z76" w:id="65"/>
    <w:p>
      <w:pPr>
        <w:spacing w:after="0"/>
        <w:ind w:left="0"/>
        <w:jc w:val="both"/>
      </w:pPr>
      <w:r>
        <w:rPr>
          <w:rFonts w:ascii="Times New Roman"/>
          <w:b w:val="false"/>
          <w:i w:val="false"/>
          <w:color w:val="000000"/>
          <w:sz w:val="28"/>
        </w:rPr>
        <w:t xml:space="preserve">
      2. Егер аудиторлық ұйымдардың жауапкершiлiгiн мiндеттi сақтандыру шартында өзгеше көзделмесе, онда кезектi сақтандыру жарнасының уақтылы төленбегенi үшiн сақтанушы сақтандырушыға өзгенiң ақшасын заңсыз пайдаланғаны ретiнде Қазақстан Республикасының Азаматтық кодексiнде белгiленген тәртiппен және мөлшерде тұрақсыздық айыбын төлеуге мiндеттi. </w:t>
      </w:r>
    </w:p>
    <w:bookmarkEnd w:id="65"/>
    <w:bookmarkStart w:name="z139" w:id="66"/>
    <w:p>
      <w:pPr>
        <w:spacing w:after="0"/>
        <w:ind w:left="0"/>
        <w:jc w:val="both"/>
      </w:pPr>
      <w:r>
        <w:rPr>
          <w:rFonts w:ascii="Times New Roman"/>
          <w:b w:val="false"/>
          <w:i w:val="false"/>
          <w:color w:val="000000"/>
          <w:sz w:val="28"/>
        </w:rPr>
        <w:t>
      3. Сақтандырушы сақтандыру сыйлықақысын сақтандырушының интернет-ресурсы арқылы қолма-қол ақшасыз тәсілмен төлеу мүмкіндігін 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67"/>
    <w:p>
      <w:pPr>
        <w:spacing w:after="0"/>
        <w:ind w:left="0"/>
        <w:jc w:val="left"/>
      </w:pPr>
      <w:r>
        <w:rPr>
          <w:rFonts w:ascii="Times New Roman"/>
          <w:b/>
          <w:i w:val="false"/>
          <w:color w:val="000000"/>
        </w:rPr>
        <w:t xml:space="preserve"> 4-тарау. Сақтандыру жағдайы және сақтандыру төлемі</w:t>
      </w:r>
    </w:p>
    <w:bookmarkEnd w:id="67"/>
    <w:p>
      <w:pPr>
        <w:spacing w:after="0"/>
        <w:ind w:left="0"/>
        <w:jc w:val="both"/>
      </w:pPr>
      <w:r>
        <w:rPr>
          <w:rFonts w:ascii="Times New Roman"/>
          <w:b/>
          <w:i w:val="false"/>
          <w:color w:val="000000"/>
          <w:sz w:val="28"/>
        </w:rPr>
        <w:t xml:space="preserve">18-бап. Сақтандыру жағдайын және сақтандыру төлемiнiң мөлшерiн айқындау </w:t>
      </w:r>
    </w:p>
    <w:p>
      <w:pPr>
        <w:spacing w:after="0"/>
        <w:ind w:left="0"/>
        <w:jc w:val="both"/>
      </w:pPr>
      <w:r>
        <w:rPr>
          <w:rFonts w:ascii="Times New Roman"/>
          <w:b w:val="false"/>
          <w:i w:val="false"/>
          <w:color w:val="000000"/>
          <w:sz w:val="28"/>
        </w:rPr>
        <w:t>
      1. Аудиторлық ұйымдардың жауапкершiлiгiн мiндеттi сақтандыру шарты бойынша аудиттi өткiзу кезiнде аудиттеу субъектiлерiнiң мүлiктiк мүдделерiне келтiрiлген зиянды өтеу бойынша сақтанушының азаматтық-құқықтық жауапкершiлiгiнiң басталу фактiсi сақтандыру жағдайы деп танылады.</w:t>
      </w:r>
    </w:p>
    <w:bookmarkStart w:name="z77" w:id="68"/>
    <w:p>
      <w:pPr>
        <w:spacing w:after="0"/>
        <w:ind w:left="0"/>
        <w:jc w:val="both"/>
      </w:pPr>
      <w:r>
        <w:rPr>
          <w:rFonts w:ascii="Times New Roman"/>
          <w:b w:val="false"/>
          <w:i w:val="false"/>
          <w:color w:val="000000"/>
          <w:sz w:val="28"/>
        </w:rPr>
        <w:t>
      2. Сақтандыру жағдайы сақтанушы келтiрген зиянды өтеу туралы соттың шешiмi заңды күшiне енген не сақтанушы аудиттеу субъектiлерiнiң зиянды өтеу туралы талаптарын негiздi деп таныған және сақтанушының талаптарды тануына сақтандырушы келiскен күннен басталған деп есептелiнедi.</w:t>
      </w:r>
    </w:p>
    <w:bookmarkEnd w:id="68"/>
    <w:bookmarkStart w:name="z78" w:id="69"/>
    <w:p>
      <w:pPr>
        <w:spacing w:after="0"/>
        <w:ind w:left="0"/>
        <w:jc w:val="both"/>
      </w:pPr>
      <w:r>
        <w:rPr>
          <w:rFonts w:ascii="Times New Roman"/>
          <w:b w:val="false"/>
          <w:i w:val="false"/>
          <w:color w:val="000000"/>
          <w:sz w:val="28"/>
        </w:rPr>
        <w:t>
      3. Сақтандыру төлемiнiң мөлшерiн сақтандырушы аудиттеу субъектiсi талап еткен сомаға орай немесе соттың осы Заңның 8-бабы 2-тармағының ережелерiн ескере отырып, келтiрiлген зиянды өтеу туралы шешiмi заңды күшiне енуiне орай айқындайды.</w:t>
      </w:r>
    </w:p>
    <w:bookmarkEnd w:id="69"/>
    <w:bookmarkStart w:name="z79" w:id="70"/>
    <w:p>
      <w:pPr>
        <w:spacing w:after="0"/>
        <w:ind w:left="0"/>
        <w:jc w:val="both"/>
      </w:pPr>
      <w:r>
        <w:rPr>
          <w:rFonts w:ascii="Times New Roman"/>
          <w:b w:val="false"/>
          <w:i w:val="false"/>
          <w:color w:val="000000"/>
          <w:sz w:val="28"/>
        </w:rPr>
        <w:t xml:space="preserve">
      4. Сақтанушының шығынды болдырмау немесе азайту мақсатында  шеккен  шығыстары, егер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 </w:t>
      </w:r>
    </w:p>
    <w:bookmarkEnd w:id="70"/>
    <w:p>
      <w:pPr>
        <w:spacing w:after="0"/>
        <w:ind w:left="0"/>
        <w:jc w:val="both"/>
      </w:pPr>
      <w:r>
        <w:rPr>
          <w:rFonts w:ascii="Times New Roman"/>
          <w:b w:val="false"/>
          <w:i w:val="false"/>
          <w:color w:val="000000"/>
          <w:sz w:val="28"/>
        </w:rPr>
        <w:t>
      Мұндай шығыстар нақты мөлшерiнде өтеледi, бiрақ сақтандыру төлемiнiң және шығыстар өтемiнiң жалпы сомасы аудиторлық ұйымдардың жауапкершiлiгiн мiндеттi сақтандыру шартында көзделген сақтандыру сомасынан аспауға тиiс, егер шығыстар сақтанушы сақтандырушының нұсқауларын орындауы нәтижесiнде туындаған болса, олар сақтандыру сомасына қатыссыз толық мөлшерiнде өтеледi.</w:t>
      </w:r>
    </w:p>
    <w:bookmarkStart w:name="z80" w:id="71"/>
    <w:p>
      <w:pPr>
        <w:spacing w:after="0"/>
        <w:ind w:left="0"/>
        <w:jc w:val="both"/>
      </w:pPr>
      <w:r>
        <w:rPr>
          <w:rFonts w:ascii="Times New Roman"/>
          <w:b w:val="false"/>
          <w:i w:val="false"/>
          <w:color w:val="000000"/>
          <w:sz w:val="28"/>
        </w:rPr>
        <w:t xml:space="preserve">
      5. Әрбір сақтандыру жағдайы бойынша франшиза мөлшерi тараптардың келiсiмi бойынша белгiленедi, бiрақ бұл ретте франшиза мөлшерi аудиторлық ұйымдардың жауапкершiлiгiн мiндеттi сақтандыру шартында белгiленген сақтандыру сомасының бес процентiнен аспауға тиiс. </w:t>
      </w:r>
    </w:p>
    <w:bookmarkEnd w:id="71"/>
    <w:p>
      <w:pPr>
        <w:spacing w:after="0"/>
        <w:ind w:left="0"/>
        <w:jc w:val="both"/>
      </w:pPr>
      <w:r>
        <w:rPr>
          <w:rFonts w:ascii="Times New Roman"/>
          <w:b w:val="false"/>
          <w:i w:val="false"/>
          <w:color w:val="000000"/>
          <w:sz w:val="28"/>
        </w:rPr>
        <w:t xml:space="preserve">
      Келтiрiлген зиянның мөлшерi франшизаның белгiленген мөлшерiнен асып кететiн жағдайларда сақтандыру төлемi толық мөлшерде жүзеге асырылады. </w:t>
      </w:r>
    </w:p>
    <w:p>
      <w:pPr>
        <w:spacing w:after="0"/>
        <w:ind w:left="0"/>
        <w:jc w:val="both"/>
      </w:pPr>
      <w:r>
        <w:rPr>
          <w:rFonts w:ascii="Times New Roman"/>
          <w:b/>
          <w:i w:val="false"/>
          <w:color w:val="000000"/>
          <w:sz w:val="28"/>
        </w:rPr>
        <w:t xml:space="preserve">19-бап. Сақтандыру төлемiн жүзеге асырудың талаптары және тәртiбi </w:t>
      </w:r>
    </w:p>
    <w:bookmarkStart w:name="z140" w:id="72"/>
    <w:p>
      <w:pPr>
        <w:spacing w:after="0"/>
        <w:ind w:left="0"/>
        <w:jc w:val="both"/>
      </w:pPr>
      <w:r>
        <w:rPr>
          <w:rFonts w:ascii="Times New Roman"/>
          <w:b w:val="false"/>
          <w:i w:val="false"/>
          <w:color w:val="000000"/>
          <w:sz w:val="28"/>
        </w:rPr>
        <w:t xml:space="preserve">
      1. Сақтанушы не аудиттелетін субъект сақтандырушыға сақтандыру төлемi туралы талапты сақтандыру төлемiн жүзеге асыру үшiн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 </w:t>
      </w:r>
    </w:p>
    <w:bookmarkEnd w:id="72"/>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bookmarkStart w:name="z81" w:id="73"/>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xml:space="preserve">
      2) аудиттеу субъектiсiнiң келтiрiлген зиянды және оның мөлшерiн растайтын, зиянды өтеу туралы сақтанушы таныған құжаттар </w:t>
      </w:r>
    </w:p>
    <w:bookmarkEnd w:id="74"/>
    <w:p>
      <w:pPr>
        <w:spacing w:after="0"/>
        <w:ind w:left="0"/>
        <w:jc w:val="both"/>
      </w:pPr>
      <w:r>
        <w:rPr>
          <w:rFonts w:ascii="Times New Roman"/>
          <w:b w:val="false"/>
          <w:i w:val="false"/>
          <w:color w:val="000000"/>
          <w:sz w:val="28"/>
        </w:rPr>
        <w:t xml:space="preserve">
      қоса берiлген талабы немесе соттың аудиттi өткiзу кезiнде сақтанушы </w:t>
      </w:r>
    </w:p>
    <w:p>
      <w:pPr>
        <w:spacing w:after="0"/>
        <w:ind w:left="0"/>
        <w:jc w:val="both"/>
      </w:pPr>
      <w:r>
        <w:rPr>
          <w:rFonts w:ascii="Times New Roman"/>
          <w:b w:val="false"/>
          <w:i w:val="false"/>
          <w:color w:val="000000"/>
          <w:sz w:val="28"/>
        </w:rPr>
        <w:t>
      келтiрген зиянды өтеу туралы заңды күшiне енген шешiмi;</w:t>
      </w:r>
    </w:p>
    <w:bookmarkStart w:name="z83" w:id="75"/>
    <w:p>
      <w:pPr>
        <w:spacing w:after="0"/>
        <w:ind w:left="0"/>
        <w:jc w:val="both"/>
      </w:pPr>
      <w:r>
        <w:rPr>
          <w:rFonts w:ascii="Times New Roman"/>
          <w:b w:val="false"/>
          <w:i w:val="false"/>
          <w:color w:val="000000"/>
          <w:sz w:val="28"/>
        </w:rPr>
        <w:t>
      3) заңды тұлғаның өкiлiне берiлген сенiмхат;</w:t>
      </w:r>
    </w:p>
    <w:bookmarkEnd w:id="75"/>
    <w:bookmarkStart w:name="z84" w:id="76"/>
    <w:p>
      <w:pPr>
        <w:spacing w:after="0"/>
        <w:ind w:left="0"/>
        <w:jc w:val="both"/>
      </w:pPr>
      <w:r>
        <w:rPr>
          <w:rFonts w:ascii="Times New Roman"/>
          <w:b w:val="false"/>
          <w:i w:val="false"/>
          <w:color w:val="000000"/>
          <w:sz w:val="28"/>
        </w:rPr>
        <w:t>
      4) сақтанушы мен аудиттеу субъектiсi арасында жасалған, аудит жүргiзуге арналған шарттың нотариат куәландырған көшiрмесi;</w:t>
      </w:r>
    </w:p>
    <w:bookmarkEnd w:id="76"/>
    <w:bookmarkStart w:name="z85" w:id="77"/>
    <w:p>
      <w:pPr>
        <w:spacing w:after="0"/>
        <w:ind w:left="0"/>
        <w:jc w:val="both"/>
      </w:pPr>
      <w:r>
        <w:rPr>
          <w:rFonts w:ascii="Times New Roman"/>
          <w:b w:val="false"/>
          <w:i w:val="false"/>
          <w:color w:val="000000"/>
          <w:sz w:val="28"/>
        </w:rPr>
        <w:t>
      5) зиянды болдырмау немесе мөлшерiн азайту жөнiнде шаралар қолдануға байланысты шығыстарды растайтын құжаттар (бар болса);</w:t>
      </w:r>
    </w:p>
    <w:bookmarkEnd w:id="77"/>
    <w:bookmarkStart w:name="z86" w:id="78"/>
    <w:p>
      <w:pPr>
        <w:spacing w:after="0"/>
        <w:ind w:left="0"/>
        <w:jc w:val="both"/>
      </w:pPr>
      <w:r>
        <w:rPr>
          <w:rFonts w:ascii="Times New Roman"/>
          <w:b w:val="false"/>
          <w:i w:val="false"/>
          <w:color w:val="000000"/>
          <w:sz w:val="28"/>
        </w:rPr>
        <w:t>
      6) аудиторлық есеп-қисаптың көшiрмесi, аудиттеу субъектiсiнiң келiсiмiмен.</w:t>
      </w:r>
    </w:p>
    <w:bookmarkEnd w:id="78"/>
    <w:bookmarkStart w:name="z87" w:id="79"/>
    <w:p>
      <w:pPr>
        <w:spacing w:after="0"/>
        <w:ind w:left="0"/>
        <w:jc w:val="both"/>
      </w:pPr>
      <w:r>
        <w:rPr>
          <w:rFonts w:ascii="Times New Roman"/>
          <w:b w:val="false"/>
          <w:i w:val="false"/>
          <w:color w:val="000000"/>
          <w:sz w:val="28"/>
        </w:rPr>
        <w:t xml:space="preserve">
      3. Құжаттарды қабылдаған сақтандырушы ұсынылған құжаттардың толық тiзбесiн және оларды қабылдау күнін көрсете отырып, өтiнiш берушiге анықтама беруге мiндеттi. </w:t>
      </w:r>
    </w:p>
    <w:bookmarkEnd w:id="79"/>
    <w:p>
      <w:pPr>
        <w:spacing w:after="0"/>
        <w:ind w:left="0"/>
        <w:jc w:val="both"/>
      </w:pPr>
      <w:r>
        <w:rPr>
          <w:rFonts w:ascii="Times New Roman"/>
          <w:b w:val="false"/>
          <w:i w:val="false"/>
          <w:color w:val="000000"/>
          <w:sz w:val="28"/>
        </w:rPr>
        <w:t>
      Сақтанушы (пайда алушы) сақтандыру төлемi туралы талабын электрондық нысанда жөнелткен жағдайда, сақтандырушы оған осы анықтаманы электрондық нысанда ұсынуы мүмкін.</w:t>
      </w:r>
    </w:p>
    <w:bookmarkStart w:name="z88" w:id="80"/>
    <w:p>
      <w:pPr>
        <w:spacing w:after="0"/>
        <w:ind w:left="0"/>
        <w:jc w:val="both"/>
      </w:pPr>
      <w:r>
        <w:rPr>
          <w:rFonts w:ascii="Times New Roman"/>
          <w:b w:val="false"/>
          <w:i w:val="false"/>
          <w:color w:val="000000"/>
          <w:sz w:val="28"/>
        </w:rPr>
        <w:t>
      4. Сақтандырушы сақтандыру төлемiн жүзеге асырған кезде пайда алушыдан оның сақтандырушыға талап қою құқығын шектейтін шарттар қабылдауын талап eтугe құқылы eмec.</w:t>
      </w:r>
    </w:p>
    <w:bookmarkEnd w:id="80"/>
    <w:bookmarkStart w:name="z89" w:id="81"/>
    <w:p>
      <w:pPr>
        <w:spacing w:after="0"/>
        <w:ind w:left="0"/>
        <w:jc w:val="both"/>
      </w:pPr>
      <w:r>
        <w:rPr>
          <w:rFonts w:ascii="Times New Roman"/>
          <w:b w:val="false"/>
          <w:i w:val="false"/>
          <w:color w:val="000000"/>
          <w:sz w:val="28"/>
        </w:rPr>
        <w:t xml:space="preserve">
      5. Аудиттi өткiзу нәтижесiнде сақтанушы зиян келтiрген аудиттеу субъектiсi, ал аудиттеу субъектісі қайта ұйымдастырылған жағдайда - оның құқық мирасқоры пайда алушы болып табылады. </w:t>
      </w:r>
    </w:p>
    <w:bookmarkEnd w:id="81"/>
    <w:p>
      <w:pPr>
        <w:spacing w:after="0"/>
        <w:ind w:left="0"/>
        <w:jc w:val="both"/>
      </w:pPr>
      <w:r>
        <w:rPr>
          <w:rFonts w:ascii="Times New Roman"/>
          <w:b w:val="false"/>
          <w:i w:val="false"/>
          <w:color w:val="000000"/>
          <w:sz w:val="28"/>
        </w:rPr>
        <w:t>
      Аудиттеу субъектiсiне (оның құқық мирасқорына) келтiрiлген зиянды сақтандырушының осы Заңда белгiленген жауапкершiлiгi көлемiнiң шегiнде өтеген және өз шығыстарының сақтандырушыдан өтелуiне құқық алған сақтанушы немесе өзге де тұлға пайда алушы болып табылуы мүмкiн.</w:t>
      </w:r>
    </w:p>
    <w:bookmarkStart w:name="z90" w:id="82"/>
    <w:p>
      <w:pPr>
        <w:spacing w:after="0"/>
        <w:ind w:left="0"/>
        <w:jc w:val="both"/>
      </w:pPr>
      <w:r>
        <w:rPr>
          <w:rFonts w:ascii="Times New Roman"/>
          <w:b w:val="false"/>
          <w:i w:val="false"/>
          <w:color w:val="000000"/>
          <w:sz w:val="28"/>
        </w:rPr>
        <w:t>
      6. Сақтандырушы сақтандыру төлемiн осы баптың 2-тармағында көзделген құжаттарды алған күннен бастап жетi жұмыс күнiнен кешiктiрмей жасайды.</w:t>
      </w:r>
    </w:p>
    <w:bookmarkEnd w:id="82"/>
    <w:bookmarkStart w:name="z91" w:id="83"/>
    <w:p>
      <w:pPr>
        <w:spacing w:after="0"/>
        <w:ind w:left="0"/>
        <w:jc w:val="both"/>
      </w:pPr>
      <w:r>
        <w:rPr>
          <w:rFonts w:ascii="Times New Roman"/>
          <w:b w:val="false"/>
          <w:i w:val="false"/>
          <w:color w:val="000000"/>
          <w:sz w:val="28"/>
        </w:rPr>
        <w:t xml:space="preserve">
      7. Сақтандыру төлемiнiң мөлшерiне аудиторлық ұйымдардың жауапкершiлiгiн мiндеттi сақтандыру шартының тараптары немесе пайда алушы дау айтқан жағдайларда сақтандырушы сақтандыру төлемiн осы баптың 6-тармағында белгiленген мерзiм iшiнде аталған тұлғалардың бiрде-бiрi дау айтпаған бөлiгiнде жүзеге асыруға мiндеттi. </w:t>
      </w:r>
    </w:p>
    <w:bookmarkEnd w:id="83"/>
    <w:p>
      <w:pPr>
        <w:spacing w:after="0"/>
        <w:ind w:left="0"/>
        <w:jc w:val="both"/>
      </w:pPr>
      <w:r>
        <w:rPr>
          <w:rFonts w:ascii="Times New Roman"/>
          <w:b w:val="false"/>
          <w:i w:val="false"/>
          <w:color w:val="000000"/>
          <w:sz w:val="28"/>
        </w:rPr>
        <w:t xml:space="preserve">
      Сақтандыру төлемiнiң дау айтылған бөлiгiн сақтандырушы бiтiм келiсiмi жасалған және оны сот бекiткен күннен бастап үш жұмыс күнi </w:t>
      </w:r>
    </w:p>
    <w:p>
      <w:pPr>
        <w:spacing w:after="0"/>
        <w:ind w:left="0"/>
        <w:jc w:val="both"/>
      </w:pPr>
      <w:r>
        <w:rPr>
          <w:rFonts w:ascii="Times New Roman"/>
          <w:b w:val="false"/>
          <w:i w:val="false"/>
          <w:color w:val="000000"/>
          <w:sz w:val="28"/>
        </w:rPr>
        <w:t>
      iшiнде не, егер сот шешiмдi шұғыл түрде орындауды ұйғармаса, осы дау бойынша соттың шешiмi заңды күшiне енген күннен бастап төлеуге тиiс.</w:t>
      </w:r>
    </w:p>
    <w:bookmarkStart w:name="z92" w:id="84"/>
    <w:p>
      <w:pPr>
        <w:spacing w:after="0"/>
        <w:ind w:left="0"/>
        <w:jc w:val="both"/>
      </w:pPr>
      <w:r>
        <w:rPr>
          <w:rFonts w:ascii="Times New Roman"/>
          <w:b w:val="false"/>
          <w:i w:val="false"/>
          <w:color w:val="000000"/>
          <w:sz w:val="28"/>
        </w:rPr>
        <w:t>
      8. Аудиторлық ұйымдардың жауапкершiлiгiн мiндеттi сақтандыру шартының қолданылу кезеңiнде келтiрiлген зиян үшiн сақтандыру төлемi туралы талап сақтандырушыға сақтандыру жағдайы басталған кезден бастап үш жыл iшiнде қойылуы мүмкiн.</w:t>
      </w:r>
    </w:p>
    <w:bookmarkEnd w:id="84"/>
    <w:bookmarkStart w:name="z93" w:id="85"/>
    <w:p>
      <w:pPr>
        <w:spacing w:after="0"/>
        <w:ind w:left="0"/>
        <w:jc w:val="both"/>
      </w:pPr>
      <w:r>
        <w:rPr>
          <w:rFonts w:ascii="Times New Roman"/>
          <w:b w:val="false"/>
          <w:i w:val="false"/>
          <w:color w:val="000000"/>
          <w:sz w:val="28"/>
        </w:rPr>
        <w:t xml:space="preserve">
      9. Сақтандыру төлемi уақтылы жүзеге асырылмаған кезде сақтандырушы пайда алушыға Қазақстан Республикасының Азаматтық кодексiнде белгiленген тәртiппен және мөлшерде тұрақсыздық айыбын төлеуге мiндеттi.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19-1-бап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Аудиторлық ұйымдардың азаматтық-құқықтық жауапкершілігін міндетті сақтандыру жөніндегі дауларды реттеу ерекшеліктері</w:t>
      </w:r>
    </w:p>
    <w:bookmarkStart w:name="z127" w:id="86"/>
    <w:p>
      <w:pPr>
        <w:spacing w:after="0"/>
        <w:ind w:left="0"/>
        <w:jc w:val="both"/>
      </w:pPr>
      <w:r>
        <w:rPr>
          <w:rFonts w:ascii="Times New Roman"/>
          <w:b w:val="false"/>
          <w:i w:val="false"/>
          <w:color w:val="000000"/>
          <w:sz w:val="28"/>
        </w:rPr>
        <w:t>
      1. Аудиторлық ұйымдардың жауапкершілігін міндетті сақтандыру шартынан туындайтын дау болған кезде сақтанушы (пайда алушы):</w:t>
      </w:r>
    </w:p>
    <w:bookmarkEnd w:id="86"/>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интернет-ресурсы арқылы) жіберуге не  "Сақтандыру қызметі туралы" Қазақстан Республикасының Заңында көзделген ерекшеліктерді ескере отырып, аудиторлық ұйымдардың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bookmarkStart w:name="z128" w:id="87"/>
    <w:p>
      <w:pPr>
        <w:spacing w:after="0"/>
        <w:ind w:left="0"/>
        <w:jc w:val="both"/>
      </w:pPr>
      <w:r>
        <w:rPr>
          <w:rFonts w:ascii="Times New Roman"/>
          <w:b w:val="false"/>
          <w:i w:val="false"/>
          <w:color w:val="000000"/>
          <w:sz w:val="28"/>
        </w:rPr>
        <w:t>
      2. Сақтандырушы сақтанушыдан (пайда алушыдан) өтінішті алған кезде бес жұмыс күні ішінде қарайды және дауды одан әрі реттеу тәртібін көрсете отырып жазбаша жауап береді.</w:t>
      </w:r>
    </w:p>
    <w:bookmarkEnd w:id="87"/>
    <w:bookmarkStart w:name="z129" w:id="88"/>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Зиян келтiрген тұлғаға керi талап құқығы </w:t>
      </w:r>
    </w:p>
    <w:p>
      <w:pPr>
        <w:spacing w:after="0"/>
        <w:ind w:left="0"/>
        <w:jc w:val="both"/>
      </w:pPr>
      <w:r>
        <w:rPr>
          <w:rFonts w:ascii="Times New Roman"/>
          <w:b w:val="false"/>
          <w:i w:val="false"/>
          <w:color w:val="000000"/>
          <w:sz w:val="28"/>
        </w:rPr>
        <w:t>
      1. Сақтандыру төлемiн жүзеге асырған сақтандырушының сақтанушыға жүзеге асырылған сақтандыру төлемі шегінде мынадай жағдайларда:</w:t>
      </w:r>
    </w:p>
    <w:bookmarkStart w:name="z94" w:id="89"/>
    <w:p>
      <w:pPr>
        <w:spacing w:after="0"/>
        <w:ind w:left="0"/>
        <w:jc w:val="both"/>
      </w:pPr>
      <w:r>
        <w:rPr>
          <w:rFonts w:ascii="Times New Roman"/>
          <w:b w:val="false"/>
          <w:i w:val="false"/>
          <w:color w:val="000000"/>
          <w:sz w:val="28"/>
        </w:rPr>
        <w:t xml:space="preserve">
      1) сақтанушы сақтандыру жағдайының туындауына бағытталған, не </w:t>
      </w:r>
    </w:p>
    <w:bookmarkEnd w:id="89"/>
    <w:p>
      <w:pPr>
        <w:spacing w:after="0"/>
        <w:ind w:left="0"/>
        <w:jc w:val="both"/>
      </w:pPr>
      <w:r>
        <w:rPr>
          <w:rFonts w:ascii="Times New Roman"/>
          <w:b w:val="false"/>
          <w:i w:val="false"/>
          <w:color w:val="000000"/>
          <w:sz w:val="28"/>
        </w:rPr>
        <w:t>
      оның басталуына ықпал ететiн қасақана iс-әрекеттер жасағанда;</w:t>
      </w:r>
    </w:p>
    <w:bookmarkStart w:name="z95" w:id="90"/>
    <w:p>
      <w:pPr>
        <w:spacing w:after="0"/>
        <w:ind w:left="0"/>
        <w:jc w:val="both"/>
      </w:pPr>
      <w:r>
        <w:rPr>
          <w:rFonts w:ascii="Times New Roman"/>
          <w:b w:val="false"/>
          <w:i w:val="false"/>
          <w:color w:val="000000"/>
          <w:sz w:val="28"/>
        </w:rPr>
        <w:t>
      2) сақтанушы Қазақстан Республикасының заңнамалық актiлерiнде белгiленген тәртiппен сақтандыру жағдайымен себептiк байланыстағы қасақана қылмыстық не әкiмшiлiк құқық бұзушылықтар деп танылған әрекеттер жасағанда;</w:t>
      </w:r>
    </w:p>
    <w:bookmarkEnd w:id="90"/>
    <w:bookmarkStart w:name="z96" w:id="91"/>
    <w:p>
      <w:pPr>
        <w:spacing w:after="0"/>
        <w:ind w:left="0"/>
        <w:jc w:val="both"/>
      </w:pPr>
      <w:r>
        <w:rPr>
          <w:rFonts w:ascii="Times New Roman"/>
          <w:b w:val="false"/>
          <w:i w:val="false"/>
          <w:color w:val="000000"/>
          <w:sz w:val="28"/>
        </w:rPr>
        <w:t>
      3) сақтанушы сақтандыру жағдайы кезiндегi шығынды азайту жөнiнде шараларды қасақана қолданбағанда;</w:t>
      </w:r>
    </w:p>
    <w:bookmarkEnd w:id="91"/>
    <w:bookmarkStart w:name="z97" w:id="92"/>
    <w:p>
      <w:pPr>
        <w:spacing w:after="0"/>
        <w:ind w:left="0"/>
        <w:jc w:val="both"/>
      </w:pPr>
      <w:r>
        <w:rPr>
          <w:rFonts w:ascii="Times New Roman"/>
          <w:b w:val="false"/>
          <w:i w:val="false"/>
          <w:color w:val="000000"/>
          <w:sz w:val="28"/>
        </w:rPr>
        <w:t>
      4) сақтанушы сақтандырушыға сақтандыру объектiсi, сақтандыру тәуекелi, сақтандыру жағдайы және оның салдары туралы бiле тұра жалған мәлiметтердi хабарлағанда;</w:t>
      </w:r>
    </w:p>
    <w:bookmarkEnd w:id="92"/>
    <w:bookmarkStart w:name="z98" w:id="93"/>
    <w:p>
      <w:pPr>
        <w:spacing w:after="0"/>
        <w:ind w:left="0"/>
        <w:jc w:val="both"/>
      </w:pPr>
      <w:r>
        <w:rPr>
          <w:rFonts w:ascii="Times New Roman"/>
          <w:b w:val="false"/>
          <w:i w:val="false"/>
          <w:color w:val="000000"/>
          <w:sz w:val="28"/>
        </w:rPr>
        <w:t>
      5) сақтанушы сақтандыру жағдайының басталуына жауапты тұлғаға өзiнiң талап қою құқығынан бас тартқанда, сондай-ақ сақтандырушыға талап қою құқығының өтуi үшiн қажеттi құжаттарын беруден бас тартқанда керi талап қоюға құқығы бар.</w:t>
      </w:r>
    </w:p>
    <w:bookmarkEnd w:id="93"/>
    <w:bookmarkStart w:name="z99" w:id="94"/>
    <w:p>
      <w:pPr>
        <w:spacing w:after="0"/>
        <w:ind w:left="0"/>
        <w:jc w:val="both"/>
      </w:pPr>
      <w:r>
        <w:rPr>
          <w:rFonts w:ascii="Times New Roman"/>
          <w:b w:val="false"/>
          <w:i w:val="false"/>
          <w:color w:val="000000"/>
          <w:sz w:val="28"/>
        </w:rPr>
        <w:t>
      2. Сақтандыру төлемiн жүзеге асырған сақтандырушыға сақтанушының сақтандыру нәтижесiнде сақтандырушы өтеген шығындар  үшiн жауапты тұлғаға керi талап құқығы төленген сома шегiнде ауысады.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Сақтандырушыны сақтандыру төлемiн жүзеге асырудан босатудың негiздерi </w:t>
      </w:r>
    </w:p>
    <w:p>
      <w:pPr>
        <w:spacing w:after="0"/>
        <w:ind w:left="0"/>
        <w:jc w:val="both"/>
      </w:pPr>
      <w:r>
        <w:rPr>
          <w:rFonts w:ascii="Times New Roman"/>
          <w:b w:val="false"/>
          <w:i w:val="false"/>
          <w:color w:val="000000"/>
          <w:sz w:val="28"/>
        </w:rPr>
        <w:t>
      1. Сақтандырушы егер сақтандыру жағдайы:</w:t>
      </w:r>
    </w:p>
    <w:bookmarkStart w:name="z100" w:id="95"/>
    <w:p>
      <w:pPr>
        <w:spacing w:after="0"/>
        <w:ind w:left="0"/>
        <w:jc w:val="both"/>
      </w:pPr>
      <w:r>
        <w:rPr>
          <w:rFonts w:ascii="Times New Roman"/>
          <w:b w:val="false"/>
          <w:i w:val="false"/>
          <w:color w:val="000000"/>
          <w:sz w:val="28"/>
        </w:rPr>
        <w:t>
      1) аудиттеу субъектiсiнiң сақтандыру жағдайының туындауына бағытталған не оның басталуына ықпал ететiн қасақана iс-әрекеттерiнiң;</w:t>
      </w:r>
    </w:p>
    <w:bookmarkEnd w:id="95"/>
    <w:bookmarkStart w:name="z101" w:id="96"/>
    <w:p>
      <w:pPr>
        <w:spacing w:after="0"/>
        <w:ind w:left="0"/>
        <w:jc w:val="both"/>
      </w:pPr>
      <w:r>
        <w:rPr>
          <w:rFonts w:ascii="Times New Roman"/>
          <w:b w:val="false"/>
          <w:i w:val="false"/>
          <w:color w:val="000000"/>
          <w:sz w:val="28"/>
        </w:rPr>
        <w:t>
      2) аудиттеу субъектiсiнiң Қазақстан Республикасының заңнамалық актiлерiнде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әрекеттерiнiң салдарынан болса, сақтандыру төлемiн толық немесе iшiнара жүзеге асырудан бас тартуға құқылы.</w:t>
      </w:r>
    </w:p>
    <w:bookmarkEnd w:id="96"/>
    <w:bookmarkStart w:name="z102" w:id="97"/>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үшін мыналар да: </w:t>
      </w:r>
    </w:p>
    <w:bookmarkEnd w:id="97"/>
    <w:p>
      <w:pPr>
        <w:spacing w:after="0"/>
        <w:ind w:left="0"/>
        <w:jc w:val="both"/>
      </w:pPr>
      <w:r>
        <w:rPr>
          <w:rFonts w:ascii="Times New Roman"/>
          <w:b w:val="false"/>
          <w:i w:val="false"/>
          <w:color w:val="000000"/>
          <w:sz w:val="28"/>
        </w:rPr>
        <w:t>
      1) сақтанушының шығынды келтiруге кiнәлi тұлғадан шығынның тиiстi өтемiн алуы;</w:t>
      </w:r>
    </w:p>
    <w:bookmarkStart w:name="z103" w:id="98"/>
    <w:p>
      <w:pPr>
        <w:spacing w:after="0"/>
        <w:ind w:left="0"/>
        <w:jc w:val="both"/>
      </w:pPr>
      <w:r>
        <w:rPr>
          <w:rFonts w:ascii="Times New Roman"/>
          <w:b w:val="false"/>
          <w:i w:val="false"/>
          <w:color w:val="000000"/>
          <w:sz w:val="28"/>
        </w:rPr>
        <w:t xml:space="preserve">
      2) осы Заңда көзделген жағдайларды қоспағанда, сақтандыру жағдайының басталуы туралы сақтандырушыға хабарламау немесе уақтылы </w:t>
      </w:r>
    </w:p>
    <w:bookmarkEnd w:id="98"/>
    <w:p>
      <w:pPr>
        <w:spacing w:after="0"/>
        <w:ind w:left="0"/>
        <w:jc w:val="both"/>
      </w:pPr>
      <w:r>
        <w:rPr>
          <w:rFonts w:ascii="Times New Roman"/>
          <w:b w:val="false"/>
          <w:i w:val="false"/>
          <w:color w:val="000000"/>
          <w:sz w:val="28"/>
        </w:rPr>
        <w:t>
      хабарламау;</w:t>
      </w:r>
    </w:p>
    <w:bookmarkStart w:name="z104" w:id="99"/>
    <w:p>
      <w:pPr>
        <w:spacing w:after="0"/>
        <w:ind w:left="0"/>
        <w:jc w:val="both"/>
      </w:pPr>
      <w:r>
        <w:rPr>
          <w:rFonts w:ascii="Times New Roman"/>
          <w:b w:val="false"/>
          <w:i w:val="false"/>
          <w:color w:val="000000"/>
          <w:sz w:val="28"/>
        </w:rPr>
        <w:t>
      3) сақтанушының сақтандыру жағдайы басталуының мән-жайларын тексеру және келтiрiлген зиянның мөлшерiн белгiлеу кезiнде сақтандырушыға кедергi келтiруi;</w:t>
      </w:r>
    </w:p>
    <w:bookmarkEnd w:id="99"/>
    <w:bookmarkStart w:name="z105" w:id="100"/>
    <w:p>
      <w:pPr>
        <w:spacing w:after="0"/>
        <w:ind w:left="0"/>
        <w:jc w:val="both"/>
      </w:pPr>
      <w:r>
        <w:rPr>
          <w:rFonts w:ascii="Times New Roman"/>
          <w:b w:val="false"/>
          <w:i w:val="false"/>
          <w:color w:val="000000"/>
          <w:sz w:val="28"/>
        </w:rPr>
        <w:t>
      4) аудиттеу субъектiсiнiң аудит жүргiзуге арналған шартта көзделген мiндеттердi бұзуы;</w:t>
      </w:r>
    </w:p>
    <w:bookmarkEnd w:id="100"/>
    <w:bookmarkStart w:name="z106" w:id="101"/>
    <w:p>
      <w:pPr>
        <w:spacing w:after="0"/>
        <w:ind w:left="0"/>
        <w:jc w:val="both"/>
      </w:pPr>
      <w:r>
        <w:rPr>
          <w:rFonts w:ascii="Times New Roman"/>
          <w:b w:val="false"/>
          <w:i w:val="false"/>
          <w:color w:val="000000"/>
          <w:sz w:val="28"/>
        </w:rPr>
        <w:t>
      5) сақтанушының аудиторлық ұйымның Қазақстан Республикасының аудиторлық қызмет туралы заңдарында белгiленген функцияларына және мiндеттерiне сәйкес келмейтiн қызметтi жүзеге асыруы;</w:t>
      </w:r>
    </w:p>
    <w:bookmarkEnd w:id="101"/>
    <w:bookmarkStart w:name="z107" w:id="102"/>
    <w:p>
      <w:pPr>
        <w:spacing w:after="0"/>
        <w:ind w:left="0"/>
        <w:jc w:val="both"/>
      </w:pPr>
      <w:r>
        <w:rPr>
          <w:rFonts w:ascii="Times New Roman"/>
          <w:b w:val="false"/>
          <w:i w:val="false"/>
          <w:color w:val="000000"/>
          <w:sz w:val="28"/>
        </w:rPr>
        <w:t>
      6) аудиттеу субъектiсiнiң сақтанушыға аудит жүргiзу үшiн қажеттi толық емес және (немесе) расталмаған құжаттаманы және басқа да ақпаратты ұсынуы негiз болуы мүмкiн.</w:t>
      </w:r>
    </w:p>
    <w:bookmarkEnd w:id="102"/>
    <w:bookmarkStart w:name="z108" w:id="103"/>
    <w:p>
      <w:pPr>
        <w:spacing w:after="0"/>
        <w:ind w:left="0"/>
        <w:jc w:val="both"/>
      </w:pPr>
      <w:r>
        <w:rPr>
          <w:rFonts w:ascii="Times New Roman"/>
          <w:b w:val="false"/>
          <w:i w:val="false"/>
          <w:color w:val="000000"/>
          <w:sz w:val="28"/>
        </w:rPr>
        <w:t>
      3. Сақтандыру жағдайының басталуы туралы сақтандырушыға хабарламау немесе уақтылы хабарламау, егер сақтандырушының сақтандыру жағдайының басталғаны туралы уақтылы бiлгендiгi дәлелденбесе не сақтандырушыда бұл туралы мәлiметтердiң болмауы сақтандырушының сақтандыру төлемiн жүзеге асыру мiндетiне әсер етпесе, ол сақтандыру төлемiнен бас тартуға құқылы.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төлемiнен бас тарту үшiн негiздер бар 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bookmarkStart w:name="z110" w:id="104"/>
    <w:p>
      <w:pPr>
        <w:spacing w:after="0"/>
        <w:ind w:left="0"/>
        <w:jc w:val="both"/>
      </w:pPr>
      <w:r>
        <w:rPr>
          <w:rFonts w:ascii="Times New Roman"/>
          <w:b w:val="false"/>
          <w:i w:val="false"/>
          <w:color w:val="000000"/>
          <w:sz w:val="28"/>
        </w:rPr>
        <w:t>
      5. Сақтандырушының осы бапта көзделмеген негiздер бойынша сақтандыру төлемiнен бас тартуға құқығы жоқ.</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5"/>
    <w:p>
      <w:pPr>
        <w:spacing w:after="0"/>
        <w:ind w:left="0"/>
        <w:jc w:val="left"/>
      </w:pPr>
      <w:r>
        <w:rPr>
          <w:rFonts w:ascii="Times New Roman"/>
          <w:b/>
          <w:i w:val="false"/>
          <w:color w:val="000000"/>
        </w:rPr>
        <w:t xml:space="preserve">  5-тарау. Қорытынды ережелер</w:t>
      </w:r>
    </w:p>
    <w:bookmarkEnd w:id="105"/>
    <w:p>
      <w:pPr>
        <w:spacing w:after="0"/>
        <w:ind w:left="0"/>
        <w:jc w:val="both"/>
      </w:pPr>
      <w:r>
        <w:rPr>
          <w:rFonts w:ascii="Times New Roman"/>
          <w:b/>
          <w:i w:val="false"/>
          <w:color w:val="000000"/>
          <w:sz w:val="28"/>
        </w:rPr>
        <w:t xml:space="preserve">22-бап. Дауларды қараудың тәртiбi </w:t>
      </w:r>
    </w:p>
    <w:p>
      <w:pPr>
        <w:spacing w:after="0"/>
        <w:ind w:left="0"/>
        <w:jc w:val="both"/>
      </w:pPr>
      <w:r>
        <w:rPr>
          <w:rFonts w:ascii="Times New Roman"/>
          <w:b w:val="false"/>
          <w:i w:val="false"/>
          <w:color w:val="000000"/>
          <w:sz w:val="28"/>
        </w:rPr>
        <w:t xml:space="preserve">
      Аудиторлық ұйымдардың жауапкершiлiгiн мiндеттi сақтандыру шартынан туындайтын даулар Қазақстан Республикасының заңдарында белгiленген тәртiппен қаралады. </w:t>
      </w:r>
    </w:p>
    <w:p>
      <w:pPr>
        <w:spacing w:after="0"/>
        <w:ind w:left="0"/>
        <w:jc w:val="both"/>
      </w:pPr>
      <w:r>
        <w:rPr>
          <w:rFonts w:ascii="Times New Roman"/>
          <w:b/>
          <w:i w:val="false"/>
          <w:color w:val="000000"/>
          <w:sz w:val="28"/>
        </w:rPr>
        <w:t xml:space="preserve">23-бап. Қазақстан Республикасының аудиторлық ұйымдардың азаматтық-құқықтық жауапкершілігін міндетті сақтандыру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аудиторлық ұйымдардың азаматтық-құқықтық жауапкершiлiгiн мiндеттi сақтандыру туралы заңдарын бұзуға кiнәлi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