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6bd" w14:textId="86c8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статистикалық есеп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11 наурыздағы N 395-II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актілеріне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1997 жылғы 21 қаңтардағы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  1-2, 7-құжат; N 13-14, 205-құжат; 1998 ж., N 14, 198-құжат; N 17-18, 225-құжат; 2000 ж., N 22, 408-құжат; 2001 ж., N 8, 52-құжат; N 17-18, 240-құжат; N 24, 338-құжат; 2002 ж., N 17, 155-құжат):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70-бап мынадай мазмұндағы 1-3)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"1-3) уәкілетті орган оны тағайындаған күннен бастап бір апта мерзімде статистика жөніндегі уәкілетті мемлекеттік органның аумақтық бөлімшесіне заңды тұлғаны банкрот деп тану туралы сот шешімінің көшірмесін табыс етеді;";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87-баптың 2-тармағының үшінші бөлігі "уәкілетті органға" деген сөздерден кейін ", статистика жөніндегі уәкілетті мемлекеттік органның аумақтық бөлімшесіне"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94-баптың 4-тармағы ", сондай-ақ сот шешімінің көшірмесін статистика жөніндегі уәкілетті мемлекеттік органның аумақтық бөлімшесіне жібереді."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"Шағын кәсіпкерлікті мемлекеттік қолдау туралы" 1997 жылғы 19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12, 182-құжат; 1998 ж., N 17-18, 225-құжат; 1999 ж., N 21, 778-құжат; N 23, 931-құжат; 2001 ж., N 4, 23-құжат; N 8, 52-құжат; N 24, 338-құжат; 2002 ж., N 15, 150-құжат):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10-баптың 2-тармағы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"Шаруа (фермер) қожалығы туралы" 1998 жылғы 31 наурыздағы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1998 ж., N 2-3, 26-құжат; 2001 ж., N 24, 338-құжат; 2003 ж., N 1-2, 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18-баптың 1-тармағының 4) тармақшасындағы "және статистикалық есептерді" деген сөздер "есептілікті"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