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d564" w14:textId="067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8 ақпандағы N 386 Заңы. Күші жойылды - Қазақстан Республикасының 2016 жылғы 9 сәуірдегі № 498-V Заңымен</w:t>
      </w:r>
    </w:p>
    <w:p>
      <w:pPr>
        <w:spacing w:after="0"/>
        <w:ind w:left="0"/>
        <w:jc w:val="both"/>
      </w:pPr>
      <w:r>
        <w:rPr>
          <w:rFonts w:ascii="Times New Roman"/>
          <w:b w:val="false"/>
          <w:i w:val="false"/>
          <w:color w:val="ff0000"/>
          <w:sz w:val="28"/>
        </w:rPr>
        <w:t xml:space="preserve">      Ескерту. Күші жойылды - ҚР 09.04.2016 </w:t>
      </w:r>
      <w:r>
        <w:rPr>
          <w:rFonts w:ascii="Times New Roman"/>
          <w:b w:val="false"/>
          <w:i w:val="false"/>
          <w:color w:val="ff0000"/>
          <w:sz w:val="28"/>
        </w:rPr>
        <w:t>№ 498-V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Тақырыптағы және бүкіл мәтін бойынша «Почта», «почта», «почталық», «почтаның» деген сөздер тиісінше «Пошта», «пошта», «пошталық», «поштаның» деген сөздермен ауыстырылды - ҚР 03.07.2014 </w:t>
      </w:r>
      <w:r>
        <w:rPr>
          <w:rFonts w:ascii="Times New Roman"/>
          <w:b w:val="false"/>
          <w:i w:val="false"/>
          <w:color w:val="ff0000"/>
          <w:sz w:val="28"/>
        </w:rPr>
        <w:t>N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Бүкіл мәтін бойынша «баршаға қолжетiмдi почта байланысы қызметiн», «почта байланысының баршаға қолжетiмдi қызмет көрсетуi», «Почта байланысының баршаға қолжетiмдi қызметiн», «Почта байланысының баршаға қол жетiмдi қызмет көрсетуiнiң» және «Почта байланысының баршаға қолжетiмдi қызмет көрсетуi» деген сөздер тиісінше «пошта байланысының әмбебап көрсетілетін қызметтерін», «пошта байланысының әмбебап көрсетілетін қызметтері», «Пошта байланысының әмбебап көрсетілетін қызметтерін», «Пошта байланысының әмбебап көрсетілетін қызметтерінің» және «Пошта байланысының әмбебап көрсетілетін қызметтері» деген сөздермен ауыстырылды - ҚР 03.07.2014 </w:t>
      </w:r>
      <w:r>
        <w:rPr>
          <w:rFonts w:ascii="Times New Roman"/>
          <w:b w:val="false"/>
          <w:i w:val="false"/>
          <w:color w:val="ff0000"/>
          <w:sz w:val="28"/>
        </w:rPr>
        <w:t>N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Осы Заң пошта қызметi саласындағы қоғамдық қатынастарды реттейді, пошта қызметi субъектілерiнiң құқықтары мен мiндеттерiн, пошта байланысы саласындағы мемлекеттiк органдардың құзыретiн белгілейдi.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0"/>
    <w:bookmarkStart w:name="z20" w:id="1"/>
    <w:p>
      <w:pPr>
        <w:spacing w:after="0"/>
        <w:ind w:left="0"/>
        <w:jc w:val="both"/>
      </w:pPr>
      <w:r>
        <w:rPr>
          <w:rFonts w:ascii="Times New Roman"/>
          <w:b w:val="false"/>
          <w:i w:val="false"/>
          <w:color w:val="000000"/>
          <w:sz w:val="28"/>
        </w:rPr>
        <w:t>      Осы Заңда мынадай негiзгі ұғымдар пайдаланылады:</w:t>
      </w:r>
      <w:r>
        <w:br/>
      </w:r>
      <w:r>
        <w:rPr>
          <w:rFonts w:ascii="Times New Roman"/>
          <w:b w:val="false"/>
          <w:i w:val="false"/>
          <w:color w:val="000000"/>
          <w:sz w:val="28"/>
        </w:rPr>
        <w:t>
      1) абонементтік жәшiк – пошта жөнелтілімдерiнiң жекелеген түрлерiн алуға арналған, пошта операторының өндiрiстiк объектiлерiнде орнатылатын, адресаттар уәкiлеттi орган белгiлеген тәртiппен пайдаланатын құлыпталатын арнайы жәшiк;</w:t>
      </w:r>
      <w:r>
        <w:br/>
      </w:r>
      <w:r>
        <w:rPr>
          <w:rFonts w:ascii="Times New Roman"/>
          <w:b w:val="false"/>
          <w:i w:val="false"/>
          <w:color w:val="000000"/>
          <w:sz w:val="28"/>
        </w:rPr>
        <w:t>
</w:t>
      </w:r>
      <w:r>
        <w:rPr>
          <w:rFonts w:ascii="Times New Roman"/>
          <w:b w:val="false"/>
          <w:i w:val="false"/>
          <w:color w:val="000000"/>
          <w:sz w:val="28"/>
        </w:rPr>
        <w:t>
      2) абоненттiк пошта жәшiгi – адресаттар пошта жөнелтілімдерiн алуы үшiн тұрғын үйлерде, сондай-ақ ауылдық жерлердегi жеткiзу учаскесінде орнатылатын, жәшiктерi бар құлыпталатын арнайы шкаф;</w:t>
      </w:r>
      <w:r>
        <w:br/>
      </w:r>
      <w:r>
        <w:rPr>
          <w:rFonts w:ascii="Times New Roman"/>
          <w:b w:val="false"/>
          <w:i w:val="false"/>
          <w:color w:val="000000"/>
          <w:sz w:val="28"/>
        </w:rPr>
        <w:t>
</w:t>
      </w:r>
      <w:r>
        <w:rPr>
          <w:rFonts w:ascii="Times New Roman"/>
          <w:b w:val="false"/>
          <w:i w:val="false"/>
          <w:color w:val="000000"/>
          <w:sz w:val="28"/>
        </w:rPr>
        <w:t>
      3) адресат – өзіне пошта жөнелтілімi немесе пошталық ақша аударымы бағытталған, пошта операторының көрсетілетін қызметтерін пайдаланушы;</w:t>
      </w:r>
      <w:r>
        <w:br/>
      </w:r>
      <w:r>
        <w:rPr>
          <w:rFonts w:ascii="Times New Roman"/>
          <w:b w:val="false"/>
          <w:i w:val="false"/>
          <w:color w:val="000000"/>
          <w:sz w:val="28"/>
        </w:rPr>
        <w:t>
</w:t>
      </w:r>
      <w:r>
        <w:rPr>
          <w:rFonts w:ascii="Times New Roman"/>
          <w:b w:val="false"/>
          <w:i w:val="false"/>
          <w:color w:val="000000"/>
          <w:sz w:val="28"/>
        </w:rPr>
        <w:t>
      4) атаулы зат – құжаттар мен пошта жөнелтілімдерiне пошта операторының, оның өндiрiстiк объектiсiнiң атауы, сондай-ақ пошта операторы айқындаған өзге де ақпарат көрсетілген бедерлерді салуға арналған құрылғы;</w:t>
      </w:r>
      <w:r>
        <w:br/>
      </w:r>
      <w:r>
        <w:rPr>
          <w:rFonts w:ascii="Times New Roman"/>
          <w:b w:val="false"/>
          <w:i w:val="false"/>
          <w:color w:val="000000"/>
          <w:sz w:val="28"/>
        </w:rPr>
        <w:t>
</w:t>
      </w:r>
      <w:r>
        <w:rPr>
          <w:rFonts w:ascii="Times New Roman"/>
          <w:b w:val="false"/>
          <w:i w:val="false"/>
          <w:color w:val="000000"/>
          <w:sz w:val="28"/>
        </w:rPr>
        <w:t>
      5) Дүниежүзілік пошта одағы – халықаралық пошта жөнелтілімдерімен өзара алмасу үшін аумақтары біртұтас пошта аумағын құрайтын мүше мемлекеттерден тұратын, мақсаты пошта байланыстарын ұйымдастыру мен жетілдіруді қамтамасыз ету және осы салада халықаралық ынтымақтастықты дамыту үшін қолайлы жағдайлар жасау болып табылатын халықаралық ұйым;</w:t>
      </w:r>
      <w:r>
        <w:br/>
      </w:r>
      <w:r>
        <w:rPr>
          <w:rFonts w:ascii="Times New Roman"/>
          <w:b w:val="false"/>
          <w:i w:val="false"/>
          <w:color w:val="000000"/>
          <w:sz w:val="28"/>
        </w:rPr>
        <w:t>
</w:t>
      </w:r>
      <w:r>
        <w:rPr>
          <w:rFonts w:ascii="Times New Roman"/>
          <w:b w:val="false"/>
          <w:i w:val="false"/>
          <w:color w:val="000000"/>
          <w:sz w:val="28"/>
        </w:rPr>
        <w:t>
      6) Дүниежүзілік пошта одағының актілері – Дүниежүзілік пошта одағының Конгресінде Дүниежүзілік пошта одағының Жарғысына сәйкес қабылданатын құжаттар;</w:t>
      </w:r>
      <w:r>
        <w:br/>
      </w:r>
      <w:r>
        <w:rPr>
          <w:rFonts w:ascii="Times New Roman"/>
          <w:b w:val="false"/>
          <w:i w:val="false"/>
          <w:color w:val="000000"/>
          <w:sz w:val="28"/>
        </w:rPr>
        <w:t>
</w:t>
      </w:r>
      <w:r>
        <w:rPr>
          <w:rFonts w:ascii="Times New Roman"/>
          <w:b w:val="false"/>
          <w:i w:val="false"/>
          <w:color w:val="000000"/>
          <w:sz w:val="28"/>
        </w:rPr>
        <w:t>
      7) жазбаша хат-хабар – хаттар, пошта карточкалары, бандерольдер және ұсақ пакеттер;</w:t>
      </w:r>
      <w:r>
        <w:br/>
      </w:r>
      <w:r>
        <w:rPr>
          <w:rFonts w:ascii="Times New Roman"/>
          <w:b w:val="false"/>
          <w:i w:val="false"/>
          <w:color w:val="000000"/>
          <w:sz w:val="28"/>
        </w:rPr>
        <w:t>
</w:t>
      </w:r>
      <w:r>
        <w:rPr>
          <w:rFonts w:ascii="Times New Roman"/>
          <w:b w:val="false"/>
          <w:i w:val="false"/>
          <w:color w:val="000000"/>
          <w:sz w:val="28"/>
        </w:rPr>
        <w:t>
      8) жауап қайтарылатын халықаралық коммерциялық хат-хабар – Дүниежүзілік пошта одағының актілеріне сәйкес ресімделген, жөнелтуші алдын ала ақы төлеген қайтарылатын пошта жөнелтілімін қамтитын пошта жөнелтілімі;</w:t>
      </w:r>
      <w:r>
        <w:br/>
      </w:r>
      <w:r>
        <w:rPr>
          <w:rFonts w:ascii="Times New Roman"/>
          <w:b w:val="false"/>
          <w:i w:val="false"/>
          <w:color w:val="000000"/>
          <w:sz w:val="28"/>
        </w:rPr>
        <w:t>
</w:t>
      </w:r>
      <w:r>
        <w:rPr>
          <w:rFonts w:ascii="Times New Roman"/>
          <w:b w:val="false"/>
          <w:i w:val="false"/>
          <w:color w:val="000000"/>
          <w:sz w:val="28"/>
        </w:rPr>
        <w:t>
      9) жедел поштаның көрсетілетiн қызметтері – пошта байланысының пошта жөнелтілімдерiн жедел өңдеу, тасымалдау, жеткiзу және (немесе) табыс ету режимiндегi көрсетілетін қызметтері;</w:t>
      </w:r>
      <w:r>
        <w:br/>
      </w:r>
      <w:r>
        <w:rPr>
          <w:rFonts w:ascii="Times New Roman"/>
          <w:b w:val="false"/>
          <w:i w:val="false"/>
          <w:color w:val="000000"/>
          <w:sz w:val="28"/>
        </w:rPr>
        <w:t>
</w:t>
      </w:r>
      <w:r>
        <w:rPr>
          <w:rFonts w:ascii="Times New Roman"/>
          <w:b w:val="false"/>
          <w:i w:val="false"/>
          <w:color w:val="000000"/>
          <w:sz w:val="28"/>
        </w:rPr>
        <w:t>
      10) жөнелтушi – пошта жөнелтілімiн немесе пошталық ақша аударымын жiберу үшiн оларды пошта операторына тапсыратын, пошта операторының көрсетілетiн қызметтерін пайдаланушы;</w:t>
      </w:r>
      <w:r>
        <w:br/>
      </w:r>
      <w:r>
        <w:rPr>
          <w:rFonts w:ascii="Times New Roman"/>
          <w:b w:val="false"/>
          <w:i w:val="false"/>
          <w:color w:val="000000"/>
          <w:sz w:val="28"/>
        </w:rPr>
        <w:t>
</w:t>
      </w:r>
      <w:r>
        <w:rPr>
          <w:rFonts w:ascii="Times New Roman"/>
          <w:b w:val="false"/>
          <w:i w:val="false"/>
          <w:color w:val="000000"/>
          <w:sz w:val="28"/>
        </w:rPr>
        <w:t>
      11) курьерлiк поштаның көрсетілетін қызметтері – пошта байланысының курьердi пайдалана отырып, пошта жөнелтілімдерiн тасымалдау және табыс ету бойынша көрсетілетiн қызметтері;</w:t>
      </w:r>
      <w:r>
        <w:br/>
      </w:r>
      <w:r>
        <w:rPr>
          <w:rFonts w:ascii="Times New Roman"/>
          <w:b w:val="false"/>
          <w:i w:val="false"/>
          <w:color w:val="000000"/>
          <w:sz w:val="28"/>
        </w:rPr>
        <w:t>
</w:t>
      </w:r>
      <w:r>
        <w:rPr>
          <w:rFonts w:ascii="Times New Roman"/>
          <w:b w:val="false"/>
          <w:i w:val="false"/>
          <w:color w:val="000000"/>
          <w:sz w:val="28"/>
        </w:rPr>
        <w:t>
      12) қаржы қызметi және қаржылық көрсетілетiн қызметтер – Ұлттық пошта операторы Қазақстан Республикасының заңнамасында белгiленген тәртiппен қаржы нарығында жүзеге асыратын және ұсынатын қызмет пен көрсетілетiн қызметтер;</w:t>
      </w:r>
      <w:r>
        <w:br/>
      </w:r>
      <w:r>
        <w:rPr>
          <w:rFonts w:ascii="Times New Roman"/>
          <w:b w:val="false"/>
          <w:i w:val="false"/>
          <w:color w:val="000000"/>
          <w:sz w:val="28"/>
        </w:rPr>
        <w:t>
</w:t>
      </w:r>
      <w:r>
        <w:rPr>
          <w:rFonts w:ascii="Times New Roman"/>
          <w:b w:val="false"/>
          <w:i w:val="false"/>
          <w:color w:val="000000"/>
          <w:sz w:val="28"/>
        </w:rPr>
        <w:t>
      13) мерзiмдi баспасөз басылымдарын жазылу бойынша тарату – мерзiмдi баспасөз басылымдарын пайдаланушыға жеткiзуге және (немесе) табыс етуге бағытталған, оларға жазылуды қабылдау, тапсырыстарды жинау, жасақтау, өңдеу жөнiнде пошта операторы, бұқаралық ақпарат құралдарының меншiк иесi немесе оның уәкілеттi тұлғасы мен пайдаланушы арасындағы өзара iс-қимыл;</w:t>
      </w:r>
      <w:r>
        <w:br/>
      </w:r>
      <w:r>
        <w:rPr>
          <w:rFonts w:ascii="Times New Roman"/>
          <w:b w:val="false"/>
          <w:i w:val="false"/>
          <w:color w:val="000000"/>
          <w:sz w:val="28"/>
        </w:rPr>
        <w:t>
</w:t>
      </w:r>
      <w:r>
        <w:rPr>
          <w:rFonts w:ascii="Times New Roman"/>
          <w:b w:val="false"/>
          <w:i w:val="false"/>
          <w:color w:val="000000"/>
          <w:sz w:val="28"/>
        </w:rPr>
        <w:t>
      14) операциялық күн – пошта операторының пошталық көрсетілетiн қызметтерді ұсынатын жұмыс уақыты;</w:t>
      </w:r>
      <w:r>
        <w:br/>
      </w:r>
      <w:r>
        <w:rPr>
          <w:rFonts w:ascii="Times New Roman"/>
          <w:b w:val="false"/>
          <w:i w:val="false"/>
          <w:color w:val="000000"/>
          <w:sz w:val="28"/>
        </w:rPr>
        <w:t>
</w:t>
      </w:r>
      <w:r>
        <w:rPr>
          <w:rFonts w:ascii="Times New Roman"/>
          <w:b w:val="false"/>
          <w:i w:val="false"/>
          <w:color w:val="000000"/>
          <w:sz w:val="28"/>
        </w:rPr>
        <w:t>
      15) операциялық терезе – пошта операторының өндiрiстiк объектiсiндегi пайдаланушыға пошталық көрсетілетiн қызметтердің бiр және одан көп түрi ұсынылатын жұмыс орны;</w:t>
      </w:r>
      <w:r>
        <w:br/>
      </w:r>
      <w:r>
        <w:rPr>
          <w:rFonts w:ascii="Times New Roman"/>
          <w:b w:val="false"/>
          <w:i w:val="false"/>
          <w:color w:val="000000"/>
          <w:sz w:val="28"/>
        </w:rPr>
        <w:t>
</w:t>
      </w:r>
      <w:r>
        <w:rPr>
          <w:rFonts w:ascii="Times New Roman"/>
          <w:b w:val="false"/>
          <w:i w:val="false"/>
          <w:color w:val="000000"/>
          <w:sz w:val="28"/>
        </w:rPr>
        <w:t>
      16) өндiрiстiк объект – пошта операторының көрсетілетін қызметтерін ұсынуға арналған және сол үшiн жабдықталған, пошта желiсінің өндiрiстiк бiрлiгi;</w:t>
      </w:r>
      <w:r>
        <w:br/>
      </w:r>
      <w:r>
        <w:rPr>
          <w:rFonts w:ascii="Times New Roman"/>
          <w:b w:val="false"/>
          <w:i w:val="false"/>
          <w:color w:val="000000"/>
          <w:sz w:val="28"/>
        </w:rPr>
        <w:t>
</w:t>
      </w:r>
      <w:r>
        <w:rPr>
          <w:rFonts w:ascii="Times New Roman"/>
          <w:b w:val="false"/>
          <w:i w:val="false"/>
          <w:color w:val="000000"/>
          <w:sz w:val="28"/>
        </w:rPr>
        <w:t>
      17) пошта – Қазақстан Республикасының аумағында пошталық, қаржылық және өзге де көрсетілетін қызметтер кешенiн ұсынуды және қаржы қызметiн жүзеге асыруды қамтамасыз ететiн инфрақұрылым бөлiгi;</w:t>
      </w:r>
      <w:r>
        <w:br/>
      </w:r>
      <w:r>
        <w:rPr>
          <w:rFonts w:ascii="Times New Roman"/>
          <w:b w:val="false"/>
          <w:i w:val="false"/>
          <w:color w:val="000000"/>
          <w:sz w:val="28"/>
        </w:rPr>
        <w:t>
</w:t>
      </w:r>
      <w:r>
        <w:rPr>
          <w:rFonts w:ascii="Times New Roman"/>
          <w:b w:val="false"/>
          <w:i w:val="false"/>
          <w:color w:val="000000"/>
          <w:sz w:val="28"/>
        </w:rPr>
        <w:t>
      18) пошта байланысы саласындағы уәкiлеттi орган (бұдан әрi – уәкiлеттi орган) – өз құзыретi шегiнде пошта байланысы саласындағы мемлекеттiк саясатты iске асыруды, пошта операторларының қызметiн мемлекеттiк бақылауды, үйлестiру мен реттеудi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19) пошта байланысының әмбебап көрсетілетін қызметтері – көрсетілуі Қазақстан Республикасының бүкіл аумағында пошта байланысының әмбебап көрсетілетін қызметтерінің уәкілетті орган белгілеген сапа көрсеткіштеріне сәйкес жүзеге асырылатын, ортақ пайдаланылатын пошта байланысының көрсетілетін қызметтері;</w:t>
      </w:r>
      <w:r>
        <w:br/>
      </w:r>
      <w:r>
        <w:rPr>
          <w:rFonts w:ascii="Times New Roman"/>
          <w:b w:val="false"/>
          <w:i w:val="false"/>
          <w:color w:val="000000"/>
          <w:sz w:val="28"/>
        </w:rPr>
        <w:t>
</w:t>
      </w:r>
      <w:r>
        <w:rPr>
          <w:rFonts w:ascii="Times New Roman"/>
          <w:b w:val="false"/>
          <w:i w:val="false"/>
          <w:color w:val="000000"/>
          <w:sz w:val="28"/>
        </w:rPr>
        <w:t>
      20) пошта байланысының көрсетілетiн қызметтері – пошта жөнелтілімдерiн және пошталық ақша аударымдарын жiберу жөнiндегi қызмет;</w:t>
      </w:r>
      <w:r>
        <w:br/>
      </w:r>
      <w:r>
        <w:rPr>
          <w:rFonts w:ascii="Times New Roman"/>
          <w:b w:val="false"/>
          <w:i w:val="false"/>
          <w:color w:val="000000"/>
          <w:sz w:val="28"/>
        </w:rPr>
        <w:t>
</w:t>
      </w:r>
      <w:r>
        <w:rPr>
          <w:rFonts w:ascii="Times New Roman"/>
          <w:b w:val="false"/>
          <w:i w:val="false"/>
          <w:color w:val="000000"/>
          <w:sz w:val="28"/>
        </w:rPr>
        <w:t>
      21) пошта байланысының құралдары – пошта байланысының көрсетілетiн қызметтерін ұсыну үшiн пайдаланылатын техникалық құралдар мен технологиялар;</w:t>
      </w:r>
      <w:r>
        <w:br/>
      </w:r>
      <w:r>
        <w:rPr>
          <w:rFonts w:ascii="Times New Roman"/>
          <w:b w:val="false"/>
          <w:i w:val="false"/>
          <w:color w:val="000000"/>
          <w:sz w:val="28"/>
        </w:rPr>
        <w:t>
</w:t>
      </w:r>
      <w:r>
        <w:rPr>
          <w:rFonts w:ascii="Times New Roman"/>
          <w:b w:val="false"/>
          <w:i w:val="false"/>
          <w:color w:val="000000"/>
          <w:sz w:val="28"/>
        </w:rPr>
        <w:t>
      22) пошта жәшiгi – жай хаттар мен жай пошта карточкаларын жинауға арналған, белгiленген түстегi, нысандағы және көлемдегi жәшiк;</w:t>
      </w:r>
      <w:r>
        <w:br/>
      </w:r>
      <w:r>
        <w:rPr>
          <w:rFonts w:ascii="Times New Roman"/>
          <w:b w:val="false"/>
          <w:i w:val="false"/>
          <w:color w:val="000000"/>
          <w:sz w:val="28"/>
        </w:rPr>
        <w:t>
</w:t>
      </w:r>
      <w:r>
        <w:rPr>
          <w:rFonts w:ascii="Times New Roman"/>
          <w:b w:val="false"/>
          <w:i w:val="false"/>
          <w:color w:val="000000"/>
          <w:sz w:val="28"/>
        </w:rPr>
        <w:t>
      23) пошта желiсi – пошта операторының көрсетілетiн қызметтерін ұсыну кезiнде пайдаланылатын өндiрiстiк объектiлер мен пошта маршруттарының жиынтығы;</w:t>
      </w:r>
      <w:r>
        <w:br/>
      </w:r>
      <w:r>
        <w:rPr>
          <w:rFonts w:ascii="Times New Roman"/>
          <w:b w:val="false"/>
          <w:i w:val="false"/>
          <w:color w:val="000000"/>
          <w:sz w:val="28"/>
        </w:rPr>
        <w:t>
</w:t>
      </w:r>
      <w:r>
        <w:rPr>
          <w:rFonts w:ascii="Times New Roman"/>
          <w:b w:val="false"/>
          <w:i w:val="false"/>
          <w:color w:val="000000"/>
          <w:sz w:val="28"/>
        </w:rPr>
        <w:t>
      24) пошта-жинақ жүйесi – базасында Ұлттық пошта операторы Қазақстан Республикасының заңнамасына сәйкес қаржы қызметiн жүзеге асыратын және пошталық, қаржылық және өзге де көрсетілетін қызметтерді ұсынатын пошта жүйесi;</w:t>
      </w:r>
      <w:r>
        <w:br/>
      </w:r>
      <w:r>
        <w:rPr>
          <w:rFonts w:ascii="Times New Roman"/>
          <w:b w:val="false"/>
          <w:i w:val="false"/>
          <w:color w:val="000000"/>
          <w:sz w:val="28"/>
        </w:rPr>
        <w:t>
</w:t>
      </w:r>
      <w:r>
        <w:rPr>
          <w:rFonts w:ascii="Times New Roman"/>
          <w:b w:val="false"/>
          <w:i w:val="false"/>
          <w:color w:val="000000"/>
          <w:sz w:val="28"/>
        </w:rPr>
        <w:t>
      25) пошта жөнелтілімдерi – жазбаша хат-хабар, сауқаттар, пошта контейнерлерi, сондай-ақ тиiсті орамадағы баспасөз басылымдары;</w:t>
      </w:r>
      <w:r>
        <w:br/>
      </w:r>
      <w:r>
        <w:rPr>
          <w:rFonts w:ascii="Times New Roman"/>
          <w:b w:val="false"/>
          <w:i w:val="false"/>
          <w:color w:val="000000"/>
          <w:sz w:val="28"/>
        </w:rPr>
        <w:t>
</w:t>
      </w:r>
      <w:r>
        <w:rPr>
          <w:rFonts w:ascii="Times New Roman"/>
          <w:b w:val="false"/>
          <w:i w:val="false"/>
          <w:color w:val="000000"/>
          <w:sz w:val="28"/>
        </w:rPr>
        <w:t>
      26) пошта жөнелтілімiн жеткiзу – пошта жөнелтілімiн межелі жердегi өндiрiстік объектiлерден абонементтiк жәшiкке немесе абоненттiк пошта жәшiгіне немесе жөнелтушi көрсеткен өзге де мекенжай бойынша апару;</w:t>
      </w:r>
      <w:r>
        <w:br/>
      </w:r>
      <w:r>
        <w:rPr>
          <w:rFonts w:ascii="Times New Roman"/>
          <w:b w:val="false"/>
          <w:i w:val="false"/>
          <w:color w:val="000000"/>
          <w:sz w:val="28"/>
        </w:rPr>
        <w:t>
</w:t>
      </w:r>
      <w:r>
        <w:rPr>
          <w:rFonts w:ascii="Times New Roman"/>
          <w:b w:val="false"/>
          <w:i w:val="false"/>
          <w:color w:val="000000"/>
          <w:sz w:val="28"/>
        </w:rPr>
        <w:t>
      27) пошта жөнелтілімiн жiберу – пошта жөнелтілімiн қабылдау, өңдеу, тасымалдау және (немесе) беру, жеткiзу және (немесе) табыс ету операцияларының жиынтығы;</w:t>
      </w:r>
      <w:r>
        <w:br/>
      </w:r>
      <w:r>
        <w:rPr>
          <w:rFonts w:ascii="Times New Roman"/>
          <w:b w:val="false"/>
          <w:i w:val="false"/>
          <w:color w:val="000000"/>
          <w:sz w:val="28"/>
        </w:rPr>
        <w:t>
</w:t>
      </w:r>
      <w:r>
        <w:rPr>
          <w:rFonts w:ascii="Times New Roman"/>
          <w:b w:val="false"/>
          <w:i w:val="false"/>
          <w:color w:val="000000"/>
          <w:sz w:val="28"/>
        </w:rPr>
        <w:t>
      28) пошта жөнелтілімiн қабылдау – жөнелтушiден қабылдаған, оның iшiнде пошта жәшiктерiнен алу арқылы қабылданған пошта жөнелтілімiн одан әрi жiберу үшiн пошта операторының ресiмдеуi;</w:t>
      </w:r>
      <w:r>
        <w:br/>
      </w:r>
      <w:r>
        <w:rPr>
          <w:rFonts w:ascii="Times New Roman"/>
          <w:b w:val="false"/>
          <w:i w:val="false"/>
          <w:color w:val="000000"/>
          <w:sz w:val="28"/>
        </w:rPr>
        <w:t>
</w:t>
      </w:r>
      <w:r>
        <w:rPr>
          <w:rFonts w:ascii="Times New Roman"/>
          <w:b w:val="false"/>
          <w:i w:val="false"/>
          <w:color w:val="000000"/>
          <w:sz w:val="28"/>
        </w:rPr>
        <w:t>
      29) пошта жөнелтілімiн өңдеу – пошта жөнелтілімдерiн жiберуге дайындауды қамтамасыз етiп, олармен жасалатын өндiрiстiк операциялар;</w:t>
      </w:r>
      <w:r>
        <w:br/>
      </w:r>
      <w:r>
        <w:rPr>
          <w:rFonts w:ascii="Times New Roman"/>
          <w:b w:val="false"/>
          <w:i w:val="false"/>
          <w:color w:val="000000"/>
          <w:sz w:val="28"/>
        </w:rPr>
        <w:t>
</w:t>
      </w:r>
      <w:r>
        <w:rPr>
          <w:rFonts w:ascii="Times New Roman"/>
          <w:b w:val="false"/>
          <w:i w:val="false"/>
          <w:color w:val="000000"/>
          <w:sz w:val="28"/>
        </w:rPr>
        <w:t>
      30) пошта жөнелтілімiн табыс ету – пошта жөнелтілімiн адресаттың жеке өзiне немесе оның заңды өкiлiне немесе сенiмхат негiзiнде әрекет ететін сенiм білдірiлген адамына беру;</w:t>
      </w:r>
      <w:r>
        <w:br/>
      </w:r>
      <w:r>
        <w:rPr>
          <w:rFonts w:ascii="Times New Roman"/>
          <w:b w:val="false"/>
          <w:i w:val="false"/>
          <w:color w:val="000000"/>
          <w:sz w:val="28"/>
        </w:rPr>
        <w:t>
</w:t>
      </w:r>
      <w:r>
        <w:rPr>
          <w:rFonts w:ascii="Times New Roman"/>
          <w:b w:val="false"/>
          <w:i w:val="false"/>
          <w:color w:val="000000"/>
          <w:sz w:val="28"/>
        </w:rPr>
        <w:t>
      31) пошта жөнелтілімiн тасымалдау – пошта жөнелтілімiн адресатқа жеткiзу және (немесе) табыс ету үшiн жөнелту пунктiнен межелі жердегi пошта операторының өндiрiстiк объектiлерiне дейiн апару;</w:t>
      </w:r>
      <w:r>
        <w:br/>
      </w:r>
      <w:r>
        <w:rPr>
          <w:rFonts w:ascii="Times New Roman"/>
          <w:b w:val="false"/>
          <w:i w:val="false"/>
          <w:color w:val="000000"/>
          <w:sz w:val="28"/>
        </w:rPr>
        <w:t>
</w:t>
      </w:r>
      <w:r>
        <w:rPr>
          <w:rFonts w:ascii="Times New Roman"/>
          <w:b w:val="false"/>
          <w:i w:val="false"/>
          <w:color w:val="000000"/>
          <w:sz w:val="28"/>
        </w:rPr>
        <w:t>
      32) пошта жүйесi – пошта байланысын қамтамасыз ететiн пошта желiлерi мен пошта операторларының жиынтығы;</w:t>
      </w:r>
      <w:r>
        <w:br/>
      </w:r>
      <w:r>
        <w:rPr>
          <w:rFonts w:ascii="Times New Roman"/>
          <w:b w:val="false"/>
          <w:i w:val="false"/>
          <w:color w:val="000000"/>
          <w:sz w:val="28"/>
        </w:rPr>
        <w:t>
</w:t>
      </w:r>
      <w:r>
        <w:rPr>
          <w:rFonts w:ascii="Times New Roman"/>
          <w:b w:val="false"/>
          <w:i w:val="false"/>
          <w:color w:val="000000"/>
          <w:sz w:val="28"/>
        </w:rPr>
        <w:t>
      33) пошта индексi – пошта жөнелтілімiн немесе пошталық ақша аударымын жiберудi жылдамдату мақсатында пошта операторларының өндiрiстiк объектiлерiне берiлетiн, оларды әкiмшілік-аумақтық сәйкестендiруге және жүйелендіруге мүмкiндiк беретiн, мекенжайдың шартты цифрлық белгiлемесі;</w:t>
      </w:r>
      <w:r>
        <w:br/>
      </w:r>
      <w:r>
        <w:rPr>
          <w:rFonts w:ascii="Times New Roman"/>
          <w:b w:val="false"/>
          <w:i w:val="false"/>
          <w:color w:val="000000"/>
          <w:sz w:val="28"/>
        </w:rPr>
        <w:t>
</w:t>
      </w:r>
      <w:r>
        <w:rPr>
          <w:rFonts w:ascii="Times New Roman"/>
          <w:b w:val="false"/>
          <w:i w:val="false"/>
          <w:color w:val="000000"/>
          <w:sz w:val="28"/>
        </w:rPr>
        <w:t>
      34) пошта карточкасы – арнаулы стандартты бланкiге жазбаша хабарлама жазылған жай немесе тiркелетiн пошта жөнелтілімi;</w:t>
      </w:r>
      <w:r>
        <w:br/>
      </w:r>
      <w:r>
        <w:rPr>
          <w:rFonts w:ascii="Times New Roman"/>
          <w:b w:val="false"/>
          <w:i w:val="false"/>
          <w:color w:val="000000"/>
          <w:sz w:val="28"/>
        </w:rPr>
        <w:t>
</w:t>
      </w:r>
      <w:r>
        <w:rPr>
          <w:rFonts w:ascii="Times New Roman"/>
          <w:b w:val="false"/>
          <w:i w:val="false"/>
          <w:color w:val="000000"/>
          <w:sz w:val="28"/>
        </w:rPr>
        <w:t>
      35) пошта жұмысы – пошта желiлерi арқылы пошталық көрсетілетін қызметтерді ұсыну;</w:t>
      </w:r>
      <w:r>
        <w:br/>
      </w:r>
      <w:r>
        <w:rPr>
          <w:rFonts w:ascii="Times New Roman"/>
          <w:b w:val="false"/>
          <w:i w:val="false"/>
          <w:color w:val="000000"/>
          <w:sz w:val="28"/>
        </w:rPr>
        <w:t>
</w:t>
      </w:r>
      <w:r>
        <w:rPr>
          <w:rFonts w:ascii="Times New Roman"/>
          <w:b w:val="false"/>
          <w:i w:val="false"/>
          <w:color w:val="000000"/>
          <w:sz w:val="28"/>
        </w:rPr>
        <w:t>
      36) пошта жұмысы субъектiлерi – пошта операторлары және пайдаланушылар;</w:t>
      </w:r>
      <w:r>
        <w:br/>
      </w:r>
      <w:r>
        <w:rPr>
          <w:rFonts w:ascii="Times New Roman"/>
          <w:b w:val="false"/>
          <w:i w:val="false"/>
          <w:color w:val="000000"/>
          <w:sz w:val="28"/>
        </w:rPr>
        <w:t>
</w:t>
      </w:r>
      <w:r>
        <w:rPr>
          <w:rFonts w:ascii="Times New Roman"/>
          <w:b w:val="false"/>
          <w:i w:val="false"/>
          <w:color w:val="000000"/>
          <w:sz w:val="28"/>
        </w:rPr>
        <w:t>
      37) пошталық ақша аударымы – уәкiлеттi орган бекiткен, белгiленген үлгiдегi бланк нысанын толтырып, пошта желiсiн және өзге де байланысты пайдалану арқылы ақша жiберу жөнiндегi көрсетілетін қызмет;</w:t>
      </w:r>
      <w:r>
        <w:br/>
      </w:r>
      <w:r>
        <w:rPr>
          <w:rFonts w:ascii="Times New Roman"/>
          <w:b w:val="false"/>
          <w:i w:val="false"/>
          <w:color w:val="000000"/>
          <w:sz w:val="28"/>
        </w:rPr>
        <w:t>
</w:t>
      </w:r>
      <w:r>
        <w:rPr>
          <w:rFonts w:ascii="Times New Roman"/>
          <w:b w:val="false"/>
          <w:i w:val="false"/>
          <w:color w:val="000000"/>
          <w:sz w:val="28"/>
        </w:rPr>
        <w:t>
      38) пошталық қызмет – пошта операторлары ұсынатын, пошта байланысының көрсетілетін қызметтері;</w:t>
      </w:r>
      <w:r>
        <w:br/>
      </w:r>
      <w:r>
        <w:rPr>
          <w:rFonts w:ascii="Times New Roman"/>
          <w:b w:val="false"/>
          <w:i w:val="false"/>
          <w:color w:val="000000"/>
          <w:sz w:val="28"/>
        </w:rPr>
        <w:t>
</w:t>
      </w:r>
      <w:r>
        <w:rPr>
          <w:rFonts w:ascii="Times New Roman"/>
          <w:b w:val="false"/>
          <w:i w:val="false"/>
          <w:color w:val="000000"/>
          <w:sz w:val="28"/>
        </w:rPr>
        <w:t>
      39) пошталық мекенжай (бұдан әрi – мекенжай) – пошта жөнелтілімдерiн және пошталық ақша аударымдарын жеткiзу және (немесе) табыс ету үшiн пошта операторының көрсетілетін қызметтерiн пайдаланушы айқындайтын жер;</w:t>
      </w:r>
      <w:r>
        <w:br/>
      </w:r>
      <w:r>
        <w:rPr>
          <w:rFonts w:ascii="Times New Roman"/>
          <w:b w:val="false"/>
          <w:i w:val="false"/>
          <w:color w:val="000000"/>
          <w:sz w:val="28"/>
        </w:rPr>
        <w:t>
</w:t>
      </w:r>
      <w:r>
        <w:rPr>
          <w:rFonts w:ascii="Times New Roman"/>
          <w:b w:val="false"/>
          <w:i w:val="false"/>
          <w:color w:val="000000"/>
          <w:sz w:val="28"/>
        </w:rPr>
        <w:t>
      40) пошта операторы – пошта жұмысы саласында көрсетілетін қызметтерді ұсынуға құқығы бар жеке немесе заңды тұлға;</w:t>
      </w:r>
      <w:r>
        <w:br/>
      </w:r>
      <w:r>
        <w:rPr>
          <w:rFonts w:ascii="Times New Roman"/>
          <w:b w:val="false"/>
          <w:i w:val="false"/>
          <w:color w:val="000000"/>
          <w:sz w:val="28"/>
        </w:rPr>
        <w:t>
</w:t>
      </w:r>
      <w:r>
        <w:rPr>
          <w:rFonts w:ascii="Times New Roman"/>
          <w:b w:val="false"/>
          <w:i w:val="false"/>
          <w:color w:val="000000"/>
          <w:sz w:val="28"/>
        </w:rPr>
        <w:t>
      41) пошта операторының көрсетілетін қызметтерін пайдаланушы (бұдан әрi – пайдаланушы) – пошта операторы ұсынатын, оның iшiнде өзi пошта операторымен жасасатын шарттардың негiзiнде ұсынатын көрсетілетін қызметтердi тұтынушы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42) пошта төлемiнiң мемлекеттiк белгілерi – айналымға уәкілеттi орган енгiзетiн, пошта операторының көрсетілетін қызметтеріне ақы төленгенiн растайтын пошта маркалары, блоктар, маркалы конверттер, пошта карточкалары, франкирлеу машиналарының бедерлері және өзге де белгiлер;</w:t>
      </w:r>
      <w:r>
        <w:br/>
      </w:r>
      <w:r>
        <w:rPr>
          <w:rFonts w:ascii="Times New Roman"/>
          <w:b w:val="false"/>
          <w:i w:val="false"/>
          <w:color w:val="000000"/>
          <w:sz w:val="28"/>
        </w:rPr>
        <w:t>
</w:t>
      </w:r>
      <w:r>
        <w:rPr>
          <w:rFonts w:ascii="Times New Roman"/>
          <w:b w:val="false"/>
          <w:i w:val="false"/>
          <w:color w:val="000000"/>
          <w:sz w:val="28"/>
        </w:rPr>
        <w:t>
      43) пошта штемпелi – құжаттар мен пошта жөнелтілімдерiне: жөнелтілу орнында пошта жөнелтілімiн қабылдауды жүзеге асырған өндiрiстiк объектiнiң атауын, пошта жөнелтілімiнiң қабылданған күнi мен уақытын; межелі жерде пошта жөнелтілімiн алуды жүзеге асырған өндiрiстiк объектiнiң атауын, алынған күнi мен уақытын, сондай-ақ пошта жөнелтілімiн адресатқа жеткiзген және (немесе) табыс еткен өндiрiстiк объектiнiң атауын, жеткiзiлген және (немесе) табыс етілген күнi мен уақыты көрсетілген бедерлерді салуға арналған құрылғы;</w:t>
      </w:r>
      <w:r>
        <w:br/>
      </w:r>
      <w:r>
        <w:rPr>
          <w:rFonts w:ascii="Times New Roman"/>
          <w:b w:val="false"/>
          <w:i w:val="false"/>
          <w:color w:val="000000"/>
          <w:sz w:val="28"/>
        </w:rPr>
        <w:t>
</w:t>
      </w:r>
      <w:r>
        <w:rPr>
          <w:rFonts w:ascii="Times New Roman"/>
          <w:b w:val="false"/>
          <w:i w:val="false"/>
          <w:color w:val="000000"/>
          <w:sz w:val="28"/>
        </w:rPr>
        <w:t>
      44) тағайындалған оператор – пошталық қызметтерді пайдалануды қамтамасыз ету және Қазақстан Республикасының бүкіл аумағында Дүниежүзілік пошта одағының актілерінен туындайтын, өздеріне қатысты міндеттемелерді орындау үшін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тәртіппен уәкілетті орган тағайындайтын пошта операторы;</w:t>
      </w:r>
      <w:r>
        <w:br/>
      </w:r>
      <w:r>
        <w:rPr>
          <w:rFonts w:ascii="Times New Roman"/>
          <w:b w:val="false"/>
          <w:i w:val="false"/>
          <w:color w:val="000000"/>
          <w:sz w:val="28"/>
        </w:rPr>
        <w:t>
</w:t>
      </w:r>
      <w:r>
        <w:rPr>
          <w:rFonts w:ascii="Times New Roman"/>
          <w:b w:val="false"/>
          <w:i w:val="false"/>
          <w:color w:val="000000"/>
          <w:sz w:val="28"/>
        </w:rPr>
        <w:t>
      45) тариф – пошта операторының көрсетілетiн қызметтеріне ақы төлеудiң Қазақстан Республикасының заңнамасына сәйкес белгiленген мөлшерi;</w:t>
      </w:r>
      <w:r>
        <w:br/>
      </w:r>
      <w:r>
        <w:rPr>
          <w:rFonts w:ascii="Times New Roman"/>
          <w:b w:val="false"/>
          <w:i w:val="false"/>
          <w:color w:val="000000"/>
          <w:sz w:val="28"/>
        </w:rPr>
        <w:t>
</w:t>
      </w:r>
      <w:r>
        <w:rPr>
          <w:rFonts w:ascii="Times New Roman"/>
          <w:b w:val="false"/>
          <w:i w:val="false"/>
          <w:color w:val="000000"/>
          <w:sz w:val="28"/>
        </w:rPr>
        <w:t>
      46) тiркелетiн пошта жөнелтілімi – жөнелтушiге түбiртек беріліп қабылданатын және адресатқа қолхат арқылы табыс етiлетiн пошта жөнелтілімi;</w:t>
      </w:r>
      <w:r>
        <w:br/>
      </w:r>
      <w:r>
        <w:rPr>
          <w:rFonts w:ascii="Times New Roman"/>
          <w:b w:val="false"/>
          <w:i w:val="false"/>
          <w:color w:val="000000"/>
          <w:sz w:val="28"/>
        </w:rPr>
        <w:t>
</w:t>
      </w:r>
      <w:r>
        <w:rPr>
          <w:rFonts w:ascii="Times New Roman"/>
          <w:b w:val="false"/>
          <w:i w:val="false"/>
          <w:color w:val="000000"/>
          <w:sz w:val="28"/>
        </w:rPr>
        <w:t>
      47) ұлттық пошта желiсi – Қазақстан Республикасының бүкiл аумағында жұмыс iстейтiн, сол арқылы жария шарт негiзiнде көрсетілетін қызметтер ұсынылатын ортақ пайдаланылатын пошта желiсi;</w:t>
      </w:r>
      <w:r>
        <w:br/>
      </w:r>
      <w:r>
        <w:rPr>
          <w:rFonts w:ascii="Times New Roman"/>
          <w:b w:val="false"/>
          <w:i w:val="false"/>
          <w:color w:val="000000"/>
          <w:sz w:val="28"/>
        </w:rPr>
        <w:t>
</w:t>
      </w:r>
      <w:r>
        <w:rPr>
          <w:rFonts w:ascii="Times New Roman"/>
          <w:b w:val="false"/>
          <w:i w:val="false"/>
          <w:color w:val="000000"/>
          <w:sz w:val="28"/>
        </w:rPr>
        <w:t>
      48) Ұлттық пошта операторы – Үкiмет шешiмiмен құрылған, ұлттық басқарушы холдинг жалғыз акционерi болып табылатын, пошта байланысының әмбебап көрсетілетін қызметтерiн, арнайы байланыстың көрсетілетін қызметтерi мен қаржылық көрсетілетін қызметтерді ұсыну және қаржылық қызметтi жүзеге асыру жөнiнде мiндеттемелер жүктелген акционерлiк қоғам;</w:t>
      </w:r>
      <w:r>
        <w:br/>
      </w:r>
      <w:r>
        <w:rPr>
          <w:rFonts w:ascii="Times New Roman"/>
          <w:b w:val="false"/>
          <w:i w:val="false"/>
          <w:color w:val="000000"/>
          <w:sz w:val="28"/>
        </w:rPr>
        <w:t>
</w:t>
      </w:r>
      <w:r>
        <w:rPr>
          <w:rFonts w:ascii="Times New Roman"/>
          <w:b w:val="false"/>
          <w:i w:val="false"/>
          <w:color w:val="000000"/>
          <w:sz w:val="28"/>
        </w:rPr>
        <w:t>
      49) факсимильді байланыстың көрсетілетін қызметтерi – қағаз жеткізгіште орындалған мәтiндер мен иллюстрацияларды арнаулы аппараттың көмегiмен телефон арналары арқылы берудi бiлдiретiн байланыстың көрсетiлетін қызметтері;</w:t>
      </w:r>
      <w:r>
        <w:br/>
      </w:r>
      <w:r>
        <w:rPr>
          <w:rFonts w:ascii="Times New Roman"/>
          <w:b w:val="false"/>
          <w:i w:val="false"/>
          <w:color w:val="000000"/>
          <w:sz w:val="28"/>
        </w:rPr>
        <w:t>
</w:t>
      </w:r>
      <w:r>
        <w:rPr>
          <w:rFonts w:ascii="Times New Roman"/>
          <w:b w:val="false"/>
          <w:i w:val="false"/>
          <w:color w:val="000000"/>
          <w:sz w:val="28"/>
        </w:rPr>
        <w:t>
      50) франкирлеу машинасы – жазбаша хат-хабарға пошта байланысының көрсетілетін қызметтерiне ақы төленгенiн, жазбаша хат-хабардың және басқа да ақпараттың қабылданған күнін растайтын бедерлер салуға арналған машина;</w:t>
      </w:r>
      <w:r>
        <w:br/>
      </w:r>
      <w:r>
        <w:rPr>
          <w:rFonts w:ascii="Times New Roman"/>
          <w:b w:val="false"/>
          <w:i w:val="false"/>
          <w:color w:val="000000"/>
          <w:sz w:val="28"/>
        </w:rPr>
        <w:t>
</w:t>
      </w:r>
      <w:r>
        <w:rPr>
          <w:rFonts w:ascii="Times New Roman"/>
          <w:b w:val="false"/>
          <w:i w:val="false"/>
          <w:color w:val="000000"/>
          <w:sz w:val="28"/>
        </w:rPr>
        <w:t>
      51) халықаралық қайтарым купоны – Дүниежүзілiк пошта одағы айналымға енгiзетiн, Дүниежүзілік пошта одағына мүше кез келген елде пошта маркаларына айырбастауға жататын, әуе көлiгiмен жіберiлетiн, салмағы 20 грамға дейiнгi жай халықаралық хаттың ең төмен ақысын білдiретiн құжат;</w:t>
      </w:r>
      <w:r>
        <w:br/>
      </w:r>
      <w:r>
        <w:rPr>
          <w:rFonts w:ascii="Times New Roman"/>
          <w:b w:val="false"/>
          <w:i w:val="false"/>
          <w:color w:val="000000"/>
          <w:sz w:val="28"/>
        </w:rPr>
        <w:t>
</w:t>
      </w:r>
      <w:r>
        <w:rPr>
          <w:rFonts w:ascii="Times New Roman"/>
          <w:b w:val="false"/>
          <w:i w:val="false"/>
          <w:color w:val="000000"/>
          <w:sz w:val="28"/>
        </w:rPr>
        <w:t>
      52) халықаралық пошта алмасу орны — халықаралық кіріс және шығыс пошта жөнелтілімдерін өңдеу жүзеге асырылатын, сондай-ақ мемлекеттік кіріс органдары көрсетілген жөнелтілімдерге кедендік бақылау жүргізетін, пошта операторының өндірістік объектісі;</w:t>
      </w:r>
      <w:r>
        <w:br/>
      </w:r>
      <w:r>
        <w:rPr>
          <w:rFonts w:ascii="Times New Roman"/>
          <w:b w:val="false"/>
          <w:i w:val="false"/>
          <w:color w:val="000000"/>
          <w:sz w:val="28"/>
        </w:rPr>
        <w:t>
</w:t>
      </w:r>
      <w:r>
        <w:rPr>
          <w:rFonts w:ascii="Times New Roman"/>
          <w:b w:val="false"/>
          <w:i w:val="false"/>
          <w:color w:val="000000"/>
          <w:sz w:val="28"/>
        </w:rPr>
        <w:t>
      53) халықаралық пошта жөнелтілімi – Қазақстан Республикасы аумағының шегiнен тыс жерге жiберу үшiн қабылданатын, Қазақстан Республикасының аумағына келiп түсетiн не Қазақстан Республикасының аумағы арқылы транзитпен өтетiн және Дүниежүзілік пошта одағының актілерінде көзделген құжаттармен бірге жүретін пошта жөнелтiлімi;</w:t>
      </w:r>
      <w:r>
        <w:br/>
      </w:r>
      <w:r>
        <w:rPr>
          <w:rFonts w:ascii="Times New Roman"/>
          <w:b w:val="false"/>
          <w:i w:val="false"/>
          <w:color w:val="000000"/>
          <w:sz w:val="28"/>
        </w:rPr>
        <w:t>
</w:t>
      </w:r>
      <w:r>
        <w:rPr>
          <w:rFonts w:ascii="Times New Roman"/>
          <w:b w:val="false"/>
          <w:i w:val="false"/>
          <w:color w:val="000000"/>
          <w:sz w:val="28"/>
        </w:rPr>
        <w:t>
      54) халық салымдарының сақталуын қамтамасыз ету – пайдаланушы мен Ұлттық пошта операторы арасында жасалатын шарттың талаптарымен белгiленген сыйақы ескеріле отырып, салымды номиналды түрдегі қайтару кепiлдiгi;</w:t>
      </w:r>
      <w:r>
        <w:br/>
      </w:r>
      <w:r>
        <w:rPr>
          <w:rFonts w:ascii="Times New Roman"/>
          <w:b w:val="false"/>
          <w:i w:val="false"/>
          <w:color w:val="000000"/>
          <w:sz w:val="28"/>
        </w:rPr>
        <w:t>
</w:t>
      </w:r>
      <w:r>
        <w:rPr>
          <w:rFonts w:ascii="Times New Roman"/>
          <w:b w:val="false"/>
          <w:i w:val="false"/>
          <w:color w:val="000000"/>
          <w:sz w:val="28"/>
        </w:rPr>
        <w:t>
      55) хат – жазбаша салынымы бар конверт түрiнде жiберiлетiн пошта жөнелтiлімі;</w:t>
      </w:r>
      <w:r>
        <w:br/>
      </w:r>
      <w:r>
        <w:rPr>
          <w:rFonts w:ascii="Times New Roman"/>
          <w:b w:val="false"/>
          <w:i w:val="false"/>
          <w:color w:val="000000"/>
          <w:sz w:val="28"/>
        </w:rPr>
        <w:t>
      56) электрондық поштаның көрсетілетін қызметтерi – қағаз жеткізгіштерді қолданбай, пайдаланушыларға хабарлар немесе құжаттар алмасуға мүмкiндiк беретiн, байланыстың көрсетілетін қызметтері.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03.07.2014 </w:t>
      </w:r>
      <w:r>
        <w:rPr>
          <w:rFonts w:ascii="Times New Roman"/>
          <w:b w:val="false"/>
          <w:i w:val="false"/>
          <w:color w:val="000000"/>
          <w:sz w:val="28"/>
        </w:rPr>
        <w:t>N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пошта туралы заңдары </w:t>
      </w:r>
    </w:p>
    <w:bookmarkEnd w:id="2"/>
    <w:p>
      <w:pPr>
        <w:spacing w:after="0"/>
        <w:ind w:left="0"/>
        <w:jc w:val="both"/>
      </w:pPr>
      <w:r>
        <w:rPr>
          <w:rFonts w:ascii="Times New Roman"/>
          <w:b w:val="false"/>
          <w:i w:val="false"/>
          <w:color w:val="000000"/>
          <w:sz w:val="28"/>
        </w:rPr>
        <w:t>      1. Қазақстан Республикасының пошта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негiзделедi, осы Заңнан және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 </w:t>
      </w:r>
      <w:r>
        <w:br/>
      </w:r>
      <w:r>
        <w:rPr>
          <w:rFonts w:ascii="Times New Roman"/>
          <w:b w:val="false"/>
          <w:i w:val="false"/>
          <w:color w:val="000000"/>
          <w:sz w:val="28"/>
        </w:rPr>
        <w:t>
      2. Егер Қазақстан Республикасы бекiткен </w:t>
      </w:r>
      <w:r>
        <w:rPr>
          <w:rFonts w:ascii="Times New Roman"/>
          <w:b w:val="false"/>
          <w:i w:val="false"/>
          <w:color w:val="000000"/>
          <w:sz w:val="28"/>
        </w:rPr>
        <w:t>халықаралық</w:t>
      </w:r>
      <w:r>
        <w:rPr>
          <w:rFonts w:ascii="Times New Roman"/>
          <w:b w:val="false"/>
          <w:i w:val="false"/>
          <w:color w:val="000000"/>
          <w:sz w:val="28"/>
        </w:rPr>
        <w:t> </w:t>
      </w:r>
      <w:r>
        <w:rPr>
          <w:rFonts w:ascii="Times New Roman"/>
          <w:b w:val="false"/>
          <w:i w:val="false"/>
          <w:color w:val="000000"/>
          <w:sz w:val="28"/>
        </w:rPr>
        <w:t>шартта</w:t>
      </w:r>
      <w:r>
        <w:rPr>
          <w:rFonts w:ascii="Times New Roman"/>
          <w:b w:val="false"/>
          <w:i w:val="false"/>
          <w:color w:val="000000"/>
          <w:sz w:val="28"/>
        </w:rPr>
        <w:t xml:space="preserve"> осы Заңдағыдан өзгеше ережелер белгiленсе, халықаралық шарттың ережелерi қолданылады.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Пошта қызметiнiң негiзгi принциптерi </w:t>
      </w:r>
    </w:p>
    <w:bookmarkEnd w:id="3"/>
    <w:p>
      <w:pPr>
        <w:spacing w:after="0"/>
        <w:ind w:left="0"/>
        <w:jc w:val="both"/>
      </w:pPr>
      <w:r>
        <w:rPr>
          <w:rFonts w:ascii="Times New Roman"/>
          <w:b w:val="false"/>
          <w:i w:val="false"/>
          <w:color w:val="000000"/>
          <w:sz w:val="28"/>
        </w:rPr>
        <w:t xml:space="preserve">      Пошта қызметi: </w:t>
      </w:r>
      <w:r>
        <w:br/>
      </w:r>
      <w:r>
        <w:rPr>
          <w:rFonts w:ascii="Times New Roman"/>
          <w:b w:val="false"/>
          <w:i w:val="false"/>
          <w:color w:val="000000"/>
          <w:sz w:val="28"/>
        </w:rPr>
        <w:t xml:space="preserve">
      1) заңдылықтың сақталуы; </w:t>
      </w:r>
      <w:r>
        <w:br/>
      </w:r>
      <w:r>
        <w:rPr>
          <w:rFonts w:ascii="Times New Roman"/>
          <w:b w:val="false"/>
          <w:i w:val="false"/>
          <w:color w:val="000000"/>
          <w:sz w:val="28"/>
        </w:rPr>
        <w:t xml:space="preserve">
      2) пошта байланысының қызмет көрсетулерiне қолжетiмдi болуы; </w:t>
      </w:r>
      <w:r>
        <w:br/>
      </w:r>
      <w:r>
        <w:rPr>
          <w:rFonts w:ascii="Times New Roman"/>
          <w:b w:val="false"/>
          <w:i w:val="false"/>
          <w:color w:val="000000"/>
          <w:sz w:val="28"/>
        </w:rPr>
        <w:t xml:space="preserve">
      3) пайдаланушылардың құқықтары мен мүдделерiнiң сақталуы; </w:t>
      </w:r>
      <w:r>
        <w:br/>
      </w:r>
      <w:r>
        <w:rPr>
          <w:rFonts w:ascii="Times New Roman"/>
          <w:b w:val="false"/>
          <w:i w:val="false"/>
          <w:color w:val="000000"/>
          <w:sz w:val="28"/>
        </w:rPr>
        <w:t xml:space="preserve">
      4) пошта жөнелтiмдерi қозғалысының Қазақстан Республикасының бүкіл аумағындағы еркiндiгi, оның iшiнде транзит еркіндiгi; </w:t>
      </w:r>
      <w:r>
        <w:br/>
      </w:r>
      <w:r>
        <w:rPr>
          <w:rFonts w:ascii="Times New Roman"/>
          <w:b w:val="false"/>
          <w:i w:val="false"/>
          <w:color w:val="000000"/>
          <w:sz w:val="28"/>
        </w:rPr>
        <w:t xml:space="preserve">
      5) жеке және заңды тұлғалардың пошта байланысы мен осы қызметтiң нәтижелерiн пайдалану саласындағы құқықтарының теңдiгi; </w:t>
      </w:r>
      <w:r>
        <w:br/>
      </w:r>
      <w:r>
        <w:rPr>
          <w:rFonts w:ascii="Times New Roman"/>
          <w:b w:val="false"/>
          <w:i w:val="false"/>
          <w:color w:val="000000"/>
          <w:sz w:val="28"/>
        </w:rPr>
        <w:t>
      6) Қазақстан Республикасының заңдарында </w:t>
      </w:r>
      <w:r>
        <w:rPr>
          <w:rFonts w:ascii="Times New Roman"/>
          <w:b w:val="false"/>
          <w:i w:val="false"/>
          <w:color w:val="000000"/>
          <w:sz w:val="28"/>
        </w:rPr>
        <w:t>белгiленген</w:t>
      </w:r>
      <w:r>
        <w:rPr>
          <w:rFonts w:ascii="Times New Roman"/>
          <w:b w:val="false"/>
          <w:i w:val="false"/>
          <w:color w:val="000000"/>
          <w:sz w:val="28"/>
        </w:rPr>
        <w:t xml:space="preserve"> шектеулердi ескере отырып, пайдаланушылардың жазысқан хаттарының, пошта және өзге де хабарларының құпия болу құқығын қамтамасыз ету; </w:t>
      </w:r>
      <w:r>
        <w:br/>
      </w:r>
      <w:r>
        <w:rPr>
          <w:rFonts w:ascii="Times New Roman"/>
          <w:b w:val="false"/>
          <w:i w:val="false"/>
          <w:color w:val="000000"/>
          <w:sz w:val="28"/>
        </w:rPr>
        <w:t xml:space="preserve">
      7) пошта желiсiнiң сенiмдiлiгi мен тұрақтылығын және оның басқарылуын қамтамасыз ету; </w:t>
      </w:r>
      <w:r>
        <w:br/>
      </w:r>
      <w:r>
        <w:rPr>
          <w:rFonts w:ascii="Times New Roman"/>
          <w:b w:val="false"/>
          <w:i w:val="false"/>
          <w:color w:val="000000"/>
          <w:sz w:val="28"/>
        </w:rPr>
        <w:t>
      8) пошта байланысы саласындағы </w:t>
      </w:r>
      <w:r>
        <w:rPr>
          <w:rFonts w:ascii="Times New Roman"/>
          <w:b w:val="false"/>
          <w:i w:val="false"/>
          <w:color w:val="000000"/>
          <w:sz w:val="28"/>
        </w:rPr>
        <w:t>ережелер</w:t>
      </w:r>
      <w:r>
        <w:rPr>
          <w:rFonts w:ascii="Times New Roman"/>
          <w:b w:val="false"/>
          <w:i w:val="false"/>
          <w:color w:val="000000"/>
          <w:sz w:val="28"/>
        </w:rPr>
        <w:t xml:space="preserve"> мен талаптардың бiрлiгi; </w:t>
      </w:r>
      <w:r>
        <w:br/>
      </w:r>
      <w:r>
        <w:rPr>
          <w:rFonts w:ascii="Times New Roman"/>
          <w:b w:val="false"/>
          <w:i w:val="false"/>
          <w:color w:val="000000"/>
          <w:sz w:val="28"/>
        </w:rPr>
        <w:t xml:space="preserve">
      9) ұлттық пошта желiсiнiң және пошта-жинақтау жүйесiнiң дамуына мемлекеттiк қолдау; </w:t>
      </w:r>
      <w:r>
        <w:br/>
      </w:r>
      <w:r>
        <w:rPr>
          <w:rFonts w:ascii="Times New Roman"/>
          <w:b w:val="false"/>
          <w:i w:val="false"/>
          <w:color w:val="000000"/>
          <w:sz w:val="28"/>
        </w:rPr>
        <w:t xml:space="preserve">
      10) Ұлттық пошта операторы пошта-жинақтау жүйесiнiң салымдарына тартатын ақшаны орналастыру тәртiбiн мемлекеттiк реттеу негiзiнде жүзеге асырылады.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Пошта операторының қызметi мен </w:t>
      </w:r>
      <w:r>
        <w:br/>
      </w:r>
      <w:r>
        <w:rPr>
          <w:rFonts w:ascii="Times New Roman"/>
          <w:b w:val="false"/>
          <w:i w:val="false"/>
          <w:color w:val="000000"/>
          <w:sz w:val="28"/>
        </w:rPr>
        <w:t>
</w:t>
      </w:r>
      <w:r>
        <w:rPr>
          <w:rFonts w:ascii="Times New Roman"/>
          <w:b/>
          <w:i w:val="false"/>
          <w:color w:val="000000"/>
          <w:sz w:val="28"/>
        </w:rPr>
        <w:t xml:space="preserve">             қызмет көрсетуінің түрлері </w:t>
      </w:r>
    </w:p>
    <w:bookmarkEnd w:id="4"/>
    <w:bookmarkStart w:name="z74" w:id="5"/>
    <w:p>
      <w:pPr>
        <w:spacing w:after="0"/>
        <w:ind w:left="0"/>
        <w:jc w:val="both"/>
      </w:pPr>
      <w:r>
        <w:rPr>
          <w:rFonts w:ascii="Times New Roman"/>
          <w:b w:val="false"/>
          <w:i w:val="false"/>
          <w:color w:val="000000"/>
          <w:sz w:val="28"/>
        </w:rPr>
        <w:t xml:space="preserve">
      1. Пошта операторлары мынадай қызмет пен қызмет көрсету түрлерiн жүзеге асыруға құқылы: </w:t>
      </w:r>
      <w:r>
        <w:br/>
      </w:r>
      <w:r>
        <w:rPr>
          <w:rFonts w:ascii="Times New Roman"/>
          <w:b w:val="false"/>
          <w:i w:val="false"/>
          <w:color w:val="000000"/>
          <w:sz w:val="28"/>
        </w:rPr>
        <w:t xml:space="preserve">
      1) пошта байланысы қызметiн көрсету; </w:t>
      </w:r>
      <w:r>
        <w:br/>
      </w:r>
      <w:r>
        <w:rPr>
          <w:rFonts w:ascii="Times New Roman"/>
          <w:b w:val="false"/>
          <w:i w:val="false"/>
          <w:color w:val="000000"/>
          <w:sz w:val="28"/>
        </w:rPr>
        <w:t xml:space="preserve">
      2) қаржылық қызмет және қаржылық қызмет көрсету; </w:t>
      </w:r>
      <w:r>
        <w:br/>
      </w:r>
      <w:r>
        <w:rPr>
          <w:rFonts w:ascii="Times New Roman"/>
          <w:b w:val="false"/>
          <w:i w:val="false"/>
          <w:color w:val="000000"/>
          <w:sz w:val="28"/>
        </w:rPr>
        <w:t xml:space="preserve">
      3) Қазақстан Республикасының заңдарына сәйкес өзге де қызмет көрсету. </w:t>
      </w:r>
      <w:r>
        <w:br/>
      </w:r>
      <w:r>
        <w:rPr>
          <w:rFonts w:ascii="Times New Roman"/>
          <w:b w:val="false"/>
          <w:i w:val="false"/>
          <w:color w:val="000000"/>
          <w:sz w:val="28"/>
        </w:rPr>
        <w:t>
</w:t>
      </w:r>
      <w:r>
        <w:rPr>
          <w:rFonts w:ascii="Times New Roman"/>
          <w:b w:val="false"/>
          <w:i w:val="false"/>
          <w:color w:val="000000"/>
          <w:sz w:val="28"/>
        </w:rPr>
        <w:t xml:space="preserve">
      2. Пошта байланысының қызмет көрсетуiне: </w:t>
      </w:r>
      <w:r>
        <w:br/>
      </w:r>
      <w:r>
        <w:rPr>
          <w:rFonts w:ascii="Times New Roman"/>
          <w:b w:val="false"/>
          <w:i w:val="false"/>
          <w:color w:val="000000"/>
          <w:sz w:val="28"/>
        </w:rPr>
        <w:t xml:space="preserve">
      1) пошта байланысының әмбебап көрсетілетін қызметтері; </w:t>
      </w:r>
      <w:r>
        <w:br/>
      </w:r>
      <w:r>
        <w:rPr>
          <w:rFonts w:ascii="Times New Roman"/>
          <w:b w:val="false"/>
          <w:i w:val="false"/>
          <w:color w:val="000000"/>
          <w:sz w:val="28"/>
        </w:rPr>
        <w:t xml:space="preserve">
      2) тiркелетiн пошта жөнелтiмдерiн жiберу жөнiндегi қызмет көрсету; </w:t>
      </w:r>
      <w:r>
        <w:br/>
      </w:r>
      <w:r>
        <w:rPr>
          <w:rFonts w:ascii="Times New Roman"/>
          <w:b w:val="false"/>
          <w:i w:val="false"/>
          <w:color w:val="000000"/>
          <w:sz w:val="28"/>
        </w:rPr>
        <w:t xml:space="preserve">
      3) жедел және курьерлiк пошта қызмет көрсетуi; </w:t>
      </w:r>
      <w:r>
        <w:br/>
      </w:r>
      <w:r>
        <w:rPr>
          <w:rFonts w:ascii="Times New Roman"/>
          <w:b w:val="false"/>
          <w:i w:val="false"/>
          <w:color w:val="000000"/>
          <w:sz w:val="28"/>
        </w:rPr>
        <w:t xml:space="preserve">
      4) пошталық ақша аударымдары; </w:t>
      </w:r>
      <w:r>
        <w:br/>
      </w:r>
      <w:r>
        <w:rPr>
          <w:rFonts w:ascii="Times New Roman"/>
          <w:b w:val="false"/>
          <w:i w:val="false"/>
          <w:color w:val="000000"/>
          <w:sz w:val="28"/>
        </w:rPr>
        <w:t xml:space="preserve">
      5) жаздырып алатын баспа басылымдарын тарату және оларды сату; </w:t>
      </w:r>
      <w:r>
        <w:br/>
      </w:r>
      <w:r>
        <w:rPr>
          <w:rFonts w:ascii="Times New Roman"/>
          <w:b w:val="false"/>
          <w:i w:val="false"/>
          <w:color w:val="000000"/>
          <w:sz w:val="28"/>
        </w:rPr>
        <w:t xml:space="preserve">
      6) филателия өнiмдерiн сату; </w:t>
      </w:r>
      <w:r>
        <w:br/>
      </w:r>
      <w:r>
        <w:rPr>
          <w:rFonts w:ascii="Times New Roman"/>
          <w:b w:val="false"/>
          <w:i w:val="false"/>
          <w:color w:val="000000"/>
          <w:sz w:val="28"/>
        </w:rPr>
        <w:t>
      7)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пошта байланысының өзге де қызмет көрсетуi жатады. </w:t>
      </w:r>
      <w:r>
        <w:br/>
      </w:r>
      <w:r>
        <w:rPr>
          <w:rFonts w:ascii="Times New Roman"/>
          <w:b w:val="false"/>
          <w:i w:val="false"/>
          <w:color w:val="000000"/>
          <w:sz w:val="28"/>
        </w:rPr>
        <w:t>
</w:t>
      </w:r>
      <w:r>
        <w:rPr>
          <w:rFonts w:ascii="Times New Roman"/>
          <w:b w:val="false"/>
          <w:i w:val="false"/>
          <w:color w:val="000000"/>
          <w:sz w:val="28"/>
        </w:rPr>
        <w:t xml:space="preserve">
      3. Қаржы қызметiне және қаржылық қызмет көрсетуге: </w:t>
      </w:r>
      <w:r>
        <w:br/>
      </w:r>
      <w:r>
        <w:rPr>
          <w:rFonts w:ascii="Times New Roman"/>
          <w:b w:val="false"/>
          <w:i w:val="false"/>
          <w:color w:val="000000"/>
          <w:sz w:val="28"/>
        </w:rPr>
        <w:t>
      1) Қазақстан Республикасының Ұлттық Банкі белгiлеген тәртiптегi </w:t>
      </w:r>
      <w:r>
        <w:rPr>
          <w:rFonts w:ascii="Times New Roman"/>
          <w:b w:val="false"/>
          <w:i w:val="false"/>
          <w:color w:val="000000"/>
          <w:sz w:val="28"/>
        </w:rPr>
        <w:t>брокерлiк</w:t>
      </w:r>
      <w:r>
        <w:rPr>
          <w:rFonts w:ascii="Times New Roman"/>
          <w:b w:val="false"/>
          <w:i w:val="false"/>
          <w:color w:val="000000"/>
          <w:sz w:val="28"/>
        </w:rPr>
        <w:t>, дилерлiк және </w:t>
      </w:r>
      <w:r>
        <w:rPr>
          <w:rFonts w:ascii="Times New Roman"/>
          <w:b w:val="false"/>
          <w:i w:val="false"/>
          <w:color w:val="000000"/>
          <w:sz w:val="28"/>
        </w:rPr>
        <w:t>трансфер-агенттiк</w:t>
      </w:r>
      <w:r>
        <w:rPr>
          <w:rFonts w:ascii="Times New Roman"/>
          <w:b w:val="false"/>
          <w:i w:val="false"/>
          <w:color w:val="000000"/>
          <w:sz w:val="28"/>
        </w:rPr>
        <w:t xml:space="preserve"> қызмет; </w:t>
      </w:r>
      <w:r>
        <w:br/>
      </w:r>
      <w:r>
        <w:rPr>
          <w:rFonts w:ascii="Times New Roman"/>
          <w:b w:val="false"/>
          <w:i w:val="false"/>
          <w:color w:val="000000"/>
          <w:sz w:val="28"/>
        </w:rPr>
        <w:t>
      2) зейнетақы төлемдерi мен әлеуметтiк жәрдемақыларды жеткiзу жөнiнде көрсетілетін қызметтер;</w:t>
      </w:r>
      <w:r>
        <w:br/>
      </w:r>
      <w:r>
        <w:rPr>
          <w:rFonts w:ascii="Times New Roman"/>
          <w:b w:val="false"/>
          <w:i w:val="false"/>
          <w:color w:val="000000"/>
          <w:sz w:val="28"/>
        </w:rPr>
        <w:t xml:space="preserve">
      3) лизинг қызметiн жүзеге асыру; </w:t>
      </w:r>
      <w:r>
        <w:br/>
      </w:r>
      <w:r>
        <w:rPr>
          <w:rFonts w:ascii="Times New Roman"/>
          <w:b w:val="false"/>
          <w:i w:val="false"/>
          <w:color w:val="000000"/>
          <w:sz w:val="28"/>
        </w:rPr>
        <w:t xml:space="preserve">
      4) факторингтiк операциялар; </w:t>
      </w:r>
      <w:r>
        <w:br/>
      </w:r>
      <w:r>
        <w:rPr>
          <w:rFonts w:ascii="Times New Roman"/>
          <w:b w:val="false"/>
          <w:i w:val="false"/>
          <w:color w:val="000000"/>
          <w:sz w:val="28"/>
        </w:rPr>
        <w:t xml:space="preserve">
      5) форфейтингтiк операциялар; </w:t>
      </w:r>
      <w:r>
        <w:br/>
      </w:r>
      <w:r>
        <w:rPr>
          <w:rFonts w:ascii="Times New Roman"/>
          <w:b w:val="false"/>
          <w:i w:val="false"/>
          <w:color w:val="000000"/>
          <w:sz w:val="28"/>
        </w:rPr>
        <w:t>
      6) жеке және заңды тұлғалардың депозиттерiн қабылдау, банк шоттарын </w:t>
      </w:r>
      <w:r>
        <w:rPr>
          <w:rFonts w:ascii="Times New Roman"/>
          <w:b w:val="false"/>
          <w:i w:val="false"/>
          <w:color w:val="000000"/>
          <w:sz w:val="28"/>
        </w:rPr>
        <w:t>ашу</w:t>
      </w:r>
      <w:r>
        <w:rPr>
          <w:rFonts w:ascii="Times New Roman"/>
          <w:b w:val="false"/>
          <w:i w:val="false"/>
          <w:color w:val="000000"/>
          <w:sz w:val="28"/>
        </w:rPr>
        <w:t xml:space="preserve"> және жүргiзу; </w:t>
      </w:r>
      <w:r>
        <w:br/>
      </w:r>
      <w:r>
        <w:rPr>
          <w:rFonts w:ascii="Times New Roman"/>
          <w:b w:val="false"/>
          <w:i w:val="false"/>
          <w:color w:val="000000"/>
          <w:sz w:val="28"/>
        </w:rPr>
        <w:t>
      7) </w:t>
      </w:r>
      <w:r>
        <w:rPr>
          <w:rFonts w:ascii="Times New Roman"/>
          <w:b w:val="false"/>
          <w:i w:val="false"/>
          <w:color w:val="000000"/>
          <w:sz w:val="28"/>
        </w:rPr>
        <w:t>кассалық операциялар</w:t>
      </w:r>
      <w:r>
        <w:rPr>
          <w:rFonts w:ascii="Times New Roman"/>
          <w:b w:val="false"/>
          <w:i w:val="false"/>
          <w:color w:val="000000"/>
          <w:sz w:val="28"/>
        </w:rPr>
        <w:t xml:space="preserve">; </w:t>
      </w:r>
      <w:r>
        <w:br/>
      </w:r>
      <w:r>
        <w:rPr>
          <w:rFonts w:ascii="Times New Roman"/>
          <w:b w:val="false"/>
          <w:i w:val="false"/>
          <w:color w:val="000000"/>
          <w:sz w:val="28"/>
        </w:rPr>
        <w:t xml:space="preserve">
      8) аударым операциялары; </w:t>
      </w:r>
      <w:r>
        <w:br/>
      </w:r>
      <w:r>
        <w:rPr>
          <w:rFonts w:ascii="Times New Roman"/>
          <w:b w:val="false"/>
          <w:i w:val="false"/>
          <w:color w:val="000000"/>
          <w:sz w:val="28"/>
        </w:rPr>
        <w:t>
      9) банкноттарды, монеталарды және құнды заттарды </w:t>
      </w:r>
      <w:r>
        <w:rPr>
          <w:rFonts w:ascii="Times New Roman"/>
          <w:b w:val="false"/>
          <w:i w:val="false"/>
          <w:color w:val="000000"/>
          <w:sz w:val="28"/>
        </w:rPr>
        <w:t>инкассациялау</w:t>
      </w:r>
      <w:r>
        <w:rPr>
          <w:rFonts w:ascii="Times New Roman"/>
          <w:b w:val="false"/>
          <w:i w:val="false"/>
          <w:color w:val="000000"/>
          <w:sz w:val="28"/>
        </w:rPr>
        <w:t>;</w:t>
      </w:r>
      <w:r>
        <w:br/>
      </w:r>
      <w:r>
        <w:rPr>
          <w:rFonts w:ascii="Times New Roman"/>
          <w:b w:val="false"/>
          <w:i w:val="false"/>
          <w:color w:val="000000"/>
          <w:sz w:val="28"/>
        </w:rPr>
        <w:t>
      10) шетел валютасын </w:t>
      </w:r>
      <w:r>
        <w:rPr>
          <w:rFonts w:ascii="Times New Roman"/>
          <w:b w:val="false"/>
          <w:i w:val="false"/>
          <w:color w:val="000000"/>
          <w:sz w:val="28"/>
        </w:rPr>
        <w:t>айырбастау операцияларын</w:t>
      </w:r>
      <w:r>
        <w:rPr>
          <w:rFonts w:ascii="Times New Roman"/>
          <w:b w:val="false"/>
          <w:i w:val="false"/>
          <w:color w:val="000000"/>
          <w:sz w:val="28"/>
        </w:rPr>
        <w:t xml:space="preserve"> ұйымдастыру; </w:t>
      </w:r>
      <w:r>
        <w:br/>
      </w:r>
      <w:r>
        <w:rPr>
          <w:rFonts w:ascii="Times New Roman"/>
          <w:b w:val="false"/>
          <w:i w:val="false"/>
          <w:color w:val="000000"/>
          <w:sz w:val="28"/>
        </w:rPr>
        <w:t>
      11) заңды тұлғалардың тапсырмасы бойынша бюджеттiң атқарылуы жөнiндегi </w:t>
      </w:r>
      <w:r>
        <w:rPr>
          <w:rFonts w:ascii="Times New Roman"/>
          <w:b w:val="false"/>
          <w:i w:val="false"/>
          <w:color w:val="000000"/>
          <w:sz w:val="28"/>
        </w:rPr>
        <w:t>уәкiлеттi органның</w:t>
      </w:r>
      <w:r>
        <w:rPr>
          <w:rFonts w:ascii="Times New Roman"/>
          <w:b w:val="false"/>
          <w:i w:val="false"/>
          <w:color w:val="000000"/>
          <w:sz w:val="28"/>
        </w:rPr>
        <w:t xml:space="preserve"> аумақтық бөлiмшелерiнiң чектерiмен мемлекеттiк мекемелерге қызмет көрсетуге арналған есеп айырысуларды жүзеге асыру; </w:t>
      </w:r>
      <w:r>
        <w:br/>
      </w:r>
      <w:r>
        <w:rPr>
          <w:rFonts w:ascii="Times New Roman"/>
          <w:b w:val="false"/>
          <w:i w:val="false"/>
          <w:color w:val="000000"/>
          <w:sz w:val="28"/>
        </w:rPr>
        <w:t xml:space="preserve">
      12) бюджеттiң атқарылуы жөнiндегi уәкiлеттi органның аумақтық бөлiмшелерiнiң чектерi бойынша ақшаны қолма-қол алу бөлiгiнде ақылылық, жеделдiк және қайтарымдылық шарттарымен ақшалай нысанда кредиттер беру; </w:t>
      </w:r>
      <w:r>
        <w:br/>
      </w:r>
      <w:r>
        <w:rPr>
          <w:rFonts w:ascii="Times New Roman"/>
          <w:b w:val="false"/>
          <w:i w:val="false"/>
          <w:color w:val="000000"/>
          <w:sz w:val="28"/>
        </w:rPr>
        <w:t xml:space="preserve">
      13) корреспонденттiк шоттарды ашу және жүргiзу; </w:t>
      </w:r>
      <w:r>
        <w:br/>
      </w:r>
      <w:r>
        <w:rPr>
          <w:rFonts w:ascii="Times New Roman"/>
          <w:b w:val="false"/>
          <w:i w:val="false"/>
          <w:color w:val="000000"/>
          <w:sz w:val="28"/>
        </w:rPr>
        <w:t xml:space="preserve">
      14) </w:t>
      </w:r>
      <w:r>
        <w:rPr>
          <w:rFonts w:ascii="Times New Roman"/>
          <w:b w:val="false"/>
          <w:i w:val="false"/>
          <w:color w:val="ff0000"/>
          <w:sz w:val="28"/>
        </w:rPr>
        <w:t xml:space="preserve">алып тасталды - ҚР 09.04.2016 </w:t>
      </w:r>
      <w:r>
        <w:rPr>
          <w:rFonts w:ascii="Times New Roman"/>
          <w:b w:val="false"/>
          <w:i w:val="false"/>
          <w:color w:val="000000"/>
          <w:sz w:val="28"/>
        </w:rPr>
        <w:t>№ 496-V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15) &lt;*&gt; </w:t>
      </w:r>
      <w:r>
        <w:br/>
      </w:r>
      <w:r>
        <w:rPr>
          <w:rFonts w:ascii="Times New Roman"/>
          <w:b w:val="false"/>
          <w:i w:val="false"/>
          <w:color w:val="000000"/>
          <w:sz w:val="28"/>
        </w:rPr>
        <w:t>
      16) төлем карточкаларын </w:t>
      </w:r>
      <w:r>
        <w:rPr>
          <w:rFonts w:ascii="Times New Roman"/>
          <w:b w:val="false"/>
          <w:i w:val="false"/>
          <w:color w:val="000000"/>
          <w:sz w:val="28"/>
        </w:rPr>
        <w:t>шығару</w:t>
      </w:r>
      <w:r>
        <w:rPr>
          <w:rFonts w:ascii="Times New Roman"/>
          <w:b w:val="false"/>
          <w:i w:val="false"/>
          <w:color w:val="000000"/>
          <w:sz w:val="28"/>
        </w:rPr>
        <w:t xml:space="preserve">; </w:t>
      </w:r>
      <w:r>
        <w:br/>
      </w:r>
      <w:r>
        <w:rPr>
          <w:rFonts w:ascii="Times New Roman"/>
          <w:b w:val="false"/>
          <w:i w:val="false"/>
          <w:color w:val="000000"/>
          <w:sz w:val="28"/>
        </w:rPr>
        <w:t xml:space="preserve">
      17) өзінің бағалы қағаздарының (акцияларды қоспағанда) эмиссиясы; </w:t>
      </w:r>
      <w:r>
        <w:br/>
      </w:r>
      <w:r>
        <w:rPr>
          <w:rFonts w:ascii="Times New Roman"/>
          <w:b w:val="false"/>
          <w:i w:val="false"/>
          <w:color w:val="000000"/>
          <w:sz w:val="28"/>
        </w:rPr>
        <w:t xml:space="preserve">
      18) қарыз операциялары: ақылы, мерзімді және қайтарымды шарттарда ақшалай нысанда кредиттер беру жатады.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(01.01.2005 бастап қолданысқа енгiзiледi), 2005.07.08. </w:t>
      </w:r>
      <w:r>
        <w:rPr>
          <w:rFonts w:ascii="Times New Roman"/>
          <w:b w:val="false"/>
          <w:i w:val="false"/>
          <w:color w:val="000000"/>
          <w:sz w:val="28"/>
        </w:rPr>
        <w:t>№ 69</w:t>
      </w:r>
      <w:r>
        <w:rPr>
          <w:rFonts w:ascii="Times New Roman"/>
          <w:b w:val="false"/>
          <w:i w:val="false"/>
          <w:color w:val="ff0000"/>
          <w:sz w:val="28"/>
        </w:rPr>
        <w:t xml:space="preserve">, 2005.12.23. </w:t>
      </w:r>
      <w:r>
        <w:rPr>
          <w:rFonts w:ascii="Times New Roman"/>
          <w:b w:val="false"/>
          <w:i w:val="false"/>
          <w:color w:val="000000"/>
          <w:sz w:val="28"/>
        </w:rPr>
        <w:t>№ 107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2009.02.13  </w:t>
      </w:r>
      <w:r>
        <w:rPr>
          <w:rFonts w:ascii="Times New Roman"/>
          <w:b w:val="false"/>
          <w:i w:val="false"/>
          <w:color w:val="000000"/>
          <w:sz w:val="28"/>
        </w:rPr>
        <w:t>№ 135-IV</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000000"/>
          <w:sz w:val="28"/>
        </w:rPr>
        <w:t>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Пошта операторлары </w:t>
      </w:r>
    </w:p>
    <w:bookmarkEnd w:id="6"/>
    <w:p>
      <w:pPr>
        <w:spacing w:after="0"/>
        <w:ind w:left="0"/>
        <w:jc w:val="both"/>
      </w:pPr>
      <w:r>
        <w:rPr>
          <w:rFonts w:ascii="Times New Roman"/>
          <w:b w:val="false"/>
          <w:i w:val="false"/>
          <w:color w:val="000000"/>
          <w:sz w:val="28"/>
        </w:rPr>
        <w:t xml:space="preserve">      1. Пошта операторларында қажеттi материалдық-техникалық база мен бiліктi кадрлар, механикаландыру, автоматтандыру және ақпараттандыру құралдары болуға, пайдаланушылар үшiн пошта жөнелтiмдерiн Қазақстан Республикасының iшiнде және одан тыс жерлерге жiберудiң тарифтерi, мерзiмдерi туралы ақпарат, сондай-ақ өзге де ақпарат беруге тиiс. </w:t>
      </w:r>
      <w:r>
        <w:br/>
      </w:r>
      <w:r>
        <w:rPr>
          <w:rFonts w:ascii="Times New Roman"/>
          <w:b w:val="false"/>
          <w:i w:val="false"/>
          <w:color w:val="000000"/>
          <w:sz w:val="28"/>
        </w:rPr>
        <w:t>
      2. Пошта операторларының пошта байланысы қызметiн көрсету жөнiндегi қызметi пошта байланысы қызметiн көрсету </w:t>
      </w:r>
      <w:r>
        <w:rPr>
          <w:rFonts w:ascii="Times New Roman"/>
          <w:b w:val="false"/>
          <w:i w:val="false"/>
          <w:color w:val="000000"/>
          <w:sz w:val="28"/>
        </w:rPr>
        <w:t>ережелерiне</w:t>
      </w:r>
      <w:r>
        <w:rPr>
          <w:rFonts w:ascii="Times New Roman"/>
          <w:b w:val="false"/>
          <w:i w:val="false"/>
          <w:color w:val="000000"/>
          <w:sz w:val="28"/>
        </w:rPr>
        <w:t xml:space="preserve"> сәйкес бiрыңғай нормативтер мен талаптар бойынша жүзеге асырылады. </w:t>
      </w:r>
      <w:r>
        <w:br/>
      </w:r>
      <w:r>
        <w:rPr>
          <w:rFonts w:ascii="Times New Roman"/>
          <w:b w:val="false"/>
          <w:i w:val="false"/>
          <w:color w:val="000000"/>
          <w:sz w:val="28"/>
        </w:rPr>
        <w:t xml:space="preserve">
      3. Пошта операторлары пайдаланушылардан қабылданған  поштажөнелтiмдерi мен пошталық ақша аударымдарының сақталуын қамтамасыз етуге мiндеттi. </w:t>
      </w:r>
      <w:r>
        <w:br/>
      </w:r>
      <w:r>
        <w:rPr>
          <w:rFonts w:ascii="Times New Roman"/>
          <w:b w:val="false"/>
          <w:i w:val="false"/>
          <w:color w:val="000000"/>
          <w:sz w:val="28"/>
        </w:rPr>
        <w:t>
      4. Пошта операторлары пошта жөнелтiмдерi, пошталық ақша аударымдары, жөнелтушiлер және адресаттар туралы мәлiметтердi тек жөнелтушiлер мен адресаттарға не олардың заңды өкілдерiне немесе сенiмхат негiзiнде сенiм көрсетiлген адамдарына бередi. Аталған мәлiметтердi өзге жеке және заңды тұлғаларға беру Қазақстан Республикасының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актiлерiнде</w:t>
      </w:r>
      <w:r>
        <w:rPr>
          <w:rFonts w:ascii="Times New Roman"/>
          <w:b w:val="false"/>
          <w:i w:val="false"/>
          <w:color w:val="000000"/>
          <w:sz w:val="28"/>
        </w:rPr>
        <w:t xml:space="preserve"> көзделген жағдайларда ғана жүзеге асырылады. </w:t>
      </w:r>
      <w:r>
        <w:br/>
      </w:r>
      <w:r>
        <w:rPr>
          <w:rFonts w:ascii="Times New Roman"/>
          <w:b w:val="false"/>
          <w:i w:val="false"/>
          <w:color w:val="000000"/>
          <w:sz w:val="28"/>
        </w:rPr>
        <w:t>
      5. Пошта байланысының әмбебап көрсетілетін қызметтерін көрсететiн  поштаоператоры көлiгiнiң пошта жөнелтiмдерiмен алмасу үшiн автомобиль, темiржол, су көлiгi станцияларының және вокзалдардың, әуежайлардың аумақтарында орналасқан жүк және багаж кешендерiне өтуi бiрiншi кезектi тәртiппен және ақы төленбей жүзеге асырылады.</w:t>
      </w:r>
      <w:r>
        <w:br/>
      </w:r>
      <w:r>
        <w:rPr>
          <w:rFonts w:ascii="Times New Roman"/>
          <w:b w:val="false"/>
          <w:i w:val="false"/>
          <w:color w:val="000000"/>
          <w:sz w:val="28"/>
        </w:rPr>
        <w:t>
      6.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237</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жойылмаған немесе алынбаған сотталғандығы бар жеке тұлға немесе құрылтайшысы немесе қатысушысы осындай жойылмаған немесе алынбаған сотталғандығы бар жеке тұлға болып табылатын заңды тұлға не бенефициарлық меншік иесі осындай жойылмаған немесе алынбаған сотталғандығы бар жеке тұлға болып табылатын заңды тұлға пошта операторы бола алмайды (заңды тұлғаның акцияларын (жарғылық капиталына қатысу үлестерін) тікелей және (немесе) жанама иелене, пайдалана, оларға билік ете және (немесе) оларды басқара алмайды).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6-бап. Ұлттық пошта операторы </w:t>
      </w:r>
    </w:p>
    <w:bookmarkEnd w:id="7"/>
    <w:p>
      <w:pPr>
        <w:spacing w:after="0"/>
        <w:ind w:left="0"/>
        <w:jc w:val="both"/>
      </w:pPr>
      <w:r>
        <w:rPr>
          <w:rFonts w:ascii="Times New Roman"/>
          <w:b w:val="false"/>
          <w:i w:val="false"/>
          <w:color w:val="000000"/>
          <w:sz w:val="28"/>
        </w:rPr>
        <w:t>      1. </w:t>
      </w:r>
      <w:r>
        <w:rPr>
          <w:rFonts w:ascii="Times New Roman"/>
          <w:b w:val="false"/>
          <w:i w:val="false"/>
          <w:color w:val="000000"/>
          <w:sz w:val="28"/>
        </w:rPr>
        <w:t>алып тасталды</w:t>
      </w:r>
      <w:r>
        <w:br/>
      </w:r>
      <w:r>
        <w:rPr>
          <w:rFonts w:ascii="Times New Roman"/>
          <w:b w:val="false"/>
          <w:i w:val="false"/>
          <w:color w:val="000000"/>
          <w:sz w:val="28"/>
        </w:rPr>
        <w:t>
      2. </w:t>
      </w:r>
      <w:r>
        <w:rPr>
          <w:rFonts w:ascii="Times New Roman"/>
          <w:b w:val="false"/>
          <w:i w:val="false"/>
          <w:color w:val="000000"/>
          <w:sz w:val="28"/>
        </w:rPr>
        <w:t>Ұлттық пошта операторы</w:t>
      </w:r>
      <w:r>
        <w:rPr>
          <w:rFonts w:ascii="Times New Roman"/>
          <w:b w:val="false"/>
          <w:i w:val="false"/>
          <w:color w:val="000000"/>
          <w:sz w:val="28"/>
        </w:rPr>
        <w:t xml:space="preserve">: </w:t>
      </w:r>
      <w:r>
        <w:br/>
      </w:r>
      <w:r>
        <w:rPr>
          <w:rFonts w:ascii="Times New Roman"/>
          <w:b w:val="false"/>
          <w:i w:val="false"/>
          <w:color w:val="000000"/>
          <w:sz w:val="28"/>
        </w:rPr>
        <w:t>
      1) </w:t>
      </w:r>
      <w:r>
        <w:rPr>
          <w:rFonts w:ascii="Times New Roman"/>
          <w:b w:val="false"/>
          <w:i w:val="false"/>
          <w:color w:val="000000"/>
          <w:sz w:val="28"/>
        </w:rPr>
        <w:t>уәкiлеттi органның</w:t>
      </w:r>
      <w:r>
        <w:rPr>
          <w:rFonts w:ascii="Times New Roman"/>
          <w:b w:val="false"/>
          <w:i w:val="false"/>
          <w:color w:val="000000"/>
          <w:sz w:val="28"/>
        </w:rPr>
        <w:t xml:space="preserve"> бекiтуiне пошта операторларының өндiрiстiк объектiлерiне пошта индекстерiн беру жөнiнде ұсыныстар енгiзедi; </w:t>
      </w:r>
      <w:r>
        <w:br/>
      </w:r>
      <w:r>
        <w:rPr>
          <w:rFonts w:ascii="Times New Roman"/>
          <w:b w:val="false"/>
          <w:i w:val="false"/>
          <w:color w:val="000000"/>
          <w:sz w:val="28"/>
        </w:rPr>
        <w:t xml:space="preserve">
      2) уәкілеттi орган бекiтетiн түрлер мен көлемге сәйкес пошта төлемiнің мемлекеттiк белгiлерiн шығаруды ұйымдастырады, сондай-ақ оларды сатуды жүзеге асырады; </w:t>
      </w:r>
      <w:r>
        <w:br/>
      </w:r>
      <w:r>
        <w:rPr>
          <w:rFonts w:ascii="Times New Roman"/>
          <w:b w:val="false"/>
          <w:i w:val="false"/>
          <w:color w:val="000000"/>
          <w:sz w:val="28"/>
        </w:rPr>
        <w:t xml:space="preserve">
      3) халықаралық қайтарым купонын төлемге қабылдауға мiндеттi; </w:t>
      </w:r>
      <w:r>
        <w:br/>
      </w:r>
      <w:r>
        <w:rPr>
          <w:rFonts w:ascii="Times New Roman"/>
          <w:b w:val="false"/>
          <w:i w:val="false"/>
          <w:color w:val="000000"/>
          <w:sz w:val="28"/>
        </w:rPr>
        <w:t xml:space="preserve">
      4) жергiлiктi атқарушы органдармен келiсе отырып, әкімшiлiк-аумақтық бiрлiк аумағындағы пошта жәшiктерiнiң санын және орналасатын жерлерiн белгiлейдi; </w:t>
      </w:r>
      <w:r>
        <w:br/>
      </w:r>
      <w:r>
        <w:rPr>
          <w:rFonts w:ascii="Times New Roman"/>
          <w:b w:val="false"/>
          <w:i w:val="false"/>
          <w:color w:val="000000"/>
          <w:sz w:val="28"/>
        </w:rPr>
        <w:t xml:space="preserve">
      5) өз қызметкерлерiн уәкiлеттi орган белгiлеген тәртiппен нысанды киiммен қамтамасыз етуге құқылы; </w:t>
      </w:r>
      <w:r>
        <w:br/>
      </w:r>
      <w:r>
        <w:rPr>
          <w:rFonts w:ascii="Times New Roman"/>
          <w:b w:val="false"/>
          <w:i w:val="false"/>
          <w:color w:val="000000"/>
          <w:sz w:val="28"/>
        </w:rPr>
        <w:t>
      6) Қазақстан Республикасының Ұлттық Банкі </w:t>
      </w:r>
      <w:r>
        <w:rPr>
          <w:rFonts w:ascii="Times New Roman"/>
          <w:b w:val="false"/>
          <w:i w:val="false"/>
          <w:color w:val="000000"/>
          <w:sz w:val="28"/>
        </w:rPr>
        <w:t>беретін</w:t>
      </w:r>
      <w:r>
        <w:rPr>
          <w:rFonts w:ascii="Times New Roman"/>
          <w:b w:val="false"/>
          <w:i w:val="false"/>
          <w:color w:val="000000"/>
          <w:sz w:val="28"/>
        </w:rPr>
        <w:t xml:space="preserve"> лицензия негізінде жүзеге асырылатын жеке тұлғалардың депозиттерін қабылдауды, олардың банк шоттарын ашуды және жүргізуді қоспағанда, осы Заңның 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банк операцияларының жекелеген түрлерін лицензиясыз жүзеге асырады. </w:t>
      </w:r>
      <w:r>
        <w:br/>
      </w:r>
      <w:r>
        <w:rPr>
          <w:rFonts w:ascii="Times New Roman"/>
          <w:b w:val="false"/>
          <w:i w:val="false"/>
          <w:color w:val="000000"/>
          <w:sz w:val="28"/>
        </w:rPr>
        <w:t>
      Ұлттық пошта операторының жеке тұлғалардың депозиттерін қабылдау, олардың банк шоттарын ашу және жүргізу жөніндегі қызметін Қазақстан Республикасының Ұлттық Банкі </w:t>
      </w:r>
      <w:r>
        <w:rPr>
          <w:rFonts w:ascii="Times New Roman"/>
          <w:b w:val="false"/>
          <w:i w:val="false"/>
          <w:color w:val="000000"/>
          <w:sz w:val="28"/>
        </w:rPr>
        <w:t>реттейді</w:t>
      </w:r>
      <w:r>
        <w:rPr>
          <w:rFonts w:ascii="Times New Roman"/>
          <w:b w:val="false"/>
          <w:i w:val="false"/>
          <w:color w:val="000000"/>
          <w:sz w:val="28"/>
        </w:rPr>
        <w:t>, соның ішінде жекелеген </w:t>
      </w:r>
      <w:r>
        <w:rPr>
          <w:rFonts w:ascii="Times New Roman"/>
          <w:b w:val="false"/>
          <w:i w:val="false"/>
          <w:color w:val="000000"/>
          <w:sz w:val="28"/>
        </w:rPr>
        <w:t>пруденциялық нормативтерді</w:t>
      </w:r>
      <w:r>
        <w:rPr>
          <w:rFonts w:ascii="Times New Roman"/>
          <w:b w:val="false"/>
          <w:i w:val="false"/>
          <w:color w:val="000000"/>
          <w:sz w:val="28"/>
        </w:rPr>
        <w:t> белгілеу және лицензиялар беру арқылы реттейді.</w:t>
      </w:r>
      <w:r>
        <w:br/>
      </w:r>
      <w:r>
        <w:rPr>
          <w:rFonts w:ascii="Times New Roman"/>
          <w:b w:val="false"/>
          <w:i w:val="false"/>
          <w:color w:val="000000"/>
          <w:sz w:val="28"/>
        </w:rPr>
        <w:t>
      Қазақстан Республикасының Ұлттық Банкі Ұлттық пошта операторының қаржылық қызметті жүзеге асыруы және қаржылық қызметтер ұсынуы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заңнамасын</w:t>
      </w:r>
      <w:r>
        <w:rPr>
          <w:rFonts w:ascii="Times New Roman"/>
          <w:b w:val="false"/>
          <w:i w:val="false"/>
          <w:color w:val="000000"/>
          <w:sz w:val="28"/>
        </w:rPr>
        <w:t xml:space="preserve"> сақтауын бақылауды жүзеге асырады.</w:t>
      </w:r>
      <w:r>
        <w:br/>
      </w:r>
      <w:r>
        <w:rPr>
          <w:rFonts w:ascii="Times New Roman"/>
          <w:b w:val="false"/>
          <w:i w:val="false"/>
          <w:color w:val="000000"/>
          <w:sz w:val="28"/>
        </w:rPr>
        <w:t>
      Уәкілетті орган Ұлттық пошта операторының пошта байланысы қызметтерін жүзеге асыруы кезінде оның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r>
        <w:br/>
      </w:r>
      <w:r>
        <w:rPr>
          <w:rFonts w:ascii="Times New Roman"/>
          <w:b w:val="false"/>
          <w:i w:val="false"/>
          <w:color w:val="000000"/>
          <w:sz w:val="28"/>
        </w:rPr>
        <w:t xml:space="preserve">
      3. Мемлекет Ұлттық пошта операторы жедел депозиттерге тартатын халықтың салымдарының сақталуын оларды мемлекеттiк бағалы қағаздарға және өзге де өтiмдi қаржы құралдарына орналастыру арқылы қамтамасыз етедi. </w:t>
      </w:r>
      <w:r>
        <w:br/>
      </w:r>
      <w:r>
        <w:rPr>
          <w:rFonts w:ascii="Times New Roman"/>
          <w:b w:val="false"/>
          <w:i w:val="false"/>
          <w:color w:val="000000"/>
          <w:sz w:val="28"/>
        </w:rPr>
        <w:t>
      4. Ұлттық пошта операторы туралы ереженi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Қазақстан Республикасының 2003.07.10. </w:t>
      </w:r>
      <w:r>
        <w:rPr>
          <w:rFonts w:ascii="Times New Roman"/>
          <w:b w:val="false"/>
          <w:i w:val="false"/>
          <w:color w:val="000000"/>
          <w:sz w:val="28"/>
        </w:rPr>
        <w:t>№ 483</w:t>
      </w:r>
      <w:r>
        <w:rPr>
          <w:rFonts w:ascii="Times New Roman"/>
          <w:b w:val="false"/>
          <w:i w:val="false"/>
          <w:color w:val="ff0000"/>
          <w:sz w:val="28"/>
        </w:rPr>
        <w:t xml:space="preserve">, 2005.12.23. </w:t>
      </w:r>
      <w:r>
        <w:rPr>
          <w:rFonts w:ascii="Times New Roman"/>
          <w:b w:val="false"/>
          <w:i w:val="false"/>
          <w:color w:val="000000"/>
          <w:sz w:val="28"/>
        </w:rPr>
        <w:t>№ 107</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2006.07.07. </w:t>
      </w:r>
      <w:r>
        <w:rPr>
          <w:rFonts w:ascii="Times New Roman"/>
          <w:b w:val="false"/>
          <w:i w:val="false"/>
          <w:color w:val="000000"/>
          <w:sz w:val="28"/>
        </w:rPr>
        <w:t>№ 178</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83" w:id="8"/>
    <w:p>
      <w:pPr>
        <w:spacing w:after="0"/>
        <w:ind w:left="0"/>
        <w:jc w:val="both"/>
      </w:pPr>
      <w:r>
        <w:rPr>
          <w:rFonts w:ascii="Times New Roman"/>
          <w:b w:val="false"/>
          <w:i w:val="false"/>
          <w:color w:val="000000"/>
          <w:sz w:val="28"/>
        </w:rPr>
        <w:t>
      </w:t>
      </w:r>
      <w:r>
        <w:rPr>
          <w:rFonts w:ascii="Times New Roman"/>
          <w:b/>
          <w:i w:val="false"/>
          <w:color w:val="000000"/>
          <w:sz w:val="28"/>
        </w:rPr>
        <w:t>6-1-бап. Тағайындалған оператор</w:t>
      </w:r>
    </w:p>
    <w:bookmarkEnd w:id="8"/>
    <w:bookmarkStart w:name="z84" w:id="9"/>
    <w:p>
      <w:pPr>
        <w:spacing w:after="0"/>
        <w:ind w:left="0"/>
        <w:jc w:val="both"/>
      </w:pPr>
      <w:r>
        <w:rPr>
          <w:rFonts w:ascii="Times New Roman"/>
          <w:b w:val="false"/>
          <w:i w:val="false"/>
          <w:color w:val="000000"/>
          <w:sz w:val="28"/>
        </w:rPr>
        <w:t>
      1. Тағайындалған оператор:</w:t>
      </w:r>
      <w:r>
        <w:br/>
      </w:r>
      <w:r>
        <w:rPr>
          <w:rFonts w:ascii="Times New Roman"/>
          <w:b w:val="false"/>
          <w:i w:val="false"/>
          <w:color w:val="000000"/>
          <w:sz w:val="28"/>
        </w:rPr>
        <w:t>
      1) Қазақстан Республикасының аумағындағы барлық елді мекендерде барлық пайдаланушылар үшін пошта байланысының сапалы көрсетілетін қызметтерін тұрақты негізде көрсетуді;</w:t>
      </w:r>
      <w:r>
        <w:br/>
      </w:r>
      <w:r>
        <w:rPr>
          <w:rFonts w:ascii="Times New Roman"/>
          <w:b w:val="false"/>
          <w:i w:val="false"/>
          <w:color w:val="000000"/>
          <w:sz w:val="28"/>
        </w:rPr>
        <w:t>
      2) жазбаша хат-хабарды қабылдауды, өңдеуді, тасымалдауды және жеткізуді;</w:t>
      </w:r>
      <w:r>
        <w:br/>
      </w:r>
      <w:r>
        <w:rPr>
          <w:rFonts w:ascii="Times New Roman"/>
          <w:b w:val="false"/>
          <w:i w:val="false"/>
          <w:color w:val="000000"/>
          <w:sz w:val="28"/>
        </w:rPr>
        <w:t>
      3) салмағы 20 килограмға дейінгі сауқаттарды қабылдауды, өңдеуді, тасымалдауды және жеткізуді;</w:t>
      </w:r>
      <w:r>
        <w:br/>
      </w:r>
      <w:r>
        <w:rPr>
          <w:rFonts w:ascii="Times New Roman"/>
          <w:b w:val="false"/>
          <w:i w:val="false"/>
          <w:color w:val="000000"/>
          <w:sz w:val="28"/>
        </w:rPr>
        <w:t>
      4) жауап қайтарылатын халықаралық коммерциялық хат-хабарды қайтаруды;</w:t>
      </w:r>
      <w:r>
        <w:br/>
      </w:r>
      <w:r>
        <w:rPr>
          <w:rFonts w:ascii="Times New Roman"/>
          <w:b w:val="false"/>
          <w:i w:val="false"/>
          <w:color w:val="000000"/>
          <w:sz w:val="28"/>
        </w:rPr>
        <w:t>
      5) Дүниежүзілік пошта одағына мүше басқа да елдердің тағайындалған операторларының халықаралық пошта жөнелтілімдерінің Қазақстан Республикасының аумағы арқылы транзитін қамтамасыз етуге міндетті.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Тағайындалған оператор</w:t>
      </w:r>
      <w:r>
        <w:rPr>
          <w:rFonts w:ascii="Times New Roman"/>
          <w:b w:val="false"/>
          <w:i w:val="false"/>
          <w:color w:val="000000"/>
          <w:sz w:val="28"/>
        </w:rPr>
        <w:t xml:space="preserve"> Дүниежүзілік пошта одағының актілеріне сәйкес пошта байланысының көрсетілетін қызметтерін жүзеге асырады.</w:t>
      </w:r>
      <w:r>
        <w:br/>
      </w:r>
      <w:r>
        <w:rPr>
          <w:rFonts w:ascii="Times New Roman"/>
          <w:b w:val="false"/>
          <w:i w:val="false"/>
          <w:color w:val="000000"/>
          <w:sz w:val="28"/>
        </w:rPr>
        <w:t>
</w:t>
      </w:r>
      <w:r>
        <w:rPr>
          <w:rFonts w:ascii="Times New Roman"/>
          <w:b w:val="false"/>
          <w:i w:val="false"/>
          <w:color w:val="000000"/>
          <w:sz w:val="28"/>
        </w:rPr>
        <w:t>
      3. Тағайындалған оператор Дүниежүзілік пошта одағының актілерінен және осы баптың 1-тармағынан туындайтын міндеттемелерді орындамаған кезде уәкілетті орган пошта операторынан тағайындалған оператордың өкілеттігін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тәртіппен кері қайтарып алады.</w:t>
      </w:r>
      <w:r>
        <w:br/>
      </w:r>
      <w:r>
        <w:rPr>
          <w:rFonts w:ascii="Times New Roman"/>
          <w:b w:val="false"/>
          <w:i w:val="false"/>
          <w:color w:val="000000"/>
          <w:sz w:val="28"/>
        </w:rPr>
        <w:t>
      </w:t>
      </w:r>
      <w:r>
        <w:rPr>
          <w:rFonts w:ascii="Times New Roman"/>
          <w:b w:val="false"/>
          <w:i w:val="false"/>
          <w:color w:val="ff0000"/>
          <w:sz w:val="28"/>
        </w:rPr>
        <w:t xml:space="preserve">Ескерту. Заң 6-1-баппен толықтырылды - ҚР 03.07.2014 </w:t>
      </w:r>
      <w:r>
        <w:rPr>
          <w:rFonts w:ascii="Times New Roman"/>
          <w:b w:val="false"/>
          <w:i w:val="false"/>
          <w:color w:val="000000"/>
          <w:sz w:val="28"/>
        </w:rPr>
        <w:t>N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9"/>
    <w:bookmarkStart w:name="z7"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Пошта байланысы қызметiн көрсету ережесi </w:t>
      </w:r>
    </w:p>
    <w:bookmarkEnd w:id="10"/>
    <w:p>
      <w:pPr>
        <w:spacing w:after="0"/>
        <w:ind w:left="0"/>
        <w:jc w:val="both"/>
      </w:pPr>
      <w:r>
        <w:rPr>
          <w:rFonts w:ascii="Times New Roman"/>
          <w:b w:val="false"/>
          <w:i w:val="false"/>
          <w:color w:val="000000"/>
          <w:sz w:val="28"/>
        </w:rPr>
        <w:t xml:space="preserve">      Пошта байланысы қызметiн көрсету ережесiнде: </w:t>
      </w:r>
      <w:r>
        <w:br/>
      </w:r>
      <w:r>
        <w:rPr>
          <w:rFonts w:ascii="Times New Roman"/>
          <w:b w:val="false"/>
          <w:i w:val="false"/>
          <w:color w:val="000000"/>
          <w:sz w:val="28"/>
        </w:rPr>
        <w:t>
      1) пайдаланушыларға қызмет көрсетуді ұйымдастыру жөніндегі, оның ішінде мүгедектердің пошта байланысының көрсетілетін қызметтеріне кедергісіз қол жеткізуі жөніндегі талаптар;</w:t>
      </w:r>
      <w:r>
        <w:br/>
      </w:r>
      <w:r>
        <w:rPr>
          <w:rFonts w:ascii="Times New Roman"/>
          <w:b w:val="false"/>
          <w:i w:val="false"/>
          <w:color w:val="000000"/>
          <w:sz w:val="28"/>
        </w:rPr>
        <w:t>
      2) пошта операторларының атаулы заттарын пайдалану </w:t>
      </w:r>
      <w:r>
        <w:rPr>
          <w:rFonts w:ascii="Times New Roman"/>
          <w:b w:val="false"/>
          <w:i w:val="false"/>
          <w:color w:val="000000"/>
          <w:sz w:val="28"/>
        </w:rPr>
        <w:t>тәртiбi</w:t>
      </w:r>
      <w:r>
        <w:rPr>
          <w:rFonts w:ascii="Times New Roman"/>
          <w:b w:val="false"/>
          <w:i w:val="false"/>
          <w:color w:val="000000"/>
          <w:sz w:val="28"/>
        </w:rPr>
        <w:t xml:space="preserve">; </w:t>
      </w:r>
      <w:r>
        <w:br/>
      </w:r>
      <w:r>
        <w:rPr>
          <w:rFonts w:ascii="Times New Roman"/>
          <w:b w:val="false"/>
          <w:i w:val="false"/>
          <w:color w:val="000000"/>
          <w:sz w:val="28"/>
        </w:rPr>
        <w:t>
      3) пошта жөнелтiмдерiн ресiмдеу </w:t>
      </w:r>
      <w:r>
        <w:rPr>
          <w:rFonts w:ascii="Times New Roman"/>
          <w:b w:val="false"/>
          <w:i w:val="false"/>
          <w:color w:val="000000"/>
          <w:sz w:val="28"/>
        </w:rPr>
        <w:t>стандарттары</w:t>
      </w:r>
      <w:r>
        <w:rPr>
          <w:rFonts w:ascii="Times New Roman"/>
          <w:b w:val="false"/>
          <w:i w:val="false"/>
          <w:color w:val="000000"/>
          <w:sz w:val="28"/>
        </w:rPr>
        <w:t xml:space="preserve">; </w:t>
      </w:r>
      <w:r>
        <w:br/>
      </w:r>
      <w:r>
        <w:rPr>
          <w:rFonts w:ascii="Times New Roman"/>
          <w:b w:val="false"/>
          <w:i w:val="false"/>
          <w:color w:val="000000"/>
          <w:sz w:val="28"/>
        </w:rPr>
        <w:t>
      4) пошта жөнелтiмдерiнiң </w:t>
      </w:r>
      <w:r>
        <w:rPr>
          <w:rFonts w:ascii="Times New Roman"/>
          <w:b w:val="false"/>
          <w:i w:val="false"/>
          <w:color w:val="000000"/>
          <w:sz w:val="28"/>
        </w:rPr>
        <w:t>түрлерi</w:t>
      </w:r>
      <w:r>
        <w:rPr>
          <w:rFonts w:ascii="Times New Roman"/>
          <w:b w:val="false"/>
          <w:i w:val="false"/>
          <w:color w:val="000000"/>
          <w:sz w:val="28"/>
        </w:rPr>
        <w:t xml:space="preserve"> және олардың техникалық сипаттамалары; </w:t>
      </w:r>
      <w:r>
        <w:br/>
      </w:r>
      <w:r>
        <w:rPr>
          <w:rFonts w:ascii="Times New Roman"/>
          <w:b w:val="false"/>
          <w:i w:val="false"/>
          <w:color w:val="000000"/>
          <w:sz w:val="28"/>
        </w:rPr>
        <w:t>
      5) пошта жөнелтiмдерiн және (немесе) пошталық ақша аударымдарын қабылдау, сұрыптау, тасымалдау және (немесе) беру, жеткiзу және (немесе) табыс ету </w:t>
      </w:r>
      <w:r>
        <w:rPr>
          <w:rFonts w:ascii="Times New Roman"/>
          <w:b w:val="false"/>
          <w:i w:val="false"/>
          <w:color w:val="000000"/>
          <w:sz w:val="28"/>
        </w:rPr>
        <w:t>тәртiбi</w:t>
      </w:r>
      <w:r>
        <w:rPr>
          <w:rFonts w:ascii="Times New Roman"/>
          <w:b w:val="false"/>
          <w:i w:val="false"/>
          <w:color w:val="000000"/>
          <w:sz w:val="28"/>
        </w:rPr>
        <w:t xml:space="preserve">; </w:t>
      </w:r>
      <w:r>
        <w:br/>
      </w:r>
      <w:r>
        <w:rPr>
          <w:rFonts w:ascii="Times New Roman"/>
          <w:b w:val="false"/>
          <w:i w:val="false"/>
          <w:color w:val="000000"/>
          <w:sz w:val="28"/>
        </w:rPr>
        <w:t>
      6) халықаралық пошта жөнелтiмдерiн қабылдау, сұрыптау және табыс ету </w:t>
      </w:r>
      <w:r>
        <w:rPr>
          <w:rFonts w:ascii="Times New Roman"/>
          <w:b w:val="false"/>
          <w:i w:val="false"/>
          <w:color w:val="000000"/>
          <w:sz w:val="28"/>
        </w:rPr>
        <w:t>тәртiбi</w:t>
      </w:r>
      <w:r>
        <w:rPr>
          <w:rFonts w:ascii="Times New Roman"/>
          <w:b w:val="false"/>
          <w:i w:val="false"/>
          <w:color w:val="000000"/>
          <w:sz w:val="28"/>
        </w:rPr>
        <w:t xml:space="preserve">; </w:t>
      </w:r>
      <w:r>
        <w:br/>
      </w:r>
      <w:r>
        <w:rPr>
          <w:rFonts w:ascii="Times New Roman"/>
          <w:b w:val="false"/>
          <w:i w:val="false"/>
          <w:color w:val="000000"/>
          <w:sz w:val="28"/>
        </w:rPr>
        <w:t>
      7) пошта жөнелтiмдерiн алу, сұрыптау және тексеру </w:t>
      </w:r>
      <w:r>
        <w:rPr>
          <w:rFonts w:ascii="Times New Roman"/>
          <w:b w:val="false"/>
          <w:i w:val="false"/>
          <w:color w:val="000000"/>
          <w:sz w:val="28"/>
        </w:rPr>
        <w:t>тәртiбi</w:t>
      </w:r>
      <w:r>
        <w:rPr>
          <w:rFonts w:ascii="Times New Roman"/>
          <w:b w:val="false"/>
          <w:i w:val="false"/>
          <w:color w:val="000000"/>
          <w:sz w:val="28"/>
        </w:rPr>
        <w:t xml:space="preserve">; </w:t>
      </w:r>
      <w:r>
        <w:br/>
      </w:r>
      <w:r>
        <w:rPr>
          <w:rFonts w:ascii="Times New Roman"/>
          <w:b w:val="false"/>
          <w:i w:val="false"/>
          <w:color w:val="000000"/>
          <w:sz w:val="28"/>
        </w:rPr>
        <w:t>
      8) пошта жөнелтiмдерiн сақтау </w:t>
      </w:r>
      <w:r>
        <w:rPr>
          <w:rFonts w:ascii="Times New Roman"/>
          <w:b w:val="false"/>
          <w:i w:val="false"/>
          <w:color w:val="000000"/>
          <w:sz w:val="28"/>
        </w:rPr>
        <w:t>мерзiмдерi</w:t>
      </w:r>
      <w:r>
        <w:rPr>
          <w:rFonts w:ascii="Times New Roman"/>
          <w:b w:val="false"/>
          <w:i w:val="false"/>
          <w:color w:val="000000"/>
          <w:sz w:val="28"/>
        </w:rPr>
        <w:t xml:space="preserve">; </w:t>
      </w:r>
      <w:r>
        <w:br/>
      </w:r>
      <w:r>
        <w:rPr>
          <w:rFonts w:ascii="Times New Roman"/>
          <w:b w:val="false"/>
          <w:i w:val="false"/>
          <w:color w:val="000000"/>
          <w:sz w:val="28"/>
        </w:rPr>
        <w:t>
      9) пошта жөнелтiмдерiнiң қосымша жiберiлу және қайтарылу </w:t>
      </w:r>
      <w:r>
        <w:rPr>
          <w:rFonts w:ascii="Times New Roman"/>
          <w:b w:val="false"/>
          <w:i w:val="false"/>
          <w:color w:val="000000"/>
          <w:sz w:val="28"/>
        </w:rPr>
        <w:t>шарттары</w:t>
      </w:r>
      <w:r>
        <w:rPr>
          <w:rFonts w:ascii="Times New Roman"/>
          <w:b w:val="false"/>
          <w:i w:val="false"/>
          <w:color w:val="000000"/>
          <w:sz w:val="28"/>
        </w:rPr>
        <w:t xml:space="preserve">; </w:t>
      </w:r>
      <w:r>
        <w:br/>
      </w:r>
      <w:r>
        <w:rPr>
          <w:rFonts w:ascii="Times New Roman"/>
          <w:b w:val="false"/>
          <w:i w:val="false"/>
          <w:color w:val="000000"/>
          <w:sz w:val="28"/>
        </w:rPr>
        <w:t>
      10) операциялық күндi өткiзу </w:t>
      </w:r>
      <w:r>
        <w:rPr>
          <w:rFonts w:ascii="Times New Roman"/>
          <w:b w:val="false"/>
          <w:i w:val="false"/>
          <w:color w:val="000000"/>
          <w:sz w:val="28"/>
        </w:rPr>
        <w:t>тәртiбi</w:t>
      </w:r>
      <w:r>
        <w:rPr>
          <w:rFonts w:ascii="Times New Roman"/>
          <w:b w:val="false"/>
          <w:i w:val="false"/>
          <w:color w:val="000000"/>
          <w:sz w:val="28"/>
        </w:rPr>
        <w:t xml:space="preserve">; </w:t>
      </w:r>
      <w:r>
        <w:br/>
      </w:r>
      <w:r>
        <w:rPr>
          <w:rFonts w:ascii="Times New Roman"/>
          <w:b w:val="false"/>
          <w:i w:val="false"/>
          <w:color w:val="000000"/>
          <w:sz w:val="28"/>
        </w:rPr>
        <w:t>
      11) пошта жөнелтiмдерiн кiдiрту, қарау және алу </w:t>
      </w:r>
      <w:r>
        <w:rPr>
          <w:rFonts w:ascii="Times New Roman"/>
          <w:b w:val="false"/>
          <w:i w:val="false"/>
          <w:color w:val="000000"/>
          <w:sz w:val="28"/>
        </w:rPr>
        <w:t>тәртiбi</w:t>
      </w:r>
      <w:r>
        <w:rPr>
          <w:rFonts w:ascii="Times New Roman"/>
          <w:b w:val="false"/>
          <w:i w:val="false"/>
          <w:color w:val="000000"/>
          <w:sz w:val="28"/>
        </w:rPr>
        <w:t xml:space="preserve">; </w:t>
      </w:r>
      <w:r>
        <w:br/>
      </w:r>
      <w:r>
        <w:rPr>
          <w:rFonts w:ascii="Times New Roman"/>
          <w:b w:val="false"/>
          <w:i w:val="false"/>
          <w:color w:val="000000"/>
          <w:sz w:val="28"/>
        </w:rPr>
        <w:t>
      12) пайдаланушылардың өтiнiштерi мен шағымдарын қарау </w:t>
      </w:r>
      <w:r>
        <w:rPr>
          <w:rFonts w:ascii="Times New Roman"/>
          <w:b w:val="false"/>
          <w:i w:val="false"/>
          <w:color w:val="000000"/>
          <w:sz w:val="28"/>
        </w:rPr>
        <w:t>тәртiбi</w:t>
      </w:r>
      <w:r>
        <w:rPr>
          <w:rFonts w:ascii="Times New Roman"/>
          <w:b w:val="false"/>
          <w:i w:val="false"/>
          <w:color w:val="000000"/>
          <w:sz w:val="28"/>
        </w:rPr>
        <w:t xml:space="preserve">; </w:t>
      </w:r>
      <w:r>
        <w:br/>
      </w:r>
      <w:r>
        <w:rPr>
          <w:rFonts w:ascii="Times New Roman"/>
          <w:b w:val="false"/>
          <w:i w:val="false"/>
          <w:color w:val="000000"/>
          <w:sz w:val="28"/>
        </w:rPr>
        <w:t>
      13) пошта желiлерi арқылы жiберуге тыйым салынатын және шектеу қойылатын бұйымдар мен заттардың </w:t>
      </w:r>
      <w:r>
        <w:rPr>
          <w:rFonts w:ascii="Times New Roman"/>
          <w:b w:val="false"/>
          <w:i w:val="false"/>
          <w:color w:val="000000"/>
          <w:sz w:val="28"/>
        </w:rPr>
        <w:t>тiзбесi</w:t>
      </w:r>
      <w:r>
        <w:rPr>
          <w:rFonts w:ascii="Times New Roman"/>
          <w:b w:val="false"/>
          <w:i w:val="false"/>
          <w:color w:val="000000"/>
          <w:sz w:val="28"/>
        </w:rPr>
        <w:t xml:space="preserve">; </w:t>
      </w:r>
      <w:r>
        <w:br/>
      </w:r>
      <w:r>
        <w:rPr>
          <w:rFonts w:ascii="Times New Roman"/>
          <w:b w:val="false"/>
          <w:i w:val="false"/>
          <w:color w:val="000000"/>
          <w:sz w:val="28"/>
        </w:rPr>
        <w:t>
      14) пошта қызметiн көрсетуге байланысты осы Заңда көзделмеген өзге де </w:t>
      </w:r>
      <w:r>
        <w:rPr>
          <w:rFonts w:ascii="Times New Roman"/>
          <w:b w:val="false"/>
          <w:i w:val="false"/>
          <w:color w:val="000000"/>
          <w:sz w:val="28"/>
        </w:rPr>
        <w:t>өзге де ережелер</w:t>
      </w:r>
      <w:r>
        <w:rPr>
          <w:rFonts w:ascii="Times New Roman"/>
          <w:b w:val="false"/>
          <w:i w:val="false"/>
          <w:color w:val="000000"/>
          <w:sz w:val="28"/>
        </w:rPr>
        <w:t xml:space="preserve"> болуға тиiс.</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bookmarkStart w:name="z8"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Пошта байланысы саласындағы </w:t>
      </w:r>
      <w:r>
        <w:br/>
      </w:r>
      <w:r>
        <w:rPr>
          <w:rFonts w:ascii="Times New Roman"/>
          <w:b w:val="false"/>
          <w:i w:val="false"/>
          <w:color w:val="000000"/>
          <w:sz w:val="28"/>
        </w:rPr>
        <w:t>
</w:t>
      </w:r>
      <w:r>
        <w:rPr>
          <w:rFonts w:ascii="Times New Roman"/>
          <w:b/>
          <w:i w:val="false"/>
          <w:color w:val="000000"/>
          <w:sz w:val="28"/>
        </w:rPr>
        <w:t xml:space="preserve">             мемлекеттiк органдардың құзыретi </w:t>
      </w:r>
    </w:p>
    <w:bookmarkEnd w:id="11"/>
    <w:bookmarkStart w:name="z69" w:id="12"/>
    <w:p>
      <w:pPr>
        <w:spacing w:after="0"/>
        <w:ind w:left="0"/>
        <w:jc w:val="both"/>
      </w:pPr>
      <w:r>
        <w:rPr>
          <w:rFonts w:ascii="Times New Roman"/>
          <w:b w:val="false"/>
          <w:i w:val="false"/>
          <w:color w:val="000000"/>
          <w:sz w:val="28"/>
        </w:rPr>
        <w:t xml:space="preserve">      1. Қазақстан Республикасының Үкiметi: </w:t>
      </w:r>
      <w:r>
        <w:br/>
      </w:r>
      <w:r>
        <w:rPr>
          <w:rFonts w:ascii="Times New Roman"/>
          <w:b w:val="false"/>
          <w:i w:val="false"/>
          <w:color w:val="000000"/>
          <w:sz w:val="28"/>
        </w:rPr>
        <w:t xml:space="preserve">
      1)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2)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поштақызметiн жүзеге асыруға байланысты үкiметаралық келiсiмдердi жасасады;</w:t>
      </w:r>
      <w:r>
        <w:br/>
      </w:r>
      <w:r>
        <w:rPr>
          <w:rFonts w:ascii="Times New Roman"/>
          <w:b w:val="false"/>
          <w:i w:val="false"/>
          <w:color w:val="000000"/>
          <w:sz w:val="28"/>
        </w:rPr>
        <w:t>
      2-1) операторды тағайындау және тағайындалған оператордың өкілеттіктерін кері қайтарып алу тәртібін </w:t>
      </w:r>
      <w:r>
        <w:rPr>
          <w:rFonts w:ascii="Times New Roman"/>
          <w:b w:val="false"/>
          <w:i w:val="false"/>
          <w:color w:val="000000"/>
          <w:sz w:val="28"/>
        </w:rPr>
        <w:t>бекiтеді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xml:space="preserve">
      4) </w:t>
      </w:r>
      <w:r>
        <w:rPr>
          <w:rFonts w:ascii="Times New Roman"/>
          <w:b w:val="false"/>
          <w:i w:val="false"/>
          <w:color w:val="ff0000"/>
          <w:sz w:val="28"/>
        </w:rPr>
        <w:t>алып тасталды;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5)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Уәкiлеттi орган</w:t>
      </w:r>
      <w:r>
        <w:rPr>
          <w:rFonts w:ascii="Times New Roman"/>
          <w:b w:val="false"/>
          <w:i w:val="false"/>
          <w:color w:val="000000"/>
          <w:sz w:val="28"/>
        </w:rPr>
        <w:t>:</w:t>
      </w:r>
      <w:r>
        <w:br/>
      </w:r>
      <w:r>
        <w:rPr>
          <w:rFonts w:ascii="Times New Roman"/>
          <w:b w:val="false"/>
          <w:i w:val="false"/>
          <w:color w:val="000000"/>
          <w:sz w:val="28"/>
        </w:rPr>
        <w:t xml:space="preserve">
      1) Қазақстан Республикасының аумағында пошта байланысы саласындағы қызметтi мемлекеттiк реттеудi жүзеге асырады; </w:t>
      </w:r>
      <w:r>
        <w:br/>
      </w:r>
      <w:r>
        <w:rPr>
          <w:rFonts w:ascii="Times New Roman"/>
          <w:b w:val="false"/>
          <w:i w:val="false"/>
          <w:color w:val="000000"/>
          <w:sz w:val="28"/>
        </w:rPr>
        <w:t xml:space="preserve">
      2) пошта байланысы саласындағы мемлекеттiк саясатты iске асырады;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- 2006.01.10. </w:t>
      </w:r>
      <w:r>
        <w:rPr>
          <w:rFonts w:ascii="Times New Roman"/>
          <w:b w:val="false"/>
          <w:i w:val="false"/>
          <w:color w:val="000000"/>
          <w:sz w:val="28"/>
        </w:rPr>
        <w:t>№ 116</w:t>
      </w:r>
      <w:r>
        <w:rPr>
          <w:rFonts w:ascii="Times New Roman"/>
          <w:b w:val="false"/>
          <w:i w:val="false"/>
          <w:color w:val="000000"/>
          <w:sz w:val="28"/>
        </w:rPr>
        <w:t> </w:t>
      </w:r>
      <w:r>
        <w:rPr>
          <w:rFonts w:ascii="Times New Roman"/>
          <w:b w:val="false"/>
          <w:i w:val="false"/>
          <w:color w:val="ff0000"/>
          <w:sz w:val="28"/>
        </w:rPr>
        <w:t xml:space="preserve">Заңымен.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- 2006.01.10. </w:t>
      </w:r>
      <w:r>
        <w:rPr>
          <w:rFonts w:ascii="Times New Roman"/>
          <w:b w:val="false"/>
          <w:i w:val="false"/>
          <w:color w:val="000000"/>
          <w:sz w:val="28"/>
        </w:rPr>
        <w:t>№ 116</w:t>
      </w:r>
      <w:r>
        <w:rPr>
          <w:rFonts w:ascii="Times New Roman"/>
          <w:b w:val="false"/>
          <w:i w:val="false"/>
          <w:color w:val="000000"/>
          <w:sz w:val="28"/>
        </w:rPr>
        <w:t> </w:t>
      </w:r>
      <w:r>
        <w:rPr>
          <w:rFonts w:ascii="Times New Roman"/>
          <w:b w:val="false"/>
          <w:i w:val="false"/>
          <w:color w:val="ff0000"/>
          <w:sz w:val="28"/>
        </w:rPr>
        <w:t xml:space="preserve">Заңымен. </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xml:space="preserve">
      8) Ұлттық пошта операторының ұсынысы бойынша пошта төлемiнiң мемлекеттiк белгiлерiнiң түрлерi мен шығарылу көлемiн бекiтедi; </w:t>
      </w:r>
      <w:r>
        <w:br/>
      </w:r>
      <w:r>
        <w:rPr>
          <w:rFonts w:ascii="Times New Roman"/>
          <w:b w:val="false"/>
          <w:i w:val="false"/>
          <w:color w:val="000000"/>
          <w:sz w:val="28"/>
        </w:rPr>
        <w:t xml:space="preserve">
      9) пошта төлемi белгiлерiнiң мемлекеттiк коллекциясын қалыптастырады; </w:t>
      </w:r>
      <w:r>
        <w:br/>
      </w:r>
      <w:r>
        <w:rPr>
          <w:rFonts w:ascii="Times New Roman"/>
          <w:b w:val="false"/>
          <w:i w:val="false"/>
          <w:color w:val="000000"/>
          <w:sz w:val="28"/>
        </w:rPr>
        <w:t xml:space="preserve">
      10) Ұлттық пошта операторының ұсынысы бойынша Қазақстан Республикасының аумағындағы пошта байланысының өндiрiстiк объектiлерiне пошта индекстерiн бередi; </w:t>
      </w:r>
      <w:r>
        <w:br/>
      </w:r>
      <w:r>
        <w:rPr>
          <w:rFonts w:ascii="Times New Roman"/>
          <w:b w:val="false"/>
          <w:i w:val="false"/>
          <w:color w:val="000000"/>
          <w:sz w:val="28"/>
        </w:rPr>
        <w:t xml:space="preserve">
      11) пошта байланысы саласындағы нормативтiк құқықтық актiлердi әзiрлейдi және бекiтедi; </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xml:space="preserve">
      13) пошта байланысы көрсететiн қызметтi ұсыну жөнiндегi Қазақстан Республикасы заңдарының сақталуына бақылауды жүзеге асырады; </w:t>
      </w:r>
      <w:r>
        <w:br/>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15) &lt;*&gt;</w:t>
      </w:r>
      <w:r>
        <w:br/>
      </w:r>
      <w:r>
        <w:rPr>
          <w:rFonts w:ascii="Times New Roman"/>
          <w:b w:val="false"/>
          <w:i w:val="false"/>
          <w:color w:val="000000"/>
          <w:sz w:val="28"/>
        </w:rPr>
        <w:t xml:space="preserve">
      16) Ұлттық пошта операторы қызметкерлерiнiң нысанды киiмiнің (погонсыз) үлгiлерiн, оны киiп жүру тәртiбiн, онымен қамтамасыз ету нормасын бекiтедi; </w:t>
      </w:r>
      <w:r>
        <w:br/>
      </w:r>
      <w:r>
        <w:rPr>
          <w:rFonts w:ascii="Times New Roman"/>
          <w:b w:val="false"/>
          <w:i w:val="false"/>
          <w:color w:val="000000"/>
          <w:sz w:val="28"/>
        </w:rPr>
        <w:t xml:space="preserve">
      17) Қазақстан Республикасының пошта әкiмшiлiгi ретiнде әрекет етедi және Қазақстан Республикасының Үкiметi белгiлеген өкiлеттiк шегiнде басқа мемлекеттердiң пошта әкiмшiлiктерi мен және халықаралық ұйымдармен өзара қарым-қатынасы кезiнде Қазақстанның пошта байланысы саласындағы мүдделерiн бiлдiредi және қорғайды; </w:t>
      </w:r>
      <w:r>
        <w:br/>
      </w:r>
      <w:r>
        <w:rPr>
          <w:rFonts w:ascii="Times New Roman"/>
          <w:b w:val="false"/>
          <w:i w:val="false"/>
          <w:color w:val="000000"/>
          <w:sz w:val="28"/>
        </w:rPr>
        <w:t>
      18) </w:t>
      </w:r>
      <w:r>
        <w:rPr>
          <w:rFonts w:ascii="Times New Roman"/>
          <w:b w:val="false"/>
          <w:i w:val="false"/>
          <w:color w:val="000000"/>
          <w:sz w:val="28"/>
        </w:rPr>
        <w:t>франкирлеу машиналарын</w:t>
      </w:r>
      <w:r>
        <w:rPr>
          <w:rFonts w:ascii="Times New Roman"/>
          <w:b w:val="false"/>
          <w:i w:val="false"/>
          <w:color w:val="000000"/>
          <w:sz w:val="28"/>
        </w:rPr>
        <w:t xml:space="preserve"> қолдануға рұқсат беру тәртiбiн, сондай-ақ оларды пайдалану тәртiбiн белгiлейдi. </w:t>
      </w:r>
      <w:r>
        <w:br/>
      </w:r>
      <w:r>
        <w:rPr>
          <w:rFonts w:ascii="Times New Roman"/>
          <w:b w:val="false"/>
          <w:i w:val="false"/>
          <w:color w:val="000000"/>
          <w:sz w:val="28"/>
        </w:rPr>
        <w:t>
      19) &lt;*&gt;;</w:t>
      </w:r>
      <w:r>
        <w:br/>
      </w:r>
      <w:r>
        <w:rPr>
          <w:rFonts w:ascii="Times New Roman"/>
          <w:b w:val="false"/>
          <w:i w:val="false"/>
          <w:color w:val="000000"/>
          <w:sz w:val="28"/>
        </w:rPr>
        <w:t>
      20) кеден ісі саласындағы </w:t>
      </w:r>
      <w:r>
        <w:rPr>
          <w:rFonts w:ascii="Times New Roman"/>
          <w:b w:val="false"/>
          <w:i w:val="false"/>
          <w:color w:val="000000"/>
          <w:sz w:val="28"/>
        </w:rPr>
        <w:t>уәкілетті органмен</w:t>
      </w:r>
      <w:r>
        <w:rPr>
          <w:rFonts w:ascii="Times New Roman"/>
          <w:b w:val="false"/>
          <w:i w:val="false"/>
          <w:color w:val="000000"/>
          <w:sz w:val="28"/>
        </w:rPr>
        <w:t xml:space="preserve"> келісім бойынша Ұлттық пошта операторының немесе пошта операторларының өтініштері бойынша халықаралық пошта алмасу орындарын бекітеді;</w:t>
      </w:r>
      <w:r>
        <w:br/>
      </w:r>
      <w:r>
        <w:rPr>
          <w:rFonts w:ascii="Times New Roman"/>
          <w:b w:val="false"/>
          <w:i w:val="false"/>
          <w:color w:val="000000"/>
          <w:sz w:val="28"/>
        </w:rPr>
        <w:t>
      20-1) операторды тағайындау және тағайындалған оператордың өкілеттіктерін кері қайтарып алу тәртібін әзірлейді;</w:t>
      </w:r>
      <w:r>
        <w:br/>
      </w:r>
      <w:r>
        <w:rPr>
          <w:rFonts w:ascii="Times New Roman"/>
          <w:b w:val="false"/>
          <w:i w:val="false"/>
          <w:color w:val="000000"/>
          <w:sz w:val="28"/>
        </w:rPr>
        <w:t>
      20-2) операторды тағайындайды және тағайындалған оператордың өкілеттігін кері қайтарып алады;</w:t>
      </w:r>
      <w:r>
        <w:br/>
      </w:r>
      <w:r>
        <w:rPr>
          <w:rFonts w:ascii="Times New Roman"/>
          <w:b w:val="false"/>
          <w:i w:val="false"/>
          <w:color w:val="000000"/>
          <w:sz w:val="28"/>
        </w:rPr>
        <w:t>
      20-3) пошта жөнелтілімдерiнде пошта мөртабанын қолдану тәртiбiн бекітеді;</w:t>
      </w:r>
      <w:r>
        <w:br/>
      </w:r>
      <w:r>
        <w:rPr>
          <w:rFonts w:ascii="Times New Roman"/>
          <w:b w:val="false"/>
          <w:i w:val="false"/>
          <w:color w:val="000000"/>
          <w:sz w:val="28"/>
        </w:rPr>
        <w:t>
</w:t>
      </w:r>
      <w:r>
        <w:rPr>
          <w:rFonts w:ascii="Times New Roman"/>
          <w:b w:val="false"/>
          <w:i w:val="false"/>
          <w:color w:val="000000"/>
          <w:sz w:val="28"/>
        </w:rPr>
        <w:t>
      20-4) пошта желiлерi арқылы жiберiлуге тыйым салынған бұйымдар мен заттардың тiзбесiн бекiтедi;</w:t>
      </w:r>
      <w:r>
        <w:br/>
      </w:r>
      <w:r>
        <w:rPr>
          <w:rFonts w:ascii="Times New Roman"/>
          <w:b w:val="false"/>
          <w:i w:val="false"/>
          <w:color w:val="000000"/>
          <w:sz w:val="28"/>
        </w:rPr>
        <w:t>
</w:t>
      </w:r>
      <w:r>
        <w:rPr>
          <w:rFonts w:ascii="Times New Roman"/>
          <w:b w:val="false"/>
          <w:i w:val="false"/>
          <w:color w:val="000000"/>
          <w:sz w:val="28"/>
        </w:rPr>
        <w:t>
      20-5) пошта байланысының көрсетілетiн қызметтерін ұсыну қағидаларын бекітеді;</w:t>
      </w:r>
      <w:r>
        <w:br/>
      </w:r>
      <w:r>
        <w:rPr>
          <w:rFonts w:ascii="Times New Roman"/>
          <w:b w:val="false"/>
          <w:i w:val="false"/>
          <w:color w:val="000000"/>
          <w:sz w:val="28"/>
        </w:rPr>
        <w:t>
</w:t>
      </w:r>
      <w:r>
        <w:rPr>
          <w:rFonts w:ascii="Times New Roman"/>
          <w:b w:val="false"/>
          <w:i w:val="false"/>
          <w:color w:val="000000"/>
          <w:sz w:val="28"/>
        </w:rPr>
        <w:t>
      20-6) пошта желiлерi арқылы жiберу шектелген бұйымдар мен заттардың тiзбесiн бекiтедi;</w:t>
      </w:r>
      <w:r>
        <w:br/>
      </w:r>
      <w:r>
        <w:rPr>
          <w:rFonts w:ascii="Times New Roman"/>
          <w:b w:val="false"/>
          <w:i w:val="false"/>
          <w:color w:val="000000"/>
          <w:sz w:val="28"/>
        </w:rPr>
        <w:t>
      21)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xml:space="preserve">
      3. Облыстардың, (республикалық маңызы бар қаланың, астананың), аудандардың (облыстық маңызы бар қалалардың) жергiлiктi атқарушы органдары: </w:t>
      </w:r>
      <w:r>
        <w:br/>
      </w:r>
      <w:r>
        <w:rPr>
          <w:rFonts w:ascii="Times New Roman"/>
          <w:b w:val="false"/>
          <w:i w:val="false"/>
          <w:color w:val="000000"/>
          <w:sz w:val="28"/>
        </w:rPr>
        <w:t>
</w:t>
      </w:r>
      <w:r>
        <w:rPr>
          <w:rFonts w:ascii="Times New Roman"/>
          <w:b w:val="false"/>
          <w:i w:val="false"/>
          <w:color w:val="000000"/>
          <w:sz w:val="28"/>
        </w:rPr>
        <w:t xml:space="preserve">
      1) пошта операторларына өздерiнiң аумағында өндiрiстiк объектiлердi орналастыруға жәрдемдеседi, сондай-ақ пошта операторларының өндiрiстiк объектiлерi үшiн тұрғын үйлерге жатпайтын үй-жайлар бөлу мәселелерiн қарайды; </w:t>
      </w:r>
      <w:r>
        <w:br/>
      </w:r>
      <w:r>
        <w:rPr>
          <w:rFonts w:ascii="Times New Roman"/>
          <w:b w:val="false"/>
          <w:i w:val="false"/>
          <w:color w:val="000000"/>
          <w:sz w:val="28"/>
        </w:rPr>
        <w:t xml:space="preserve">
      2) әкiмшiлiк-аумақтық бiрлiк аумағында пошта байланысының тиiмдi жұмыс iстеуiне жәрдемдеседi; </w:t>
      </w:r>
      <w:r>
        <w:br/>
      </w:r>
      <w:r>
        <w:rPr>
          <w:rFonts w:ascii="Times New Roman"/>
          <w:b w:val="false"/>
          <w:i w:val="false"/>
          <w:color w:val="000000"/>
          <w:sz w:val="28"/>
        </w:rPr>
        <w:t>
      3) Ұлттық пошта операторымен бiрлесiп, әкiмшілік-аумақтық бiрлiк аумағындағы пошта жәшiктерiнiң санын және орналасатын жерлерiн белгiлейдi, тұрғын үйлердi пайдаланатын тұрғындар мен ұйымдардың абоненттiк пошта жәшiктерiн тиiсiнше пайдалануын қамтамасыз етуге жәрдемдеседi;</w:t>
      </w:r>
      <w:r>
        <w:br/>
      </w:r>
      <w:r>
        <w:rPr>
          <w:rFonts w:ascii="Times New Roman"/>
          <w:b w:val="false"/>
          <w:i w:val="false"/>
          <w:color w:val="000000"/>
          <w:sz w:val="28"/>
        </w:rPr>
        <w:t>
      4)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000000"/>
          <w:sz w:val="28"/>
        </w:rPr>
        <w:t>№ 13</w:t>
      </w:r>
      <w:r>
        <w:rPr>
          <w:rFonts w:ascii="Times New Roman"/>
          <w:b w:val="false"/>
          <w:i w:val="false"/>
          <w:color w:val="000000"/>
          <w:sz w:val="28"/>
        </w:rPr>
        <w:t> </w:t>
      </w:r>
      <w:r>
        <w:rPr>
          <w:rFonts w:ascii="Times New Roman"/>
          <w:b w:val="false"/>
          <w:i w:val="false"/>
          <w:color w:val="ff0000"/>
          <w:sz w:val="28"/>
        </w:rPr>
        <w:t xml:space="preserve">(01.01.2005 бастап қолданысқа енгiзiледi), 2006.01.10 </w:t>
      </w:r>
      <w:r>
        <w:rPr>
          <w:rFonts w:ascii="Times New Roman"/>
          <w:b w:val="false"/>
          <w:i w:val="false"/>
          <w:color w:val="000000"/>
          <w:sz w:val="28"/>
        </w:rPr>
        <w:t>№ 116</w:t>
      </w:r>
      <w:r>
        <w:rPr>
          <w:rFonts w:ascii="Times New Roman"/>
          <w:b w:val="false"/>
          <w:i w:val="false"/>
          <w:color w:val="000000"/>
          <w:sz w:val="28"/>
        </w:rPr>
        <w:t> </w:t>
      </w:r>
      <w:r>
        <w:rPr>
          <w:rFonts w:ascii="Times New Roman"/>
          <w:b w:val="false"/>
          <w:i w:val="false"/>
          <w:color w:val="ff0000"/>
          <w:sz w:val="28"/>
        </w:rPr>
        <w:t xml:space="preserve">(01.01.2006 бастап қолданысқа енгiзiледi),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000000"/>
          <w:sz w:val="28"/>
        </w:rPr>
        <w:t>N 230-V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2"/>
    <w:bookmarkStart w:name="z9"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Пошта байланысы саласында қызмет көрсету </w:t>
      </w:r>
      <w:r>
        <w:br/>
      </w:r>
      <w:r>
        <w:rPr>
          <w:rFonts w:ascii="Times New Roman"/>
          <w:b w:val="false"/>
          <w:i w:val="false"/>
          <w:color w:val="000000"/>
          <w:sz w:val="28"/>
        </w:rPr>
        <w:t>
</w:t>
      </w:r>
      <w:r>
        <w:rPr>
          <w:rFonts w:ascii="Times New Roman"/>
          <w:b/>
          <w:i w:val="false"/>
          <w:color w:val="000000"/>
          <w:sz w:val="28"/>
        </w:rPr>
        <w:t>             жөнiндегi кәсiпкерлiк қызметтi лицензиялау</w:t>
      </w:r>
    </w:p>
    <w:bookmarkEnd w:id="13"/>
    <w:p>
      <w:pPr>
        <w:spacing w:after="0"/>
        <w:ind w:left="0"/>
        <w:jc w:val="both"/>
      </w:pPr>
      <w:r>
        <w:rPr>
          <w:rFonts w:ascii="Times New Roman"/>
          <w:b w:val="false"/>
          <w:i w:val="false"/>
          <w:color w:val="ff0000"/>
          <w:sz w:val="28"/>
        </w:rPr>
        <w:t xml:space="preserve">      Ескерту. 9-бап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bookmarkStart w:name="z10"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Пошта байланысының қызмет көрсетуiнiң тарифтерi </w:t>
      </w:r>
    </w:p>
    <w:bookmarkEnd w:id="14"/>
    <w:p>
      <w:pPr>
        <w:spacing w:after="0"/>
        <w:ind w:left="0"/>
        <w:jc w:val="both"/>
      </w:pPr>
      <w:r>
        <w:rPr>
          <w:rFonts w:ascii="Times New Roman"/>
          <w:b w:val="false"/>
          <w:i w:val="false"/>
          <w:color w:val="000000"/>
          <w:sz w:val="28"/>
        </w:rPr>
        <w:t>      1. Пошта байланысы көрсететiн қызмет тарифтерi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белгiленедi. Пошта байланысының әмбебап көрсетілетін қызметтерінің тарифтерi Қазақстан Республикасының </w:t>
      </w:r>
      <w:r>
        <w:rPr>
          <w:rFonts w:ascii="Times New Roman"/>
          <w:b w:val="false"/>
          <w:i w:val="false"/>
          <w:color w:val="000000"/>
          <w:sz w:val="28"/>
        </w:rPr>
        <w:t>заң актiлерiмен</w:t>
      </w:r>
      <w:r>
        <w:rPr>
          <w:rFonts w:ascii="Times New Roman"/>
          <w:b w:val="false"/>
          <w:i w:val="false"/>
          <w:color w:val="000000"/>
          <w:sz w:val="28"/>
        </w:rPr>
        <w:t xml:space="preserve"> реттеледi. </w:t>
      </w:r>
      <w:r>
        <w:br/>
      </w:r>
      <w:r>
        <w:rPr>
          <w:rFonts w:ascii="Times New Roman"/>
          <w:b w:val="false"/>
          <w:i w:val="false"/>
          <w:color w:val="000000"/>
          <w:sz w:val="28"/>
        </w:rPr>
        <w:t xml:space="preserve">
      2. Пайдаланушылардың жекелеген санаттарына Қазақстан Республикасының заң актiлерiнде белгiленген жеңiлдiктердің берiлуiне байланысты пошта операторының шығыстарын өтеу мемлекеттiк бюджет қаражаты есебiнен жүзеге асырылады. </w:t>
      </w:r>
    </w:p>
    <w:bookmarkStart w:name="z11"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Пошта байланысы қызметiн көрсету кезiндегi </w:t>
      </w:r>
      <w:r>
        <w:br/>
      </w:r>
      <w:r>
        <w:rPr>
          <w:rFonts w:ascii="Times New Roman"/>
          <w:b w:val="false"/>
          <w:i w:val="false"/>
          <w:color w:val="000000"/>
          <w:sz w:val="28"/>
        </w:rPr>
        <w:t>
</w:t>
      </w:r>
      <w:r>
        <w:rPr>
          <w:rFonts w:ascii="Times New Roman"/>
          <w:b/>
          <w:i w:val="false"/>
          <w:color w:val="000000"/>
          <w:sz w:val="28"/>
        </w:rPr>
        <w:t xml:space="preserve">              шектеулер </w:t>
      </w:r>
    </w:p>
    <w:bookmarkEnd w:id="15"/>
    <w:p>
      <w:pPr>
        <w:spacing w:after="0"/>
        <w:ind w:left="0"/>
        <w:jc w:val="both"/>
      </w:pPr>
      <w:r>
        <w:rPr>
          <w:rFonts w:ascii="Times New Roman"/>
          <w:b w:val="false"/>
          <w:i w:val="false"/>
          <w:color w:val="000000"/>
          <w:sz w:val="28"/>
        </w:rPr>
        <w:t xml:space="preserve">      1. Пошта жөнелтiмдерiнен табылған жiберуге тыйым салынған бұйымдар мен заттарды пошта операторлары сол жерде Қазақстан Республикасының заңдарында белгiленген тәртiппен алып қояды. </w:t>
      </w:r>
      <w:r>
        <w:br/>
      </w:r>
      <w:r>
        <w:rPr>
          <w:rFonts w:ascii="Times New Roman"/>
          <w:b w:val="false"/>
          <w:i w:val="false"/>
          <w:color w:val="000000"/>
          <w:sz w:val="28"/>
        </w:rPr>
        <w:t>
      2. Пошта жөнелтiмдерiн кiдiртуге, қарауға және оларды алып тастауға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жол берiледi. </w:t>
      </w:r>
    </w:p>
    <w:bookmarkStart w:name="z12"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Тапсырысты пошта жөнелтiмдерi </w:t>
      </w:r>
    </w:p>
    <w:bookmarkEnd w:id="16"/>
    <w:p>
      <w:pPr>
        <w:spacing w:after="0"/>
        <w:ind w:left="0"/>
        <w:jc w:val="both"/>
      </w:pPr>
      <w:r>
        <w:rPr>
          <w:rFonts w:ascii="Times New Roman"/>
          <w:b w:val="false"/>
          <w:i w:val="false"/>
          <w:color w:val="000000"/>
          <w:sz w:val="28"/>
        </w:rPr>
        <w:t xml:space="preserve">      1. Жазбаша хат-хабар мен пайдаланушының қалауы бойынша қағазға басылып шығарылған электрондық пошта хабарлары тапсырысты пошта жөнелтiмi түрiнде жiберiлуi мүмкiн. </w:t>
      </w:r>
      <w:r>
        <w:br/>
      </w:r>
      <w:r>
        <w:rPr>
          <w:rFonts w:ascii="Times New Roman"/>
          <w:b w:val="false"/>
          <w:i w:val="false"/>
          <w:color w:val="000000"/>
          <w:sz w:val="28"/>
        </w:rPr>
        <w:t xml:space="preserve">
      2. Тапсырысты пошта жөнелтiмiн пошта операторы көрсетiлетiн қызмет үшiн алдын ала ақы алып қабылдайды және оған түбiртек бередi. </w:t>
      </w:r>
    </w:p>
    <w:bookmarkStart w:name="z13"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Құндылығы жарияланған пошта жөнелтiмдерi </w:t>
      </w:r>
    </w:p>
    <w:bookmarkEnd w:id="17"/>
    <w:p>
      <w:pPr>
        <w:spacing w:after="0"/>
        <w:ind w:left="0"/>
        <w:jc w:val="both"/>
      </w:pPr>
      <w:r>
        <w:rPr>
          <w:rFonts w:ascii="Times New Roman"/>
          <w:b w:val="false"/>
          <w:i w:val="false"/>
          <w:color w:val="000000"/>
          <w:sz w:val="28"/>
        </w:rPr>
        <w:t xml:space="preserve">      1. Бағалы қағаздар, құжаттар немесе бағалы заттар бар пошта жөнелтiмдерi құндылығы жарияланған тiркелетiн пошта жөнелтiмдерiне жатады. </w:t>
      </w:r>
      <w:r>
        <w:br/>
      </w:r>
      <w:r>
        <w:rPr>
          <w:rFonts w:ascii="Times New Roman"/>
          <w:b w:val="false"/>
          <w:i w:val="false"/>
          <w:color w:val="000000"/>
          <w:sz w:val="28"/>
        </w:rPr>
        <w:t>
      2. Пайдаланушылар құндылығы жарияланған пошта жөнелтiмiндегi салым құндылығының сомасын пошта байланысының қызмет көрсетуiнiң </w:t>
      </w:r>
      <w:r>
        <w:rPr>
          <w:rFonts w:ascii="Times New Roman"/>
          <w:b w:val="false"/>
          <w:i w:val="false"/>
          <w:color w:val="000000"/>
          <w:sz w:val="28"/>
        </w:rPr>
        <w:t>ережелерiне</w:t>
      </w:r>
      <w:r>
        <w:rPr>
          <w:rFonts w:ascii="Times New Roman"/>
          <w:b w:val="false"/>
          <w:i w:val="false"/>
          <w:color w:val="000000"/>
          <w:sz w:val="28"/>
        </w:rPr>
        <w:t xml:space="preserve"> сәйкес өздерi дербес айқындайды және буып-түю түрiн таңдап алады. </w:t>
      </w:r>
      <w:r>
        <w:br/>
      </w:r>
      <w:r>
        <w:rPr>
          <w:rFonts w:ascii="Times New Roman"/>
          <w:b w:val="false"/>
          <w:i w:val="false"/>
          <w:color w:val="000000"/>
          <w:sz w:val="28"/>
        </w:rPr>
        <w:t xml:space="preserve">
      3. Жөнелтушi құндылығы жарияланған пошта жөнелтiмiне ақыны  поштаоператорының түбiртегiн ала отырып, алдын ала төлейдi. </w:t>
      </w:r>
    </w:p>
    <w:bookmarkStart w:name="z14"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Пошта жөнелтiмiн алғаны туралы хабарлама </w:t>
      </w:r>
    </w:p>
    <w:bookmarkEnd w:id="18"/>
    <w:p>
      <w:pPr>
        <w:spacing w:after="0"/>
        <w:ind w:left="0"/>
        <w:jc w:val="both"/>
      </w:pPr>
      <w:r>
        <w:rPr>
          <w:rFonts w:ascii="Times New Roman"/>
          <w:b w:val="false"/>
          <w:i w:val="false"/>
          <w:color w:val="000000"/>
          <w:sz w:val="28"/>
        </w:rPr>
        <w:t xml:space="preserve">      1. Тапсырысты пошта жөнелтiмiн немесе құндылығы жарияланған пошта жөнелтiмiн жiберу кезiнде жөнелтушi адресаттың пошта жөнелтiмiн алғаны туралы өзiне хабарлама жiберудi талап етуге құқылы. </w:t>
      </w:r>
      <w:r>
        <w:br/>
      </w:r>
      <w:r>
        <w:rPr>
          <w:rFonts w:ascii="Times New Roman"/>
          <w:b w:val="false"/>
          <w:i w:val="false"/>
          <w:color w:val="000000"/>
          <w:sz w:val="28"/>
        </w:rPr>
        <w:t xml:space="preserve">
      2. Адресаттың пошта жөнелтiмiн алғаны туралы хабарламаның тарифiн жөнелтушi пошта операторының түбiртегiн ала отырып, алдын ала төлейдi. </w:t>
      </w:r>
    </w:p>
    <w:bookmarkStart w:name="z15" w:id="19"/>
    <w:p>
      <w:pPr>
        <w:spacing w:after="0"/>
        <w:ind w:left="0"/>
        <w:jc w:val="both"/>
      </w:pPr>
      <w:r>
        <w:rPr>
          <w:rFonts w:ascii="Times New Roman"/>
          <w:b w:val="false"/>
          <w:i w:val="false"/>
          <w:color w:val="000000"/>
          <w:sz w:val="28"/>
        </w:rPr>
        <w:t>
      </w:t>
      </w:r>
      <w:r>
        <w:rPr>
          <w:rFonts w:ascii="Times New Roman"/>
          <w:b/>
          <w:i w:val="false"/>
          <w:color w:val="000000"/>
          <w:sz w:val="28"/>
        </w:rPr>
        <w:t>15-бап. Пошта байланысының әмбебап көрсетілетін</w:t>
      </w:r>
      <w:r>
        <w:br/>
      </w:r>
      <w:r>
        <w:rPr>
          <w:rFonts w:ascii="Times New Roman"/>
          <w:b w:val="false"/>
          <w:i w:val="false"/>
          <w:color w:val="000000"/>
          <w:sz w:val="28"/>
        </w:rPr>
        <w:t>
               </w:t>
      </w:r>
      <w:r>
        <w:rPr>
          <w:rFonts w:ascii="Times New Roman"/>
          <w:b/>
          <w:i w:val="false"/>
          <w:color w:val="000000"/>
          <w:sz w:val="28"/>
        </w:rPr>
        <w:t>қызметтері</w:t>
      </w:r>
    </w:p>
    <w:bookmarkEnd w:id="19"/>
    <w:p>
      <w:pPr>
        <w:spacing w:after="0"/>
        <w:ind w:left="0"/>
        <w:jc w:val="both"/>
      </w:pPr>
      <w:r>
        <w:rPr>
          <w:rFonts w:ascii="Times New Roman"/>
          <w:b w:val="false"/>
          <w:i w:val="false"/>
          <w:color w:val="000000"/>
          <w:sz w:val="28"/>
        </w:rPr>
        <w:t>      1. Пошта байланысының әмбебап көрсетілетін қызметтері пошта операторының пайдаланушылардың пошта жәшiктерiнен жиналған және (немесе) операциялық терезелерден қабылданған жай хаттарын, пошта карточкаларын және бандерольдерiн жiберу жөнiндегi қызмет көрсетуін бiлдiредi.</w:t>
      </w:r>
      <w:r>
        <w:br/>
      </w:r>
      <w:r>
        <w:rPr>
          <w:rFonts w:ascii="Times New Roman"/>
          <w:b w:val="false"/>
          <w:i w:val="false"/>
          <w:color w:val="000000"/>
          <w:sz w:val="28"/>
        </w:rPr>
        <w:t>
      1-1. Пошта операторының пошта байланысының әмбебап көрсетілетін қызметтерін ұсынуы уәкілетті орган бекіткен, пошта байланысының әмбебап көрсетілетін қызметтерінің қолжетімділігіне, сапасы мен бағасына пайдаланушылардың қажеттіліктерін қанағаттандыратын талаптар белгіленетін, пошта байланысының әмбебап көрсетілетін қызметтерінің сапа көрсеткіштеріне сәйкес жүзеге асырылады.</w:t>
      </w:r>
      <w:r>
        <w:br/>
      </w:r>
      <w:r>
        <w:rPr>
          <w:rFonts w:ascii="Times New Roman"/>
          <w:b w:val="false"/>
          <w:i w:val="false"/>
          <w:color w:val="000000"/>
          <w:sz w:val="28"/>
        </w:rPr>
        <w:t>
      2. Пошта жөнелтiмiнде пошта төлемақысының немесе белгiленген тарифтiң iшiнара төленгенiнiң мемлекеттiк белгiлерi болмаған жағдайда, пошта операторы мұндай пошта жөнелтiмiн жөнелтушiге қайтаруға құқылы. Жекелеген жағдайларда пошта жөнелтiмi адресатқа жөнелтушiнiң жеткiзу және (немесе) табыс ету кезiнде белгiленген тарифке дейiн жеткiзiп төлеудi жүзеге асыру ұсынысымен жеткiзiлуi мүмкiн.</w:t>
      </w:r>
      <w:r>
        <w:br/>
      </w:r>
      <w:r>
        <w:rPr>
          <w:rFonts w:ascii="Times New Roman"/>
          <w:b w:val="false"/>
          <w:i w:val="false"/>
          <w:color w:val="000000"/>
          <w:sz w:val="28"/>
        </w:rPr>
        <w:t>
      </w:t>
      </w:r>
      <w:r>
        <w:rPr>
          <w:rFonts w:ascii="Times New Roman"/>
          <w:b w:val="false"/>
          <w:i w:val="false"/>
          <w:color w:val="ff0000"/>
          <w:sz w:val="28"/>
        </w:rPr>
        <w:t xml:space="preserve">Ескерту. 15-бапқа өзгеріс енгізілді - ҚР 03.07.2014 </w:t>
      </w:r>
      <w:r>
        <w:rPr>
          <w:rFonts w:ascii="Times New Roman"/>
          <w:b w:val="false"/>
          <w:i w:val="false"/>
          <w:color w:val="000000"/>
          <w:sz w:val="28"/>
        </w:rPr>
        <w:t>N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Пошта жөнелтiмiн қайтару, мекенжайды өзгерту </w:t>
      </w:r>
      <w:r>
        <w:br/>
      </w:r>
      <w:r>
        <w:rPr>
          <w:rFonts w:ascii="Times New Roman"/>
          <w:b w:val="false"/>
          <w:i w:val="false"/>
          <w:color w:val="000000"/>
          <w:sz w:val="28"/>
        </w:rPr>
        <w:t>
</w:t>
      </w:r>
      <w:r>
        <w:rPr>
          <w:rFonts w:ascii="Times New Roman"/>
          <w:b/>
          <w:i w:val="false"/>
          <w:color w:val="000000"/>
          <w:sz w:val="28"/>
        </w:rPr>
        <w:t xml:space="preserve">              немесе түзету </w:t>
      </w:r>
    </w:p>
    <w:bookmarkEnd w:id="20"/>
    <w:p>
      <w:pPr>
        <w:spacing w:after="0"/>
        <w:ind w:left="0"/>
        <w:jc w:val="both"/>
      </w:pPr>
      <w:r>
        <w:rPr>
          <w:rFonts w:ascii="Times New Roman"/>
          <w:b w:val="false"/>
          <w:i w:val="false"/>
          <w:color w:val="000000"/>
          <w:sz w:val="28"/>
        </w:rPr>
        <w:t xml:space="preserve">      1. Жөнелтушi пошта жөнелтiмi: </w:t>
      </w:r>
      <w:r>
        <w:br/>
      </w:r>
      <w:r>
        <w:rPr>
          <w:rFonts w:ascii="Times New Roman"/>
          <w:b w:val="false"/>
          <w:i w:val="false"/>
          <w:color w:val="000000"/>
          <w:sz w:val="28"/>
        </w:rPr>
        <w:t xml:space="preserve">
      1) адресатқа берiлмеген; </w:t>
      </w:r>
      <w:r>
        <w:br/>
      </w:r>
      <w:r>
        <w:rPr>
          <w:rFonts w:ascii="Times New Roman"/>
          <w:b w:val="false"/>
          <w:i w:val="false"/>
          <w:color w:val="000000"/>
          <w:sz w:val="28"/>
        </w:rPr>
        <w:t xml:space="preserve">
      2) тыйым салынған салымдар үшiн тәркiленбеген немесе жойылмаған; </w:t>
      </w:r>
      <w:r>
        <w:br/>
      </w:r>
      <w:r>
        <w:rPr>
          <w:rFonts w:ascii="Times New Roman"/>
          <w:b w:val="false"/>
          <w:i w:val="false"/>
          <w:color w:val="000000"/>
          <w:sz w:val="28"/>
        </w:rPr>
        <w:t xml:space="preserve">
      3) жеткiзiлетiн елдiң заңдары негiзiнде алып қойылмаған жағдайларда пошта операторына пошта жөнелтiмiн қайтару, мекенжайды өзгерту немесе түзету туралы талаппен жүгiнуге құқылы. </w:t>
      </w:r>
      <w:r>
        <w:br/>
      </w:r>
      <w:r>
        <w:rPr>
          <w:rFonts w:ascii="Times New Roman"/>
          <w:b w:val="false"/>
          <w:i w:val="false"/>
          <w:color w:val="000000"/>
          <w:sz w:val="28"/>
        </w:rPr>
        <w:t>
      2. Пошта жөнелтiмiн </w:t>
      </w:r>
      <w:r>
        <w:rPr>
          <w:rFonts w:ascii="Times New Roman"/>
          <w:b w:val="false"/>
          <w:i w:val="false"/>
          <w:color w:val="000000"/>
          <w:sz w:val="28"/>
        </w:rPr>
        <w:t>қайтару</w:t>
      </w:r>
      <w:r>
        <w:rPr>
          <w:rFonts w:ascii="Times New Roman"/>
          <w:b w:val="false"/>
          <w:i w:val="false"/>
          <w:color w:val="000000"/>
          <w:sz w:val="28"/>
        </w:rPr>
        <w:t xml:space="preserve">, мекенжайды өзгерту және түзету жөнелтушi қосымша ақы төлеген кезде жүзеге асырылады. </w:t>
      </w:r>
    </w:p>
    <w:bookmarkStart w:name="z17"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Пошта қауiпсiздiгiнiң күзет бөлiмшелерi </w:t>
      </w:r>
    </w:p>
    <w:bookmarkEnd w:id="21"/>
    <w:p>
      <w:pPr>
        <w:spacing w:after="0"/>
        <w:ind w:left="0"/>
        <w:jc w:val="both"/>
      </w:pPr>
      <w:r>
        <w:rPr>
          <w:rFonts w:ascii="Times New Roman"/>
          <w:b w:val="false"/>
          <w:i w:val="false"/>
          <w:color w:val="000000"/>
          <w:sz w:val="28"/>
        </w:rPr>
        <w:t>      Пошта операторлары Қазақстан Республикасының күзет қызметi саласындағы </w:t>
      </w:r>
      <w:r>
        <w:rPr>
          <w:rFonts w:ascii="Times New Roman"/>
          <w:b w:val="false"/>
          <w:i w:val="false"/>
          <w:color w:val="000000"/>
          <w:sz w:val="28"/>
        </w:rPr>
        <w:t>заңдарына</w:t>
      </w:r>
      <w:r>
        <w:rPr>
          <w:rFonts w:ascii="Times New Roman"/>
          <w:b w:val="false"/>
          <w:i w:val="false"/>
          <w:color w:val="000000"/>
          <w:sz w:val="28"/>
        </w:rPr>
        <w:t xml:space="preserve"> сәйкес пошта операторына оның пошта қызметiн жүзеге асыруына байланысты сенiп тапсырылатын пошта жөнелтiмдерiнiң және пошталық ақша аударымдарының сақталуын, жазысқан хаттардың, пошта және өзге де хабарламалардың құпиялылығын қамтамасыз ететiн, пайдаланушылар мен қызметкерлердiң, сондай-ақ пошта операторы мүлкiнiң қауiпсiздiгiн қамтамасыз ету үшiн жағдай (режим) жасайтын пошта қауiпсiздiгiнiң күзет бөлiмшелерiн құруға құқылы. </w:t>
      </w:r>
    </w:p>
    <w:bookmarkStart w:name="z18"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Пошта қызметiн көрсету кезiнде мiндеттемелердi </w:t>
      </w:r>
      <w:r>
        <w:br/>
      </w:r>
      <w:r>
        <w:rPr>
          <w:rFonts w:ascii="Times New Roman"/>
          <w:b w:val="false"/>
          <w:i w:val="false"/>
          <w:color w:val="000000"/>
          <w:sz w:val="28"/>
        </w:rPr>
        <w:t>
</w:t>
      </w:r>
      <w:r>
        <w:rPr>
          <w:rFonts w:ascii="Times New Roman"/>
          <w:b/>
          <w:i w:val="false"/>
          <w:color w:val="000000"/>
          <w:sz w:val="28"/>
        </w:rPr>
        <w:t xml:space="preserve">              бұзғаны үшiн жауаптылық </w:t>
      </w:r>
    </w:p>
    <w:bookmarkEnd w:id="22"/>
    <w:p>
      <w:pPr>
        <w:spacing w:after="0"/>
        <w:ind w:left="0"/>
        <w:jc w:val="both"/>
      </w:pPr>
      <w:r>
        <w:rPr>
          <w:rFonts w:ascii="Times New Roman"/>
          <w:b w:val="false"/>
          <w:i w:val="false"/>
          <w:color w:val="000000"/>
          <w:sz w:val="28"/>
        </w:rPr>
        <w:t xml:space="preserve">      1. Пошта операторы пошта жөнелтiмiн қабылдап алған кезден бастап алушыға берген кезге дейiн оның сақталуын қамтамасыз етуге мiндеттi. </w:t>
      </w:r>
      <w:r>
        <w:br/>
      </w:r>
      <w:r>
        <w:rPr>
          <w:rFonts w:ascii="Times New Roman"/>
          <w:b w:val="false"/>
          <w:i w:val="false"/>
          <w:color w:val="000000"/>
          <w:sz w:val="28"/>
        </w:rPr>
        <w:t xml:space="preserve">
      2. Пошта операторы: </w:t>
      </w:r>
      <w:r>
        <w:br/>
      </w:r>
      <w:r>
        <w:rPr>
          <w:rFonts w:ascii="Times New Roman"/>
          <w:b w:val="false"/>
          <w:i w:val="false"/>
          <w:color w:val="000000"/>
          <w:sz w:val="28"/>
        </w:rPr>
        <w:t xml:space="preserve">
      1) салым жоғалған, жетiспеген немесе тiркелетiн пошта жөнелтiмi зақымданған (бүлiнген); </w:t>
      </w:r>
      <w:r>
        <w:br/>
      </w:r>
      <w:r>
        <w:rPr>
          <w:rFonts w:ascii="Times New Roman"/>
          <w:b w:val="false"/>
          <w:i w:val="false"/>
          <w:color w:val="000000"/>
          <w:sz w:val="28"/>
        </w:rPr>
        <w:t>
      2) пошта жөнелтiмiн жiберудiң бақылау мерзiмдерi бұзылған жағдайларда жауапты болады.</w:t>
      </w:r>
      <w:r>
        <w:br/>
      </w:r>
      <w:r>
        <w:rPr>
          <w:rFonts w:ascii="Times New Roman"/>
          <w:b w:val="false"/>
          <w:i w:val="false"/>
          <w:color w:val="000000"/>
          <w:sz w:val="28"/>
        </w:rPr>
        <w:t>
      2-1. Жіберуге тыйым салынған және шектеу қойылған бұйымдар мен заттарды пошта арқылы жіберуге кінәлі пошта байланысы қызметін пайдаланушылар, егер осылай жіберудің салдары қылмыстық жауаптылыққа әкеп соқпаса,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жауаптылықта болады.</w:t>
      </w:r>
      <w:r>
        <w:br/>
      </w:r>
      <w:r>
        <w:rPr>
          <w:rFonts w:ascii="Times New Roman"/>
          <w:b w:val="false"/>
          <w:i w:val="false"/>
          <w:color w:val="000000"/>
          <w:sz w:val="28"/>
        </w:rPr>
        <w:t xml:space="preserve">
      3. Салымның жоғалғаны, жетiспегенi немесе пошта жөнелтiмінің зақымданғаны (бүлiнгенi) үшiн пошта операторы мынадай мөлшерде: </w:t>
      </w:r>
      <w:r>
        <w:br/>
      </w:r>
      <w:r>
        <w:rPr>
          <w:rFonts w:ascii="Times New Roman"/>
          <w:b w:val="false"/>
          <w:i w:val="false"/>
          <w:color w:val="000000"/>
          <w:sz w:val="28"/>
        </w:rPr>
        <w:t xml:space="preserve">
      1) құндылығы жарияланған пошта жөнелтiмiнiң жоғалғаны немесе түгелдей зақымданғаны (бүлiнгенi) үшiн - жарияланған құндылығы және жiберу үшiн төленген тариф мөлшерiнде; </w:t>
      </w:r>
      <w:r>
        <w:br/>
      </w:r>
      <w:r>
        <w:rPr>
          <w:rFonts w:ascii="Times New Roman"/>
          <w:b w:val="false"/>
          <w:i w:val="false"/>
          <w:color w:val="000000"/>
          <w:sz w:val="28"/>
        </w:rPr>
        <w:t xml:space="preserve">
      2) салым тiзiмдемесiмен бiрге жiберiлген кезде салымның жетiспегенi, құндылығы жарияланған пошта жөнелтiмдерi салымының бiр бөлiгiнiң жоғалғаны немесе зақымданғаны (бүлiнгенi) үшiн - жөнелтушi тiзiмдемеде көрсеткен салымның жетiспеген, жоғалған немесе зақымданған (бүлiнген) бөлiгiнiң жарияланған құндылығы мөлшерiнде; </w:t>
      </w:r>
      <w:r>
        <w:br/>
      </w:r>
      <w:r>
        <w:rPr>
          <w:rFonts w:ascii="Times New Roman"/>
          <w:b w:val="false"/>
          <w:i w:val="false"/>
          <w:color w:val="000000"/>
          <w:sz w:val="28"/>
        </w:rPr>
        <w:t xml:space="preserve">
      3) салым тiзiмдемесiз жiберiлген кезде салымның жетiспегенi, құндылығы жарияланған пошта жөнелтiмi салымының бiр бөлiгiнiң жоғалғаны немесе зақымданғаны (бүлiнгенi) үшiн - салымның жетiспеген, жоғалған немесе зақымданған (бүлiнген) бөлiгi массасының, жiберiлген салым массасына (пошта жөнелтiмi орамының массасынсыз) қатынасына барабар түрде оның нақты құнына қарамастан анықталатын пошта жөнелтiмi бөлiгiнiң жарияланған құндылығы мөлшерiнде; </w:t>
      </w:r>
      <w:r>
        <w:br/>
      </w:r>
      <w:r>
        <w:rPr>
          <w:rFonts w:ascii="Times New Roman"/>
          <w:b w:val="false"/>
          <w:i w:val="false"/>
          <w:color w:val="000000"/>
          <w:sz w:val="28"/>
        </w:rPr>
        <w:t xml:space="preserve">
      4) өзге де тiркелетiн пошта жөнелтiмiн жоғалтқаны үшiн - төленген тарифтiң екi еселенген сомасы мөлшерiнде; </w:t>
      </w:r>
      <w:r>
        <w:br/>
      </w:r>
      <w:r>
        <w:rPr>
          <w:rFonts w:ascii="Times New Roman"/>
          <w:b w:val="false"/>
          <w:i w:val="false"/>
          <w:color w:val="000000"/>
          <w:sz w:val="28"/>
        </w:rPr>
        <w:t xml:space="preserve">
      5) пошталық ақша аударымын жоғалтқаны үшiн - пошталық ақша аударымының сомасы және жiберу үшiн төленген тариф мөлшерiнде жауапты болады. </w:t>
      </w:r>
      <w:r>
        <w:br/>
      </w:r>
      <w:r>
        <w:rPr>
          <w:rFonts w:ascii="Times New Roman"/>
          <w:b w:val="false"/>
          <w:i w:val="false"/>
          <w:color w:val="000000"/>
          <w:sz w:val="28"/>
        </w:rPr>
        <w:t xml:space="preserve">
      4. Пайдаланушылардың пошта жөнелтiмдерi мен пошталық ақша аударымдарын жiберудiң бақылау мерзiмдерiн бұзғаны үшiн пошта операторы кiдiртiлген әрбiр күн үшiн төленген тарифтiң үш процентi мөлшерiнде, бiрақ көрсетiлген қызмет үшiн төленген тариф сомасынан аспайтын мөлшерде тұрақсыздық айыбын төлейдi. </w:t>
      </w:r>
      <w:r>
        <w:br/>
      </w:r>
      <w:r>
        <w:rPr>
          <w:rFonts w:ascii="Times New Roman"/>
          <w:b w:val="false"/>
          <w:i w:val="false"/>
          <w:color w:val="000000"/>
          <w:sz w:val="28"/>
        </w:rPr>
        <w:t xml:space="preserve">
      Пошта жөнелтiмiн әуе көлiгiмен жiберудiң бақылау мерзiмдерiн бұзғаны үшiн пошта операторы пайдаланушыға әуе және жер үстi көлiгiмен жiберу үшiн төленетiн ақы тарифтерiнiң арасындағы айырмашылықты төлейдi. </w:t>
      </w:r>
      <w:r>
        <w:br/>
      </w:r>
      <w:r>
        <w:rPr>
          <w:rFonts w:ascii="Times New Roman"/>
          <w:b w:val="false"/>
          <w:i w:val="false"/>
          <w:color w:val="000000"/>
          <w:sz w:val="28"/>
        </w:rPr>
        <w:t xml:space="preserve">
      5. Егер мiндеттерiн орындамау немесе тиiсiнше орындамау ырық бермейтiн күштiң немесе пошта жөнелтiмiндегi салымның ерекше қасиеттерiнің салдарынан болғаны дәлелденсе, пошта операторы салымның жоғалғаны, жетiспегенi немесе тiркелетiн пошта жөнелтiмiнiң зақымданғаны (бүлiнгенi), пошта жөнелтiмiн жiберудiң бақылау мерзiмдерiн бұзғаны үшiн жауаптылықтан босатылады. </w:t>
      </w:r>
      <w:r>
        <w:br/>
      </w:r>
      <w:r>
        <w:rPr>
          <w:rFonts w:ascii="Times New Roman"/>
          <w:b w:val="false"/>
          <w:i w:val="false"/>
          <w:color w:val="000000"/>
          <w:sz w:val="28"/>
        </w:rPr>
        <w:t>
      6. Пошта операторы пошта қызметiн көрсету жөнiндегi мiндеттемелерiн орындамағаны немесе тиiсiнше орындамағаны үшiн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осы Заңда, Қазақстан Республикасының халықаралық шарттарында көзделген негiздер бойынша жауаптылықтан босатылуы мүмкiн. </w:t>
      </w:r>
      <w:r>
        <w:br/>
      </w:r>
      <w:r>
        <w:rPr>
          <w:rFonts w:ascii="Times New Roman"/>
          <w:b w:val="false"/>
          <w:i w:val="false"/>
          <w:color w:val="000000"/>
          <w:sz w:val="28"/>
        </w:rPr>
        <w:t xml:space="preserve">
      7. Пайдаланушылар: </w:t>
      </w:r>
      <w:r>
        <w:br/>
      </w:r>
      <w:r>
        <w:rPr>
          <w:rFonts w:ascii="Times New Roman"/>
          <w:b w:val="false"/>
          <w:i w:val="false"/>
          <w:color w:val="000000"/>
          <w:sz w:val="28"/>
        </w:rPr>
        <w:t>
      1) ерекше қасиеттерiне орай пошта желiлерi арқылы жiберуге </w:t>
      </w:r>
      <w:r>
        <w:rPr>
          <w:rFonts w:ascii="Times New Roman"/>
          <w:b w:val="false"/>
          <w:i w:val="false"/>
          <w:color w:val="000000"/>
          <w:sz w:val="28"/>
        </w:rPr>
        <w:t>тыйым салынған немесе шектеу қойылған</w:t>
      </w:r>
      <w:r>
        <w:rPr>
          <w:rFonts w:ascii="Times New Roman"/>
          <w:b w:val="false"/>
          <w:i w:val="false"/>
          <w:color w:val="000000"/>
          <w:sz w:val="28"/>
        </w:rPr>
        <w:t xml:space="preserve"> бұйымдар мен заттарды  поштажөнелтiмiне салудың салдарынан; </w:t>
      </w:r>
      <w:r>
        <w:br/>
      </w:r>
      <w:r>
        <w:rPr>
          <w:rFonts w:ascii="Times New Roman"/>
          <w:b w:val="false"/>
          <w:i w:val="false"/>
          <w:color w:val="000000"/>
          <w:sz w:val="28"/>
        </w:rPr>
        <w:t>
      2) пошта желiлерi арқылы жiберуге қабылданған салымның тиiсiнше буып-түйiлмеуi салдарынан туындап, пошта операторына келтiрiлген зиян үшiн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18-бапқа өзгеріс енгізілді - ҚР 2012.02.15 </w:t>
      </w:r>
      <w:r>
        <w:rPr>
          <w:rFonts w:ascii="Times New Roman"/>
          <w:b w:val="false"/>
          <w:i w:val="false"/>
          <w:color w:val="00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9"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Қазақстан Республикасының пошта туралы </w:t>
      </w:r>
      <w:r>
        <w:br/>
      </w:r>
      <w:r>
        <w:rPr>
          <w:rFonts w:ascii="Times New Roman"/>
          <w:b w:val="false"/>
          <w:i w:val="false"/>
          <w:color w:val="000000"/>
          <w:sz w:val="28"/>
        </w:rPr>
        <w:t>
</w:t>
      </w:r>
      <w:r>
        <w:rPr>
          <w:rFonts w:ascii="Times New Roman"/>
          <w:b/>
          <w:i w:val="false"/>
          <w:color w:val="000000"/>
          <w:sz w:val="28"/>
        </w:rPr>
        <w:t xml:space="preserve">              заңдарын бұзғаны үшiн жауаптылық </w:t>
      </w:r>
    </w:p>
    <w:bookmarkEnd w:id="23"/>
    <w:p>
      <w:pPr>
        <w:spacing w:after="0"/>
        <w:ind w:left="0"/>
        <w:jc w:val="both"/>
      </w:pPr>
      <w:r>
        <w:rPr>
          <w:rFonts w:ascii="Times New Roman"/>
          <w:b w:val="false"/>
          <w:i w:val="false"/>
          <w:color w:val="000000"/>
          <w:sz w:val="28"/>
        </w:rPr>
        <w:t>      Қазақстан Республикасының пошта туралы заңдарының бұзылуына кiнәлi тұлғалар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жауапты болады.</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