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bb29" w14:textId="4eeb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"Жерасты және ашық кен жұмыстарында, еңбек жағдайлары ерекше зиянды және ерекше ауыр жұмыстарда істеген адамдарға берілетін мемлекеттік арнайы жәрдемақы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2002 жылғы 31 мамыр N 326-ІІ.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"Жерасты және ашық кен жұмыстарында, еңбек жағдайлары ерекше 
зиянды және ерекше ауыр жұмыстарда істеген адамдарға берілетін мемлекеттік 
арнайы жәрдемақы туралы" 1999 жылғы 13 шілдедегі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Z990414_ </w:t>
      </w:r>
      <w:r>
        <w:rPr>
          <w:rFonts w:ascii="Times New Roman"/>
          <w:b w:val="false"/>
          <w:i w:val="false"/>
          <w:color w:val="000000"/>
          <w:sz w:val="28"/>
        </w:rPr>
        <w:t>
  Қазақстан 
Республикасының Заңына (Қазақстан Республикасы Парламентінің Жаршысы, 1999 
ж., N 19, 647-құжат) мынадай толықтыру енгізілсін: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7-бап мынадай мазмұндағы екінші бөлікпен толықтырылсын: 
     "Мемлекеттік арнайы жәрдемақы алушы қайтыс болған жағдайда оның 
отбасы мүшелеріне не жерлеуді жүзеге асырған адамға он бес еселенген айлық 
есептік көрсеткіш мөлшерінде жерлеуге арналған біржолғы жәрдемақы 
төленеді.". 
     2-бап. Осы Заң ресми жарияланған күнінен бастап қолданысқа 
енгізіледі.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