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91ea" w14:textId="e5e9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мемлекеттік баж мәселелері бойынша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2002 жылғы 21 наурыз N 310-ІІ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Қазақстан Республикасының мына заң актілеріне өзгеріс пен 
толықтыру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"Салық және бюджетке төленетін басқа да міндетті төлемдер туралы" 
Қазақстан Республикасының Кодексін (Салық кодексін) қолданысқа енгізу 
туралы" 2001 жылғы 12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
(Қазақстан Республикасы Парламентінің Жаршысы, 2001 ж., N 11-12, 
169-құжат; N 15-16, 224-құжат; N 24, 338-құжат; 2002 ж., N 1, 2-құжат):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5-2-баппен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"5-2-бап. "Салық және бюджетке төленетін басқа да міндетті төлемдер 
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 Кодексінің (Салық кодексінің) 
498-бабы 1-тармағы 1) тармақшасының қолданылуы 2003 жылғы 1 қаңтарға дейін 
тоқтатыла тұрсын.".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"Салық және бюджетке төленетін басқа да міндетті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Кодексіне (Салық кодексіне) (Қазақстан 
Республикасы Парламентінің Жаршысы, 2001 ж., N 11-12, 168-құжат): 
     498-баптың 1-тармағының 1) тармақшасы алып тасталсын. 
     2-бап. 
     1. Осы Заңның 1-бабының 1-тармағы 2002 жылғы 1 қаңтардан бастап 
қолданысқа енгізіледі. 
     2. Осы Заңның 1-бабының 2-тармағы 2003 жылғы 1 қаңтардан бастап 
қолданысқа енгізіледі.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