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f081d" w14:textId="73f08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дипломатиялық қызметі туралы</w:t>
      </w:r>
    </w:p>
    <w:p>
      <w:pPr>
        <w:spacing w:after="0"/>
        <w:ind w:left="0"/>
        <w:jc w:val="both"/>
      </w:pPr>
      <w:r>
        <w:rPr>
          <w:rFonts w:ascii="Times New Roman"/>
          <w:b w:val="false"/>
          <w:i w:val="false"/>
          <w:color w:val="000000"/>
          <w:sz w:val="28"/>
        </w:rPr>
        <w:t>Қазақстан Республикасының 2002 жылғы 7 наурыздағы N 299 Заңы.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Мәтiндегi "республикалық бюджет қаражаты" деген сөздер "бюджет қаражаты" деген сөздермен ауыстырылды – ҚР 20.12.2004 </w:t>
      </w:r>
      <w:r>
        <w:rPr>
          <w:rFonts w:ascii="Times New Roman"/>
          <w:b w:val="false"/>
          <w:i w:val="false"/>
          <w:color w:val="000000"/>
          <w:sz w:val="28"/>
        </w:rPr>
        <w:t>№ 13</w:t>
      </w:r>
      <w:r>
        <w:rPr>
          <w:rFonts w:ascii="Times New Roman"/>
          <w:b w:val="false"/>
          <w:i w:val="false"/>
          <w:color w:val="ff0000"/>
          <w:sz w:val="28"/>
        </w:rPr>
        <w:t xml:space="preserve"> Заңымен (01.01.2005 бастап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"мемлекеттік қызмет туралы заңдардан", "Қазақстан Республикасының мемлекеттiк қызмет туралы заңдарына", "мемлекеттік қызмет туралы заңдарында", "Қазақстан Республикасының мемлекеттік қызмет туралы заңнамасымен" деген сөздер тиісінше "мемлекеттік қызмет саласындағы заңнамадан", "Қазақстан Республикасының мемлекеттiк қызмет саласындағы заңнамасына", "мемлекеттік қызмет саласындағы заңнамасында", "Қазақстан Республикасының мемлекеттік қызмет саласындағы заңнамасымен" деген сөздермен ауыстырылды - ҚР 23.11.2015 </w:t>
      </w:r>
      <w:r>
        <w:rPr>
          <w:rFonts w:ascii="Times New Roman"/>
          <w:b w:val="false"/>
          <w:i w:val="false"/>
          <w:color w:val="000000"/>
          <w:sz w:val="28"/>
        </w:rPr>
        <w:t>№ 417-V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Кіріспе алып тасталды – ҚР 10.01.2025 </w:t>
      </w:r>
      <w:r>
        <w:rPr>
          <w:rFonts w:ascii="Times New Roman"/>
          <w:b w:val="false"/>
          <w:i w:val="false"/>
          <w:color w:val="000000"/>
          <w:sz w:val="28"/>
        </w:rPr>
        <w:t>№ 154-VIII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 xml:space="preserve">1-бап. Осы Заңда пайдаланылатын негізгі ұғымдар </w:t>
      </w:r>
    </w:p>
    <w:p>
      <w:pPr>
        <w:spacing w:after="0"/>
        <w:ind w:left="0"/>
        <w:jc w:val="both"/>
      </w:pPr>
      <w:r>
        <w:rPr>
          <w:rFonts w:ascii="Times New Roman"/>
          <w:b w:val="false"/>
          <w:i w:val="false"/>
          <w:color w:val="000000"/>
          <w:sz w:val="28"/>
        </w:rPr>
        <w:t>
      Осы Заңда мынадай негізгі ұғымдар пайдаланылады:</w:t>
      </w:r>
    </w:p>
    <w:bookmarkStart w:name="z235" w:id="1"/>
    <w:p>
      <w:pPr>
        <w:spacing w:after="0"/>
        <w:ind w:left="0"/>
        <w:jc w:val="both"/>
      </w:pPr>
      <w:r>
        <w:rPr>
          <w:rFonts w:ascii="Times New Roman"/>
          <w:b w:val="false"/>
          <w:i w:val="false"/>
          <w:color w:val="000000"/>
          <w:sz w:val="28"/>
        </w:rPr>
        <w:t>
      1) "aд хoк" дипломатиялық курьері − курьерлік парақ ресімделген, дипломатиялық поштаны жеткізуді жүзеге асыратын жеке тұлға;</w:t>
      </w:r>
    </w:p>
    <w:bookmarkEnd w:id="1"/>
    <w:bookmarkStart w:name="z236" w:id="2"/>
    <w:p>
      <w:pPr>
        <w:spacing w:after="0"/>
        <w:ind w:left="0"/>
        <w:jc w:val="both"/>
      </w:pPr>
      <w:r>
        <w:rPr>
          <w:rFonts w:ascii="Times New Roman"/>
          <w:b w:val="false"/>
          <w:i w:val="false"/>
          <w:color w:val="000000"/>
          <w:sz w:val="28"/>
        </w:rPr>
        <w:t>
      2) вализа − дипломатиялық поштаны тасымалдауға арналған пакет, конверт, қап, чемодан, өзге де ыдыс;</w:t>
      </w:r>
    </w:p>
    <w:bookmarkEnd w:id="2"/>
    <w:bookmarkStart w:name="z237" w:id="3"/>
    <w:p>
      <w:pPr>
        <w:spacing w:after="0"/>
        <w:ind w:left="0"/>
        <w:jc w:val="both"/>
      </w:pPr>
      <w:r>
        <w:rPr>
          <w:rFonts w:ascii="Times New Roman"/>
          <w:b w:val="false"/>
          <w:i w:val="false"/>
          <w:color w:val="000000"/>
          <w:sz w:val="28"/>
        </w:rPr>
        <w:t>
      3) дипломатиялық курьер – Қазақстан Республикасының заңнамасында белгіленген тәртіппен дипломатиялық қызмет органдарында республикалық бюджеттен ақы төленетін мемлекеттік лауазымды атқаратын, курьерлік парақ ресімделген, дипломатиялық поштаны жоспарлауды, жиынтықтауды, ресімдеуді, жөнелтуді, жеткізуді және қабылдауды жүзеге асыратын, Қазақстан Республикасы дипломатиялық қызметінің персоналы;</w:t>
      </w:r>
    </w:p>
    <w:bookmarkEnd w:id="3"/>
    <w:bookmarkStart w:name="z238" w:id="4"/>
    <w:p>
      <w:pPr>
        <w:spacing w:after="0"/>
        <w:ind w:left="0"/>
        <w:jc w:val="both"/>
      </w:pPr>
      <w:r>
        <w:rPr>
          <w:rFonts w:ascii="Times New Roman"/>
          <w:b w:val="false"/>
          <w:i w:val="false"/>
          <w:color w:val="000000"/>
          <w:sz w:val="28"/>
        </w:rPr>
        <w:t>
      4) дипломатиялық өкілдіктермен жұмыс жөніндегі ұйым − Қазақстан Республикасының Үкіметі айқындайтын, Қазақстан Республикасында аккредиттелген шет мемлекеттердің дипломатиялық және оларға теңестірілген өкілдіктеріне, халықаралық ұйымдарға және (немесе) олардың өкілдіктеріне, сондай-ақ шет мемлекеттердің консулдық мекемелеріне және дипломатиялық өкілдіктердің, халықаралық ұйымдардың және (немесе) олардың өкілдіктерінің басшыларына, персоналы мүшелеріне, Қазақстан Республикасындағы консулдық мекемелердің жұмыскерлеріне қызмет көрсету жүктелген заңды тұлға.</w:t>
      </w:r>
    </w:p>
    <w:bookmarkEnd w:id="4"/>
    <w:p>
      <w:pPr>
        <w:spacing w:after="0"/>
        <w:ind w:left="0"/>
        <w:jc w:val="both"/>
      </w:pPr>
      <w:r>
        <w:rPr>
          <w:rFonts w:ascii="Times New Roman"/>
          <w:b w:val="false"/>
          <w:i w:val="false"/>
          <w:color w:val="000000"/>
          <w:sz w:val="28"/>
        </w:rPr>
        <w:t xml:space="preserve">
      Осы Заңда және Қазақстан Республикасының өзге де заңдарында дипломатиялық өкілдіктермен жұмыс жөніндегі ұйымға өзге де функциялар жүктелуі мүмкін; </w:t>
      </w:r>
    </w:p>
    <w:bookmarkStart w:name="z239" w:id="5"/>
    <w:p>
      <w:pPr>
        <w:spacing w:after="0"/>
        <w:ind w:left="0"/>
        <w:jc w:val="both"/>
      </w:pPr>
      <w:r>
        <w:rPr>
          <w:rFonts w:ascii="Times New Roman"/>
          <w:b w:val="false"/>
          <w:i w:val="false"/>
          <w:color w:val="000000"/>
          <w:sz w:val="28"/>
        </w:rPr>
        <w:t>
      5) дипломатиялық пошта – дипломатиялық поштаға жататындығы курьерлік парақпен расталатын, ресми құпия емес немесе құпия хат-хабар, заттар немесе техника;</w:t>
      </w:r>
    </w:p>
    <w:bookmarkEnd w:id="5"/>
    <w:bookmarkStart w:name="z240" w:id="6"/>
    <w:p>
      <w:pPr>
        <w:spacing w:after="0"/>
        <w:ind w:left="0"/>
        <w:jc w:val="both"/>
      </w:pPr>
      <w:r>
        <w:rPr>
          <w:rFonts w:ascii="Times New Roman"/>
          <w:b w:val="false"/>
          <w:i w:val="false"/>
          <w:color w:val="000000"/>
          <w:sz w:val="28"/>
        </w:rPr>
        <w:t>
      6) курьерлік парақ − Сыртқы істер министрлігінің немесе шет елдегі мекеменің дипломатиялық пошта, дипломатиялық курьер мен "ад хок" дипломатиялық курьері мәртебесін растайтын ресми құжаты;</w:t>
      </w:r>
    </w:p>
    <w:bookmarkEnd w:id="6"/>
    <w:bookmarkStart w:name="z241" w:id="7"/>
    <w:p>
      <w:pPr>
        <w:spacing w:after="0"/>
        <w:ind w:left="0"/>
        <w:jc w:val="both"/>
      </w:pPr>
      <w:r>
        <w:rPr>
          <w:rFonts w:ascii="Times New Roman"/>
          <w:b w:val="false"/>
          <w:i w:val="false"/>
          <w:color w:val="000000"/>
          <w:sz w:val="28"/>
        </w:rPr>
        <w:t>
      7) Қазақстан Республикасы дипломатиялық қызметінің ардагері (бұдан әрі − дипломатиялық қызмет ардагері) − бұрын Қазақстан Республикасы дипломатиялық қызметі персоналының лауазымын атқарған, жиырма бес жылдан кем емес жалпы еңбек өтілі бар, оның он жылын дипломатиялық қызмет органдарында және (немесе) Қазақстан Республикасынан жолдама бойынша халықаралық ұйымдарда жұмыс істеген және Қазақстан Республикасының әлеуметтік қорғау туралы заңнамасына сәйкес зейнеткерлік жасқа толған адам;</w:t>
      </w:r>
    </w:p>
    <w:bookmarkEnd w:id="7"/>
    <w:bookmarkStart w:name="z242" w:id="8"/>
    <w:p>
      <w:pPr>
        <w:spacing w:after="0"/>
        <w:ind w:left="0"/>
        <w:jc w:val="both"/>
      </w:pPr>
      <w:r>
        <w:rPr>
          <w:rFonts w:ascii="Times New Roman"/>
          <w:b w:val="false"/>
          <w:i w:val="false"/>
          <w:color w:val="000000"/>
          <w:sz w:val="28"/>
        </w:rPr>
        <w:t xml:space="preserve">
      8) Қазақстан Республикасы дипломатиялық қызметінің жұмыскерлері (бұдан әрі − дипломатиялық қызмет жұмыскерлері) – дипломатиялық қызмет органдарында штаттық әкімшілік-техникалық лауазымдарды атқаратын мемлекеттік қызметшілер; </w:t>
      </w:r>
    </w:p>
    <w:bookmarkEnd w:id="8"/>
    <w:bookmarkStart w:name="z243" w:id="9"/>
    <w:p>
      <w:pPr>
        <w:spacing w:after="0"/>
        <w:ind w:left="0"/>
        <w:jc w:val="both"/>
      </w:pPr>
      <w:r>
        <w:rPr>
          <w:rFonts w:ascii="Times New Roman"/>
          <w:b w:val="false"/>
          <w:i w:val="false"/>
          <w:color w:val="000000"/>
          <w:sz w:val="28"/>
        </w:rPr>
        <w:t xml:space="preserve">
      9) Қазақстан Республикасы дипломатиялық қызметінің қызметкерлерi (бұдан әрі − дипломатиялық қызмет қызметкерлерi) – дипломатиялық қызмет органдарында штаттық дипломатиялық лауазымдарды атқаратын, әдетте, дипломаттық дәрежесi бар және құқықтары мен мiндеттерiн дипломатиялық қызмет органдарына жүктелген мiндеттер мен функцияларды iске асыру мақсатында жүзеге асыратын мемлекеттiк қызметшілер; </w:t>
      </w:r>
    </w:p>
    <w:bookmarkEnd w:id="9"/>
    <w:bookmarkStart w:name="z244" w:id="10"/>
    <w:p>
      <w:pPr>
        <w:spacing w:after="0"/>
        <w:ind w:left="0"/>
        <w:jc w:val="both"/>
      </w:pPr>
      <w:r>
        <w:rPr>
          <w:rFonts w:ascii="Times New Roman"/>
          <w:b w:val="false"/>
          <w:i w:val="false"/>
          <w:color w:val="000000"/>
          <w:sz w:val="28"/>
        </w:rPr>
        <w:t>
      10) Қазақстан Республикасы дипломатиялық қызметінің персоналы (бұдан әрі – дипломатиялық қызмет персоналы) – дипломатиялық қызмет қызметкерлері мен дипломатиялық қызмет жұмыскерлері;</w:t>
      </w:r>
    </w:p>
    <w:bookmarkEnd w:id="10"/>
    <w:bookmarkStart w:name="z245" w:id="11"/>
    <w:p>
      <w:pPr>
        <w:spacing w:after="0"/>
        <w:ind w:left="0"/>
        <w:jc w:val="both"/>
      </w:pPr>
      <w:r>
        <w:rPr>
          <w:rFonts w:ascii="Times New Roman"/>
          <w:b w:val="false"/>
          <w:i w:val="false"/>
          <w:color w:val="000000"/>
          <w:sz w:val="28"/>
        </w:rPr>
        <w:t>
      11) Қазақстан Республикасы дипломатиялық қызметі персоналының бірге жүретін отбасы мүшелері (бұдан әрі − дипломатиялық қызмет персоналының бірге жүретін отбасы мүшелері) – дипломатиялық қызмет персоналының жұбайы (зайыбы), кәмелетке толмаған балалары, кәмелетке толмаған асырап алған балалары, сондай-ақ медициналық ұйымның Қазақстан Республикасының заңнамасында белгіленген тәртіппен берілген қорытындысына сәйкес күтіп-бағуға мұқтаж еңбекке жарамсыз кәмелетке толған балалары және (немесе) ата-аналары.</w:t>
      </w:r>
    </w:p>
    <w:bookmarkEnd w:id="11"/>
    <w:p>
      <w:pPr>
        <w:spacing w:after="0"/>
        <w:ind w:left="0"/>
        <w:jc w:val="both"/>
      </w:pPr>
      <w:r>
        <w:rPr>
          <w:rFonts w:ascii="Times New Roman"/>
          <w:b w:val="false"/>
          <w:i w:val="false"/>
          <w:color w:val="000000"/>
          <w:sz w:val="28"/>
        </w:rPr>
        <w:t>
      Дипломатиялық қызмет персоналының бірге жүретін отбасы мүшелерінің қатарына осы тармақшаның бірінші бөлігінде аталған адамдарды қосу тәртібі, сондай-ақ еңбекке жарамсыз ата-аналарын қосудың айрықша жағдайлары Қазақстан Республикасы дипломатиялық қызметінің персоналын ротациялау қағидаларында айқындалады;</w:t>
      </w:r>
    </w:p>
    <w:bookmarkStart w:name="z246" w:id="12"/>
    <w:p>
      <w:pPr>
        <w:spacing w:after="0"/>
        <w:ind w:left="0"/>
        <w:jc w:val="both"/>
      </w:pPr>
      <w:r>
        <w:rPr>
          <w:rFonts w:ascii="Times New Roman"/>
          <w:b w:val="false"/>
          <w:i w:val="false"/>
          <w:color w:val="000000"/>
          <w:sz w:val="28"/>
        </w:rPr>
        <w:t>
      12) Қазақстан Республикасы дипломатиялық қызметі персоналының отбасы мүшелері (бұдан әрі − дипломатиялық қызмет персоналының отбасы мүшесі) – дипломатиялық қызмет персоналының жұбайы (зайыбы), балалары, асырап алған балалары, сондай-ақ ата-аналары;</w:t>
      </w:r>
    </w:p>
    <w:bookmarkEnd w:id="12"/>
    <w:bookmarkStart w:name="z247" w:id="13"/>
    <w:p>
      <w:pPr>
        <w:spacing w:after="0"/>
        <w:ind w:left="0"/>
        <w:jc w:val="both"/>
      </w:pPr>
      <w:r>
        <w:rPr>
          <w:rFonts w:ascii="Times New Roman"/>
          <w:b w:val="false"/>
          <w:i w:val="false"/>
          <w:color w:val="000000"/>
          <w:sz w:val="28"/>
        </w:rPr>
        <w:t>
      13) Қазақстан Республикасының дипломатиялық қызметі (бұдан әрі − дипломатиялық қызмет) – Қазақстан Республикасы азаматтарының дипломатиялық қызмет органдарындағы Қазақстан Республикасының Конституциясына, осы Заңға, Қазақстан Республикасының өзге де нормативтік құқықтық актілерi мен халықаралық шарттарына сәйкес жүзеге асырылатын кәсiптік қызметi;</w:t>
      </w:r>
    </w:p>
    <w:bookmarkEnd w:id="13"/>
    <w:bookmarkStart w:name="z248" w:id="14"/>
    <w:p>
      <w:pPr>
        <w:spacing w:after="0"/>
        <w:ind w:left="0"/>
        <w:jc w:val="both"/>
      </w:pPr>
      <w:r>
        <w:rPr>
          <w:rFonts w:ascii="Times New Roman"/>
          <w:b w:val="false"/>
          <w:i w:val="false"/>
          <w:color w:val="000000"/>
          <w:sz w:val="28"/>
        </w:rPr>
        <w:t>
      14) Қазақстан Республикасының консулдық қызметі – дипломатиялық қызметтің халықаралық құқық жол беретiн шекте қызметі мемлекеттің, Қазақстан Республикасы азаматтарының және заңды тұлғаларының құқықтары мен мүдделерін қорғауды қамтамасыз етуге, сондай-ақ Қазақстан Республикасының басқа мемлекеттермен достық қатынастарын дамытуға және экономикалық, сауда, ғылыми-техникалық, гуманитарлық-мәдени байланыстарды және туризм саласындағы ынтымақтастықты кеңейтуге жәрдем көрсетуге бағытталған бір бөлігі.</w:t>
      </w:r>
    </w:p>
    <w:bookmarkEnd w:id="14"/>
    <w:p>
      <w:pPr>
        <w:spacing w:after="0"/>
        <w:ind w:left="0"/>
        <w:jc w:val="both"/>
      </w:pPr>
      <w:r>
        <w:rPr>
          <w:rFonts w:ascii="Times New Roman"/>
          <w:b w:val="false"/>
          <w:i w:val="false"/>
          <w:color w:val="000000"/>
          <w:sz w:val="28"/>
        </w:rPr>
        <w:t>
      Қазақстан Республикасының консулдық қызметі өз жұмысын Қазақстан Республикасының Президенті бекітетін Қазақстан Республикасының Консулдық жарғысына сәйкес жүзеге асырады;</w:t>
      </w:r>
    </w:p>
    <w:bookmarkStart w:name="z249" w:id="15"/>
    <w:p>
      <w:pPr>
        <w:spacing w:after="0"/>
        <w:ind w:left="0"/>
        <w:jc w:val="both"/>
      </w:pPr>
      <w:r>
        <w:rPr>
          <w:rFonts w:ascii="Times New Roman"/>
          <w:b w:val="false"/>
          <w:i w:val="false"/>
          <w:color w:val="000000"/>
          <w:sz w:val="28"/>
        </w:rPr>
        <w:t>
      15) Қазақстан Республикасының Төтенше және Өкілетті Елшісі – бір немесе бірнеше шет мемлекетпен қатынастарда Қазақстан Республикасын білдіруге Қазақстан Республикасының Президенті уәкілеттік берген мемлекеттік саяси қызметші;</w:t>
      </w:r>
    </w:p>
    <w:bookmarkEnd w:id="15"/>
    <w:bookmarkStart w:name="z250" w:id="16"/>
    <w:p>
      <w:pPr>
        <w:spacing w:after="0"/>
        <w:ind w:left="0"/>
        <w:jc w:val="both"/>
      </w:pPr>
      <w:r>
        <w:rPr>
          <w:rFonts w:ascii="Times New Roman"/>
          <w:b w:val="false"/>
          <w:i w:val="false"/>
          <w:color w:val="000000"/>
          <w:sz w:val="28"/>
        </w:rPr>
        <w:t>
      16) Қазақстан Республикасының халықаралық ұйым жанындағы Тұрақты (Өкілетті) өкілі – бір немесе бірнеше халықаралық ұйыммен қатынастарда Қазақстан Республикасын білдіруге Қазақстан Республикасының Президенті уәкілеттік берген мемлекеттік саяси қызметші;</w:t>
      </w:r>
    </w:p>
    <w:bookmarkEnd w:id="16"/>
    <w:bookmarkStart w:name="z251" w:id="17"/>
    <w:p>
      <w:pPr>
        <w:spacing w:after="0"/>
        <w:ind w:left="0"/>
        <w:jc w:val="both"/>
      </w:pPr>
      <w:r>
        <w:rPr>
          <w:rFonts w:ascii="Times New Roman"/>
          <w:b w:val="false"/>
          <w:i w:val="false"/>
          <w:color w:val="000000"/>
          <w:sz w:val="28"/>
        </w:rPr>
        <w:t>
      17) Сыртқы істер министрлігінің кадр резерві – бұрын дипломатиялық қызмет персоналы лауазымдарын атқарған, дипломатиялық қызмет органдарындағы бос немесе уақытша бос лауазымдарға орналасуға үміткер адамдардың Қазақстан Республикасының заңнамасында белгіленген тәртіппен қалыптастырылған, жүйеленген тізімі;</w:t>
      </w:r>
    </w:p>
    <w:bookmarkEnd w:id="17"/>
    <w:bookmarkStart w:name="z252" w:id="18"/>
    <w:p>
      <w:pPr>
        <w:spacing w:after="0"/>
        <w:ind w:left="0"/>
        <w:jc w:val="both"/>
      </w:pPr>
      <w:r>
        <w:rPr>
          <w:rFonts w:ascii="Times New Roman"/>
          <w:b w:val="false"/>
          <w:i w:val="false"/>
          <w:color w:val="000000"/>
          <w:sz w:val="28"/>
        </w:rPr>
        <w:t>
      18) шет елдердегi мекемелер – Қазақстан Республикасының шет елдегі дипломатиялық және оларға теңестiрiлген өкілдiктерi, сондай-ақ консулдық мекемелерi.</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03.03.2021 </w:t>
      </w:r>
      <w:r>
        <w:rPr>
          <w:rFonts w:ascii="Times New Roman"/>
          <w:b w:val="false"/>
          <w:i w:val="false"/>
          <w:color w:val="000000"/>
          <w:sz w:val="28"/>
        </w:rPr>
        <w:t>№ 13-VII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10.01.2025 </w:t>
      </w:r>
      <w:r>
        <w:rPr>
          <w:rFonts w:ascii="Times New Roman"/>
          <w:b w:val="false"/>
          <w:i w:val="false"/>
          <w:color w:val="000000"/>
          <w:sz w:val="28"/>
        </w:rPr>
        <w:t>№ 154-VIII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Қазақстан Республикасының дипломатиялық қызмет туралы заңдары </w:t>
      </w:r>
    </w:p>
    <w:p>
      <w:pPr>
        <w:spacing w:after="0"/>
        <w:ind w:left="0"/>
        <w:jc w:val="both"/>
      </w:pPr>
      <w:r>
        <w:rPr>
          <w:rFonts w:ascii="Times New Roman"/>
          <w:b w:val="false"/>
          <w:i w:val="false"/>
          <w:color w:val="000000"/>
          <w:sz w:val="28"/>
        </w:rPr>
        <w:t xml:space="preserve">
      1. Қазақстан Республикасының дипломатиялық қызмет туралы заңдары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және осы Заңнан, осы Заңмен реттелмеген бөлігінде мемлекеттік қызмет саласындағы заңнамадан, өзге де нормативтік құқықтық актілерден және Қазақстан Республикасының халықаралық шарттарынан тұрады. </w:t>
      </w:r>
    </w:p>
    <w:bookmarkStart w:name="z50" w:id="19"/>
    <w:p>
      <w:pPr>
        <w:spacing w:after="0"/>
        <w:ind w:left="0"/>
        <w:jc w:val="both"/>
      </w:pPr>
      <w:r>
        <w:rPr>
          <w:rFonts w:ascii="Times New Roman"/>
          <w:b w:val="false"/>
          <w:i w:val="false"/>
          <w:color w:val="000000"/>
          <w:sz w:val="28"/>
        </w:rPr>
        <w:t xml:space="preserve">
      2. Қазақстан Республикасы бекіткен халықаралық шарттарда осы Заңда көзделгеннен өзге ережелер белгіленсе, онда халықаралық шарттардың ережелері қолданылады. </w:t>
      </w:r>
    </w:p>
    <w:bookmarkEnd w:id="19"/>
    <w:p>
      <w:pPr>
        <w:spacing w:after="0"/>
        <w:ind w:left="0"/>
        <w:jc w:val="both"/>
      </w:pPr>
      <w:r>
        <w:rPr>
          <w:rFonts w:ascii="Times New Roman"/>
          <w:b/>
          <w:i w:val="false"/>
          <w:color w:val="000000"/>
          <w:sz w:val="28"/>
        </w:rPr>
        <w:t>2-1-бап. Осы Заңның негізгі мақсаттары</w:t>
      </w:r>
    </w:p>
    <w:p>
      <w:pPr>
        <w:spacing w:after="0"/>
        <w:ind w:left="0"/>
        <w:jc w:val="both"/>
      </w:pPr>
      <w:r>
        <w:rPr>
          <w:rFonts w:ascii="Times New Roman"/>
          <w:b w:val="false"/>
          <w:i w:val="false"/>
          <w:color w:val="000000"/>
          <w:sz w:val="28"/>
        </w:rPr>
        <w:t>
      Дипломатиялық қызмет саласындағы құқықтық қатынастарды реттеу, сондай-ақ дипломатиялық қызметтің жұмысын ұйымдастырудың құқықтық негіздерін айқындау осы Заңның негізгі мақсаттары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2-1-баппен толықтырылды – ҚР 10.01.2025 </w:t>
      </w:r>
      <w:r>
        <w:rPr>
          <w:rFonts w:ascii="Times New Roman"/>
          <w:b w:val="false"/>
          <w:i w:val="false"/>
          <w:color w:val="000000"/>
          <w:sz w:val="28"/>
        </w:rPr>
        <w:t>№ 154-VIII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2-2-бап. Дипломатиялық қызметтің негізгі қағидаттары</w:t>
      </w:r>
    </w:p>
    <w:p>
      <w:pPr>
        <w:spacing w:after="0"/>
        <w:ind w:left="0"/>
        <w:jc w:val="both"/>
      </w:pPr>
      <w:r>
        <w:rPr>
          <w:rFonts w:ascii="Times New Roman"/>
          <w:b w:val="false"/>
          <w:i w:val="false"/>
          <w:color w:val="000000"/>
          <w:sz w:val="28"/>
        </w:rPr>
        <w:t>
      Қазақстан Республикасының дипломатиялық қызметі мынадай негізгі қағидаттарға негізделеді:</w:t>
      </w:r>
    </w:p>
    <w:bookmarkStart w:name="z314" w:id="20"/>
    <w:p>
      <w:pPr>
        <w:spacing w:after="0"/>
        <w:ind w:left="0"/>
        <w:jc w:val="both"/>
      </w:pPr>
      <w:r>
        <w:rPr>
          <w:rFonts w:ascii="Times New Roman"/>
          <w:b w:val="false"/>
          <w:i w:val="false"/>
          <w:color w:val="000000"/>
          <w:sz w:val="28"/>
        </w:rPr>
        <w:t>
      1) заңдылық;</w:t>
      </w:r>
    </w:p>
    <w:bookmarkEnd w:id="20"/>
    <w:bookmarkStart w:name="z315" w:id="21"/>
    <w:p>
      <w:pPr>
        <w:spacing w:after="0"/>
        <w:ind w:left="0"/>
        <w:jc w:val="both"/>
      </w:pPr>
      <w:r>
        <w:rPr>
          <w:rFonts w:ascii="Times New Roman"/>
          <w:b w:val="false"/>
          <w:i w:val="false"/>
          <w:color w:val="000000"/>
          <w:sz w:val="28"/>
        </w:rPr>
        <w:t>
      2) патриотизм;</w:t>
      </w:r>
    </w:p>
    <w:bookmarkEnd w:id="21"/>
    <w:bookmarkStart w:name="z316" w:id="22"/>
    <w:p>
      <w:pPr>
        <w:spacing w:after="0"/>
        <w:ind w:left="0"/>
        <w:jc w:val="both"/>
      </w:pPr>
      <w:r>
        <w:rPr>
          <w:rFonts w:ascii="Times New Roman"/>
          <w:b w:val="false"/>
          <w:i w:val="false"/>
          <w:color w:val="000000"/>
          <w:sz w:val="28"/>
        </w:rPr>
        <w:t>
      3) Қазақстан Республикасы азаматтары құқықтарының, бостандықтары мен заңды мүдделерінің басымдығы;</w:t>
      </w:r>
    </w:p>
    <w:bookmarkEnd w:id="22"/>
    <w:bookmarkStart w:name="z317" w:id="23"/>
    <w:p>
      <w:pPr>
        <w:spacing w:after="0"/>
        <w:ind w:left="0"/>
        <w:jc w:val="both"/>
      </w:pPr>
      <w:r>
        <w:rPr>
          <w:rFonts w:ascii="Times New Roman"/>
          <w:b w:val="false"/>
          <w:i w:val="false"/>
          <w:color w:val="000000"/>
          <w:sz w:val="28"/>
        </w:rPr>
        <w:t>
      4) Қазақстан Республикасының ұлттық мүдделерін қорғау;</w:t>
      </w:r>
    </w:p>
    <w:bookmarkEnd w:id="23"/>
    <w:bookmarkStart w:name="z318" w:id="24"/>
    <w:p>
      <w:pPr>
        <w:spacing w:after="0"/>
        <w:ind w:left="0"/>
        <w:jc w:val="both"/>
      </w:pPr>
      <w:r>
        <w:rPr>
          <w:rFonts w:ascii="Times New Roman"/>
          <w:b w:val="false"/>
          <w:i w:val="false"/>
          <w:color w:val="000000"/>
          <w:sz w:val="28"/>
        </w:rPr>
        <w:t>
      5) дипломатиялық қызмет персоналының кәсібилігі;</w:t>
      </w:r>
    </w:p>
    <w:bookmarkEnd w:id="24"/>
    <w:bookmarkStart w:name="z324" w:id="25"/>
    <w:p>
      <w:pPr>
        <w:spacing w:after="0"/>
        <w:ind w:left="0"/>
        <w:jc w:val="both"/>
      </w:pPr>
      <w:r>
        <w:rPr>
          <w:rFonts w:ascii="Times New Roman"/>
          <w:b w:val="false"/>
          <w:i w:val="false"/>
          <w:color w:val="000000"/>
          <w:sz w:val="28"/>
        </w:rPr>
        <w:t>
      6) Қазақстан Республикасының мемлекеттік қызмет саласындағы заңнамасында белгіленген өзге де қағидаттар.</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2-2-баппен толықтырылды – ҚР 10.01.2025 </w:t>
      </w:r>
      <w:r>
        <w:rPr>
          <w:rFonts w:ascii="Times New Roman"/>
          <w:b w:val="false"/>
          <w:i w:val="false"/>
          <w:color w:val="000000"/>
          <w:sz w:val="28"/>
        </w:rPr>
        <w:t>№ 154-VIII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19.05.2026 </w:t>
      </w:r>
      <w:r>
        <w:rPr>
          <w:rFonts w:ascii="Times New Roman"/>
          <w:b w:val="false"/>
          <w:i w:val="false"/>
          <w:color w:val="000000"/>
          <w:sz w:val="28"/>
        </w:rPr>
        <w:t>№ 291-VIII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3-бап. Дипломатиялық қызмет органдарының мәртебесі </w:t>
      </w:r>
    </w:p>
    <w:p>
      <w:pPr>
        <w:spacing w:after="0"/>
        <w:ind w:left="0"/>
        <w:jc w:val="both"/>
      </w:pPr>
      <w:r>
        <w:rPr>
          <w:rFonts w:ascii="Times New Roman"/>
          <w:b w:val="false"/>
          <w:i w:val="false"/>
          <w:color w:val="000000"/>
          <w:sz w:val="28"/>
        </w:rPr>
        <w:t xml:space="preserve">
      Қазақстан Республикасының сыртқы саяси қызметін жүзеге асыратын мемлекеттік органдар дипломатиялық қызмет органдары болып табылады. </w:t>
      </w:r>
    </w:p>
    <w:p>
      <w:pPr>
        <w:spacing w:after="0"/>
        <w:ind w:left="0"/>
        <w:jc w:val="both"/>
      </w:pPr>
      <w:r>
        <w:rPr>
          <w:rFonts w:ascii="Times New Roman"/>
          <w:b/>
          <w:i w:val="false"/>
          <w:color w:val="000000"/>
          <w:sz w:val="28"/>
        </w:rPr>
        <w:t xml:space="preserve">4-бап. Дипломатиялық қызметтiң бiрыңғай жүйесi </w:t>
      </w:r>
    </w:p>
    <w:p>
      <w:pPr>
        <w:spacing w:after="0"/>
        <w:ind w:left="0"/>
        <w:jc w:val="both"/>
      </w:pPr>
      <w:r>
        <w:rPr>
          <w:rFonts w:ascii="Times New Roman"/>
          <w:b w:val="false"/>
          <w:i w:val="false"/>
          <w:color w:val="000000"/>
          <w:sz w:val="28"/>
        </w:rPr>
        <w:t>
      Дипломатиялық қызметтiң бiрыңғай жүйесiн Сыртқы iстер министрлiгi, оның ведомстволары, Сыртқы істер министрлігінің Алматы қаласындағы Өкілдігі, шет елдердегi мекемелер, сондай-ақ Сыртқы iстер министрлiгiнiң қарамағындағы ведомстволық бағынысты ұйымдар, ғылыми-зерттеу және оқу орындары құрайды.</w:t>
      </w:r>
    </w:p>
    <w:p>
      <w:pPr>
        <w:spacing w:after="0"/>
        <w:ind w:left="0"/>
        <w:jc w:val="both"/>
      </w:pPr>
      <w:r>
        <w:rPr>
          <w:rFonts w:ascii="Times New Roman"/>
          <w:b w:val="false"/>
          <w:i w:val="false"/>
          <w:color w:val="000000"/>
          <w:sz w:val="28"/>
        </w:rPr>
        <w:t xml:space="preserve">
      Дипломатиялық қызметтiң бiрыңғай жүйесiн Сыртқы iстер министрлiгi басқарады.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03.03.2021 </w:t>
      </w:r>
      <w:r>
        <w:rPr>
          <w:rFonts w:ascii="Times New Roman"/>
          <w:b w:val="false"/>
          <w:i w:val="false"/>
          <w:color w:val="000000"/>
          <w:sz w:val="28"/>
        </w:rPr>
        <w:t>№ 13-VII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Дипломатиялық қызмет органдарының негізгі міндеттері</w:t>
      </w:r>
    </w:p>
    <w:p>
      <w:pPr>
        <w:spacing w:after="0"/>
        <w:ind w:left="0"/>
        <w:jc w:val="both"/>
      </w:pPr>
      <w:r>
        <w:rPr>
          <w:rFonts w:ascii="Times New Roman"/>
          <w:b w:val="false"/>
          <w:i w:val="false"/>
          <w:color w:val="ff0000"/>
          <w:sz w:val="28"/>
        </w:rPr>
        <w:t xml:space="preserve">
      Ескерту. 5-баптың тақырыбы жаңа редакцияда – ҚР 10.01.2025 </w:t>
      </w:r>
      <w:r>
        <w:rPr>
          <w:rFonts w:ascii="Times New Roman"/>
          <w:b w:val="false"/>
          <w:i w:val="false"/>
          <w:color w:val="ff0000"/>
          <w:sz w:val="28"/>
        </w:rPr>
        <w:t>№ 154-VIII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xml:space="preserve">
      Дипломатиялық қызмет органдарына мынадай негізгі мiндеттер жүктеледi: </w:t>
      </w:r>
    </w:p>
    <w:bookmarkStart w:name="z51" w:id="26"/>
    <w:p>
      <w:pPr>
        <w:spacing w:after="0"/>
        <w:ind w:left="0"/>
        <w:jc w:val="both"/>
      </w:pPr>
      <w:r>
        <w:rPr>
          <w:rFonts w:ascii="Times New Roman"/>
          <w:b w:val="false"/>
          <w:i w:val="false"/>
          <w:color w:val="000000"/>
          <w:sz w:val="28"/>
        </w:rPr>
        <w:t xml:space="preserve">
      1) Қазақстан Республикасы сыртқы саясатының тұжырымдамасы мен негізгi бағыттарын әзiрлеу және Қазақстан Республикасының Президентi мен Yкiметiне тиiстi ұсыныстар беру; </w:t>
      </w:r>
    </w:p>
    <w:bookmarkEnd w:id="26"/>
    <w:bookmarkStart w:name="z52" w:id="27"/>
    <w:p>
      <w:pPr>
        <w:spacing w:after="0"/>
        <w:ind w:left="0"/>
        <w:jc w:val="both"/>
      </w:pPr>
      <w:r>
        <w:rPr>
          <w:rFonts w:ascii="Times New Roman"/>
          <w:b w:val="false"/>
          <w:i w:val="false"/>
          <w:color w:val="000000"/>
          <w:sz w:val="28"/>
        </w:rPr>
        <w:t xml:space="preserve">
      2) Қазақстан Республикасының сыртқы саяси және сыртқы экономикалық стратегиясы бойынша Қазақстан Республикасының Президентi үшiн ұсыныстар әзiрлеу және Президенттiң халықаралық бастамаларын iске асыру; </w:t>
      </w:r>
    </w:p>
    <w:bookmarkEnd w:id="27"/>
    <w:bookmarkStart w:name="z53" w:id="28"/>
    <w:p>
      <w:pPr>
        <w:spacing w:after="0"/>
        <w:ind w:left="0"/>
        <w:jc w:val="both"/>
      </w:pPr>
      <w:r>
        <w:rPr>
          <w:rFonts w:ascii="Times New Roman"/>
          <w:b w:val="false"/>
          <w:i w:val="false"/>
          <w:color w:val="000000"/>
          <w:sz w:val="28"/>
        </w:rPr>
        <w:t xml:space="preserve">
      3) Қазақстан Республикасының сыртқы саяси бағытын iске асыру, Қазақстан Республикасының сыртқы экономикалық саясатын жүзеге асыруға және халықаралық беделiн нығайтуға жәрдемдесу; </w:t>
      </w:r>
    </w:p>
    <w:bookmarkEnd w:id="28"/>
    <w:bookmarkStart w:name="z54" w:id="29"/>
    <w:p>
      <w:pPr>
        <w:spacing w:after="0"/>
        <w:ind w:left="0"/>
        <w:jc w:val="both"/>
      </w:pPr>
      <w:r>
        <w:rPr>
          <w:rFonts w:ascii="Times New Roman"/>
          <w:b w:val="false"/>
          <w:i w:val="false"/>
          <w:color w:val="000000"/>
          <w:sz w:val="28"/>
        </w:rPr>
        <w:t xml:space="preserve">
      4) Қазақстан Республикасының Егемендігін, ұлттық, қауiпсiздiгiн, аумақтық тұтастығын және шекараларының мызғымастығын, оның басқа мемлекеттермен өзара қарым-қатынастардағы және халықаралық аренадағы саяси, сауда-экономикалық және өзге де мүдделерiн дипломатиялық құралдар мен әдiстер арқылы қорғауды қамтамасыз ету; </w:t>
      </w:r>
    </w:p>
    <w:bookmarkEnd w:id="29"/>
    <w:bookmarkStart w:name="z55" w:id="30"/>
    <w:p>
      <w:pPr>
        <w:spacing w:after="0"/>
        <w:ind w:left="0"/>
        <w:jc w:val="both"/>
      </w:pPr>
      <w:r>
        <w:rPr>
          <w:rFonts w:ascii="Times New Roman"/>
          <w:b w:val="false"/>
          <w:i w:val="false"/>
          <w:color w:val="000000"/>
          <w:sz w:val="28"/>
        </w:rPr>
        <w:t xml:space="preserve">
      5) шет елде Қазақстан Республикасының азаматтары мен заңды тұлғаларының құқықтары мен мүдделерiн қорғау; </w:t>
      </w:r>
    </w:p>
    <w:bookmarkEnd w:id="30"/>
    <w:bookmarkStart w:name="z56" w:id="31"/>
    <w:p>
      <w:pPr>
        <w:spacing w:after="0"/>
        <w:ind w:left="0"/>
        <w:jc w:val="both"/>
      </w:pPr>
      <w:r>
        <w:rPr>
          <w:rFonts w:ascii="Times New Roman"/>
          <w:b w:val="false"/>
          <w:i w:val="false"/>
          <w:color w:val="000000"/>
          <w:sz w:val="28"/>
        </w:rPr>
        <w:t xml:space="preserve">
      6) Қазақстан Республикасының халықаралық бейбiтшiлiктi, ғаламдық және аймақтық қауiпсiздiктi қамтамасыз ету жөнiндегi күш-жiгерiн дипломатиялық құралдар мен әдiстер арқылы iске асыру; </w:t>
      </w:r>
    </w:p>
    <w:bookmarkEnd w:id="31"/>
    <w:bookmarkStart w:name="z57" w:id="32"/>
    <w:p>
      <w:pPr>
        <w:spacing w:after="0"/>
        <w:ind w:left="0"/>
        <w:jc w:val="both"/>
      </w:pPr>
      <w:r>
        <w:rPr>
          <w:rFonts w:ascii="Times New Roman"/>
          <w:b w:val="false"/>
          <w:i w:val="false"/>
          <w:color w:val="000000"/>
          <w:sz w:val="28"/>
        </w:rPr>
        <w:t xml:space="preserve">
      7) Қазақстан Республикасының шет мемлекеттермен, халықаралық ұйымдармен дипломатиялық және консулдық қарым-қатынастарын жүзеге асыру; </w:t>
      </w:r>
    </w:p>
    <w:bookmarkEnd w:id="32"/>
    <w:bookmarkStart w:name="z58" w:id="33"/>
    <w:p>
      <w:pPr>
        <w:spacing w:after="0"/>
        <w:ind w:left="0"/>
        <w:jc w:val="both"/>
      </w:pPr>
      <w:r>
        <w:rPr>
          <w:rFonts w:ascii="Times New Roman"/>
          <w:b w:val="false"/>
          <w:i w:val="false"/>
          <w:color w:val="000000"/>
          <w:sz w:val="28"/>
        </w:rPr>
        <w:t>
      8) Қазақстан Республикасының Президенті бекітетін тәртіппен шет мемлекеттермен және халықаралық ұйымдармен қатынастарда Қазақстан Республикасының бірыңғай сыртқы саяси, сыртқы экономикалық бағытын және инвестициялық саясатын жүргізуді қамтамасыз ету мақсатында басқа да мемлекеттік органдардың халықаралық қызметін үйлестіру;</w:t>
      </w:r>
    </w:p>
    <w:bookmarkEnd w:id="33"/>
    <w:bookmarkStart w:name="z186" w:id="34"/>
    <w:p>
      <w:pPr>
        <w:spacing w:after="0"/>
        <w:ind w:left="0"/>
        <w:jc w:val="both"/>
      </w:pPr>
      <w:r>
        <w:rPr>
          <w:rFonts w:ascii="Times New Roman"/>
          <w:b w:val="false"/>
          <w:i w:val="false"/>
          <w:color w:val="000000"/>
          <w:sz w:val="28"/>
        </w:rPr>
        <w:t>
      8-1) мемлекеттік органдардың және өзге де ұйымдардың дамуға ресми көмек саласындағы қызметін үйлестіру;</w:t>
      </w:r>
    </w:p>
    <w:bookmarkEnd w:id="34"/>
    <w:bookmarkStart w:name="z195" w:id="35"/>
    <w:p>
      <w:pPr>
        <w:spacing w:after="0"/>
        <w:ind w:left="0"/>
        <w:jc w:val="both"/>
      </w:pPr>
      <w:r>
        <w:rPr>
          <w:rFonts w:ascii="Times New Roman"/>
          <w:b w:val="false"/>
          <w:i w:val="false"/>
          <w:color w:val="000000"/>
          <w:sz w:val="28"/>
        </w:rPr>
        <w:t>
      8-2) Қазақстан Республикасында аккредиттелген шет мемлекеттердің дипломатиялық және оларға теңестірілген өкілдіктерімен, халықаралық ұйымдармен және (немесе) олардың өкілдіктерімен, сондай-ақ шет мемлекеттердің консулдық мекемелерімен барлық ресми істерді жүргізу;</w:t>
      </w:r>
    </w:p>
    <w:bookmarkEnd w:id="35"/>
    <w:bookmarkStart w:name="z59" w:id="36"/>
    <w:p>
      <w:pPr>
        <w:spacing w:after="0"/>
        <w:ind w:left="0"/>
        <w:jc w:val="both"/>
      </w:pPr>
      <w:r>
        <w:rPr>
          <w:rFonts w:ascii="Times New Roman"/>
          <w:b w:val="false"/>
          <w:i w:val="false"/>
          <w:color w:val="000000"/>
          <w:sz w:val="28"/>
        </w:rPr>
        <w:t>
      9) әлемдегi саяси және әлеуметтiк-экономикалық жағдайға, шет мемлекеттердiң сыртқы және iшкi саясатына, халықаралық ұйымдардың қызметiне талдау жасау және орталық мемлекеттiк органдарды қажеттi ақпаратпен қамтамасыз ету.</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10.12.2014 </w:t>
      </w:r>
      <w:r>
        <w:rPr>
          <w:rFonts w:ascii="Times New Roman"/>
          <w:b w:val="false"/>
          <w:i w:val="false"/>
          <w:color w:val="ff0000"/>
          <w:sz w:val="28"/>
        </w:rPr>
        <w:t>№ 264-V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23.11.2015 </w:t>
      </w:r>
      <w:r>
        <w:rPr>
          <w:rFonts w:ascii="Times New Roman"/>
          <w:b w:val="false"/>
          <w:i w:val="false"/>
          <w:color w:val="ff0000"/>
          <w:sz w:val="28"/>
        </w:rPr>
        <w:t>№ 417-V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03.03.2021 </w:t>
      </w:r>
      <w:r>
        <w:rPr>
          <w:rFonts w:ascii="Times New Roman"/>
          <w:b w:val="false"/>
          <w:i w:val="false"/>
          <w:color w:val="000000"/>
          <w:sz w:val="28"/>
        </w:rPr>
        <w:t>№ 13-VII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6-бап. Дипломатиялық қызмет органдарының негiзгi функциялары </w:t>
      </w:r>
    </w:p>
    <w:p>
      <w:pPr>
        <w:spacing w:after="0"/>
        <w:ind w:left="0"/>
        <w:jc w:val="both"/>
      </w:pPr>
      <w:r>
        <w:rPr>
          <w:rFonts w:ascii="Times New Roman"/>
          <w:b w:val="false"/>
          <w:i w:val="false"/>
          <w:color w:val="000000"/>
          <w:sz w:val="28"/>
        </w:rPr>
        <w:t xml:space="preserve">
      Дипломатиялық қызмет органдарына мыналар жүктеледi: </w:t>
      </w:r>
    </w:p>
    <w:bookmarkStart w:name="z60" w:id="37"/>
    <w:p>
      <w:pPr>
        <w:spacing w:after="0"/>
        <w:ind w:left="0"/>
        <w:jc w:val="both"/>
      </w:pPr>
      <w:r>
        <w:rPr>
          <w:rFonts w:ascii="Times New Roman"/>
          <w:b w:val="false"/>
          <w:i w:val="false"/>
          <w:color w:val="000000"/>
          <w:sz w:val="28"/>
        </w:rPr>
        <w:t xml:space="preserve">
      1) шет мемлекеттермен және халықаралық ұйымдармен қатынастарда Қазақстан Республикасының атынан өкiлдiк ету; </w:t>
      </w:r>
    </w:p>
    <w:bookmarkEnd w:id="37"/>
    <w:bookmarkStart w:name="z61" w:id="38"/>
    <w:p>
      <w:pPr>
        <w:spacing w:after="0"/>
        <w:ind w:left="0"/>
        <w:jc w:val="both"/>
      </w:pPr>
      <w:r>
        <w:rPr>
          <w:rFonts w:ascii="Times New Roman"/>
          <w:b w:val="false"/>
          <w:i w:val="false"/>
          <w:color w:val="000000"/>
          <w:sz w:val="28"/>
        </w:rPr>
        <w:t>
      2) Қазақстан Республикасының сыртқы саясатын iске асыру;</w:t>
      </w:r>
    </w:p>
    <w:bookmarkEnd w:id="38"/>
    <w:bookmarkStart w:name="z62" w:id="39"/>
    <w:p>
      <w:pPr>
        <w:spacing w:after="0"/>
        <w:ind w:left="0"/>
        <w:jc w:val="both"/>
      </w:pPr>
      <w:r>
        <w:rPr>
          <w:rFonts w:ascii="Times New Roman"/>
          <w:b w:val="false"/>
          <w:i w:val="false"/>
          <w:color w:val="000000"/>
          <w:sz w:val="28"/>
        </w:rPr>
        <w:t xml:space="preserve">
      3) келiссөздер жүргiзудi және Қазақстан Республикасының халықаралық шарттарын жасасуды ұйымдастыру; </w:t>
      </w:r>
    </w:p>
    <w:bookmarkEnd w:id="39"/>
    <w:bookmarkStart w:name="z63" w:id="40"/>
    <w:p>
      <w:pPr>
        <w:spacing w:after="0"/>
        <w:ind w:left="0"/>
        <w:jc w:val="both"/>
      </w:pPr>
      <w:r>
        <w:rPr>
          <w:rFonts w:ascii="Times New Roman"/>
          <w:b w:val="false"/>
          <w:i w:val="false"/>
          <w:color w:val="000000"/>
          <w:sz w:val="28"/>
        </w:rPr>
        <w:t xml:space="preserve">
      4) халықаралық шарттарды жасасу, орындау, қолданылуын тоқтата тұру және күшiн жою туралы ұсыныстар дайындау, оларды Қазақстан Республикасы Президентiнiң немесе Yкiметiнiң қарауына белгiленген тәртiппен енгiзу; </w:t>
      </w:r>
    </w:p>
    <w:bookmarkEnd w:id="40"/>
    <w:bookmarkStart w:name="z64" w:id="41"/>
    <w:p>
      <w:pPr>
        <w:spacing w:after="0"/>
        <w:ind w:left="0"/>
        <w:jc w:val="both"/>
      </w:pPr>
      <w:r>
        <w:rPr>
          <w:rFonts w:ascii="Times New Roman"/>
          <w:b w:val="false"/>
          <w:i w:val="false"/>
          <w:color w:val="000000"/>
          <w:sz w:val="28"/>
        </w:rPr>
        <w:t xml:space="preserve">
      5) Қазақстан Республикасының шет мемлекеттермен және халықаралық ұйымдармен қарым-қатынастары мәселелерi бойынша Қазақстан Республикасының Президентiне, Құрылтайына және Yкiметiне белгiленген тәртiппен ұсыныстар мен ұсынымдар жасау; </w:t>
      </w:r>
    </w:p>
    <w:bookmarkEnd w:id="41"/>
    <w:bookmarkStart w:name="z65" w:id="42"/>
    <w:p>
      <w:pPr>
        <w:spacing w:after="0"/>
        <w:ind w:left="0"/>
        <w:jc w:val="both"/>
      </w:pPr>
      <w:r>
        <w:rPr>
          <w:rFonts w:ascii="Times New Roman"/>
          <w:b w:val="false"/>
          <w:i w:val="false"/>
          <w:color w:val="000000"/>
          <w:sz w:val="28"/>
        </w:rPr>
        <w:t xml:space="preserve">
      6) Қазақстан Республикасының халықаралық ұйымдардың, конференциялардың, кеңестердiң, форумдардың қызметiне қатысуын қамтамасыз ету, Қазақстан Республикасының халықаралық қоғамдастық мүшесi ретiнде ғаламдық және аймақтық проблемаларды шешудегi рөлiн арттыруға жәрдемдесу; </w:t>
      </w:r>
    </w:p>
    <w:bookmarkEnd w:id="42"/>
    <w:bookmarkStart w:name="z66" w:id="43"/>
    <w:p>
      <w:pPr>
        <w:spacing w:after="0"/>
        <w:ind w:left="0"/>
        <w:jc w:val="both"/>
      </w:pPr>
      <w:r>
        <w:rPr>
          <w:rFonts w:ascii="Times New Roman"/>
          <w:b w:val="false"/>
          <w:i w:val="false"/>
          <w:color w:val="000000"/>
          <w:sz w:val="28"/>
        </w:rPr>
        <w:t xml:space="preserve">
      7) Қазақстан Республикасының су ресурстары мен қоршаған ортаны халықаралық қорғау және ұтымды пайдалану, Дүниежүзiлiк мұхит ресурстарын игеру, ғарыш кеңiстiгiн зерттеу саласындағы мүдделерiн қамтамасыз етуге қатысу; </w:t>
      </w:r>
    </w:p>
    <w:bookmarkEnd w:id="43"/>
    <w:bookmarkStart w:name="z67" w:id="44"/>
    <w:p>
      <w:pPr>
        <w:spacing w:after="0"/>
        <w:ind w:left="0"/>
        <w:jc w:val="both"/>
      </w:pPr>
      <w:r>
        <w:rPr>
          <w:rFonts w:ascii="Times New Roman"/>
          <w:b w:val="false"/>
          <w:i w:val="false"/>
          <w:color w:val="000000"/>
          <w:sz w:val="28"/>
        </w:rPr>
        <w:t xml:space="preserve">
      8) Қазақстан Республикасы азаматтарының құқықтары мен бостандықтарын, оның қорғанысы мен ұлттық қауiпсiздiгiн, құқық тәртiбiн қорғауды қамтамасыз ету, Қазақстан Республикасының шет мемлекеттермен және халықаралық ұйымдармен сауда-экономикалық, қаржы, ғылыми және ғылыми-техникалық, мәдени, сондай-ақ өзге де байланыстарын дамыту мен кеңейту жөнiндегi iс-шараларды әзiрлеуге қатысу; </w:t>
      </w:r>
    </w:p>
    <w:bookmarkEnd w:id="44"/>
    <w:bookmarkStart w:name="z68" w:id="45"/>
    <w:p>
      <w:pPr>
        <w:spacing w:after="0"/>
        <w:ind w:left="0"/>
        <w:jc w:val="both"/>
      </w:pPr>
      <w:r>
        <w:rPr>
          <w:rFonts w:ascii="Times New Roman"/>
          <w:b w:val="false"/>
          <w:i w:val="false"/>
          <w:color w:val="000000"/>
          <w:sz w:val="28"/>
        </w:rPr>
        <w:t xml:space="preserve">
      9) Қазақстан Республикасы қатысушысы болып табылатын халықаралық шарттардың орындалуын жалпы қадағалау мен бақылауды жүзеге асыру; </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10.01.2025 </w:t>
      </w:r>
      <w:r>
        <w:rPr>
          <w:rFonts w:ascii="Times New Roman"/>
          <w:b w:val="false"/>
          <w:i w:val="false"/>
          <w:color w:val="000000"/>
          <w:sz w:val="28"/>
        </w:rPr>
        <w:t>№ 154-VIII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10.01.2025 </w:t>
      </w:r>
      <w:r>
        <w:rPr>
          <w:rFonts w:ascii="Times New Roman"/>
          <w:b w:val="false"/>
          <w:i w:val="false"/>
          <w:color w:val="000000"/>
          <w:sz w:val="28"/>
        </w:rPr>
        <w:t>№ 154-VIII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10.01.2025 </w:t>
      </w:r>
      <w:r>
        <w:rPr>
          <w:rFonts w:ascii="Times New Roman"/>
          <w:b w:val="false"/>
          <w:i w:val="false"/>
          <w:color w:val="000000"/>
          <w:sz w:val="28"/>
        </w:rPr>
        <w:t>№ 154-VIII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2" w:id="46"/>
    <w:p>
      <w:pPr>
        <w:spacing w:after="0"/>
        <w:ind w:left="0"/>
        <w:jc w:val="both"/>
      </w:pPr>
      <w:r>
        <w:rPr>
          <w:rFonts w:ascii="Times New Roman"/>
          <w:b w:val="false"/>
          <w:i w:val="false"/>
          <w:color w:val="000000"/>
          <w:sz w:val="28"/>
        </w:rPr>
        <w:t xml:space="preserve">
      13) дипломатиялық және консулдық артықшылықтар мен иммунитеттердiң сақталуын бақылауды жүзеге асыру; </w:t>
      </w:r>
    </w:p>
    <w:bookmarkEnd w:id="46"/>
    <w:bookmarkStart w:name="z73" w:id="47"/>
    <w:p>
      <w:pPr>
        <w:spacing w:after="0"/>
        <w:ind w:left="0"/>
        <w:jc w:val="both"/>
      </w:pPr>
      <w:r>
        <w:rPr>
          <w:rFonts w:ascii="Times New Roman"/>
          <w:b w:val="false"/>
          <w:i w:val="false"/>
          <w:color w:val="000000"/>
          <w:sz w:val="28"/>
        </w:rPr>
        <w:t xml:space="preserve">
      14) Қазақстан Республикасының басқа елдермен парламентаралық байланыстарын жүзеге асыруға жәрдемдесу; </w:t>
      </w:r>
    </w:p>
    <w:bookmarkEnd w:id="47"/>
    <w:bookmarkStart w:name="z74" w:id="48"/>
    <w:p>
      <w:pPr>
        <w:spacing w:after="0"/>
        <w:ind w:left="0"/>
        <w:jc w:val="both"/>
      </w:pPr>
      <w:r>
        <w:rPr>
          <w:rFonts w:ascii="Times New Roman"/>
          <w:b w:val="false"/>
          <w:i w:val="false"/>
          <w:color w:val="000000"/>
          <w:sz w:val="28"/>
        </w:rPr>
        <w:t xml:space="preserve">
      15) Қазақстан Республикасының аумағында және шет елде халықаралық-құқықтық нормалармен және Қазақстан Республикасының заңдарымен регламенттелетiн консулдық функцияларды жүзеге асыру; </w:t>
      </w:r>
    </w:p>
    <w:bookmarkEnd w:id="48"/>
    <w:bookmarkStart w:name="z75" w:id="49"/>
    <w:p>
      <w:pPr>
        <w:spacing w:after="0"/>
        <w:ind w:left="0"/>
        <w:jc w:val="both"/>
      </w:pPr>
      <w:r>
        <w:rPr>
          <w:rFonts w:ascii="Times New Roman"/>
          <w:b w:val="false"/>
          <w:i w:val="false"/>
          <w:color w:val="000000"/>
          <w:sz w:val="28"/>
        </w:rPr>
        <w:t xml:space="preserve">
      16) шет елде тұратын отандастармен байланыстарды және қарым-қатынастарды дамытуға жәрдемдесу; </w:t>
      </w:r>
    </w:p>
    <w:bookmarkEnd w:id="49"/>
    <w:bookmarkStart w:name="z76" w:id="50"/>
    <w:p>
      <w:pPr>
        <w:spacing w:after="0"/>
        <w:ind w:left="0"/>
        <w:jc w:val="both"/>
      </w:pPr>
      <w:r>
        <w:rPr>
          <w:rFonts w:ascii="Times New Roman"/>
          <w:b w:val="false"/>
          <w:i w:val="false"/>
          <w:color w:val="000000"/>
          <w:sz w:val="28"/>
        </w:rPr>
        <w:t xml:space="preserve">
      17) Қазақстан Республикасының халықаралық шарттарын тiркеудiң, есепке алудың және сақтаудың бiрыңғай мемлекеттiк жүйесiнiң жұмыс iстеуiн қамтамасыз ету; </w:t>
      </w:r>
    </w:p>
    <w:bookmarkEnd w:id="50"/>
    <w:bookmarkStart w:name="z77" w:id="51"/>
    <w:p>
      <w:pPr>
        <w:spacing w:after="0"/>
        <w:ind w:left="0"/>
        <w:jc w:val="both"/>
      </w:pPr>
      <w:r>
        <w:rPr>
          <w:rFonts w:ascii="Times New Roman"/>
          <w:b w:val="false"/>
          <w:i w:val="false"/>
          <w:color w:val="000000"/>
          <w:sz w:val="28"/>
        </w:rPr>
        <w:t xml:space="preserve">
      18) Қазақстан Республикасының аумағындағы шет мемлекеттердің дипломатиялық және оларға теңестірілген өкілдіктерінің, сондай-ақ шет мемлекеттердің консулдық мекемелерінің жұмыс iстеуiне жәрдемдесу, өз құзыретi шегiнде оларға қызмет көрсететiн ұйымдардың қызметiн бақылауды жүзеге асыру; </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10.01.2025 </w:t>
      </w:r>
      <w:r>
        <w:rPr>
          <w:rFonts w:ascii="Times New Roman"/>
          <w:b w:val="false"/>
          <w:i w:val="false"/>
          <w:color w:val="000000"/>
          <w:sz w:val="28"/>
        </w:rPr>
        <w:t>№ 154-VIII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9" w:id="52"/>
    <w:p>
      <w:pPr>
        <w:spacing w:after="0"/>
        <w:ind w:left="0"/>
        <w:jc w:val="both"/>
      </w:pPr>
      <w:r>
        <w:rPr>
          <w:rFonts w:ascii="Times New Roman"/>
          <w:b w:val="false"/>
          <w:i w:val="false"/>
          <w:color w:val="000000"/>
          <w:sz w:val="28"/>
        </w:rPr>
        <w:t xml:space="preserve">
      20) шет елде Қазақстан Республикасының сыртқы және iшкi саясаты, елдiң әлеуметтiк-экономикалық, мәдени және рухани өмiрi туралы ақпарат таратуға жәрдемдесу; </w:t>
      </w:r>
    </w:p>
    <w:bookmarkEnd w:id="52"/>
    <w:bookmarkStart w:name="z80" w:id="53"/>
    <w:p>
      <w:pPr>
        <w:spacing w:after="0"/>
        <w:ind w:left="0"/>
        <w:jc w:val="both"/>
      </w:pPr>
      <w:r>
        <w:rPr>
          <w:rFonts w:ascii="Times New Roman"/>
          <w:b w:val="false"/>
          <w:i w:val="false"/>
          <w:color w:val="000000"/>
          <w:sz w:val="28"/>
        </w:rPr>
        <w:t xml:space="preserve">
      21) Қазақстан Республикасы жасасқан халықаралық шарттардың депозитарийi функцияларын жүзеге асыру; </w:t>
      </w:r>
    </w:p>
    <w:bookmarkEnd w:id="53"/>
    <w:bookmarkStart w:name="z81" w:id="54"/>
    <w:p>
      <w:pPr>
        <w:spacing w:after="0"/>
        <w:ind w:left="0"/>
        <w:jc w:val="both"/>
      </w:pPr>
      <w:r>
        <w:rPr>
          <w:rFonts w:ascii="Times New Roman"/>
          <w:b w:val="false"/>
          <w:i w:val="false"/>
          <w:color w:val="000000"/>
          <w:sz w:val="28"/>
        </w:rPr>
        <w:t xml:space="preserve">
      22) өз құзыретi шегiнде Қазақстан Республикасының транзиттiк-көлiктiк әлеуетiн тиiмдi пайдалануға жәрдемдесу және энергетика мен мұнай-газ салаларында Қазақстан Республикасының әлемдiк қауымдастықпен ынтымақтастығы жөнiндегi бiрыңғай мемлекеттiк саясатты қалыптастыруға және жүргiзуге қатысу; </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10.01.2025 </w:t>
      </w:r>
      <w:r>
        <w:rPr>
          <w:rFonts w:ascii="Times New Roman"/>
          <w:b w:val="false"/>
          <w:i w:val="false"/>
          <w:color w:val="000000"/>
          <w:sz w:val="28"/>
        </w:rPr>
        <w:t>№ 154-VIII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3" w:id="55"/>
    <w:p>
      <w:pPr>
        <w:spacing w:after="0"/>
        <w:ind w:left="0"/>
        <w:jc w:val="both"/>
      </w:pPr>
      <w:r>
        <w:rPr>
          <w:rFonts w:ascii="Times New Roman"/>
          <w:b w:val="false"/>
          <w:i w:val="false"/>
          <w:color w:val="000000"/>
          <w:sz w:val="28"/>
        </w:rPr>
        <w:t xml:space="preserve">
      24) Қазақстан Республикасының мемлекеттiк органдарын, бұқаралық ақпарат құралдарын Қазақстан Республикасының халықаралық жағдайы мен сыртқы саясаты туралы хабардар ету; </w:t>
      </w:r>
    </w:p>
    <w:bookmarkEnd w:id="55"/>
    <w:bookmarkStart w:name="z84" w:id="56"/>
    <w:p>
      <w:pPr>
        <w:spacing w:after="0"/>
        <w:ind w:left="0"/>
        <w:jc w:val="both"/>
      </w:pPr>
      <w:r>
        <w:rPr>
          <w:rFonts w:ascii="Times New Roman"/>
          <w:b w:val="false"/>
          <w:i w:val="false"/>
          <w:color w:val="000000"/>
          <w:sz w:val="28"/>
        </w:rPr>
        <w:t xml:space="preserve">
      25) инвестициялық ахуалдың жақсаруына жәрдемдесу және халықаралық нарықта Қазақстан Республикасының жағымды бейнесiн қалыптастыру; </w:t>
      </w:r>
    </w:p>
    <w:bookmarkEnd w:id="56"/>
    <w:bookmarkStart w:name="z85" w:id="57"/>
    <w:p>
      <w:pPr>
        <w:spacing w:after="0"/>
        <w:ind w:left="0"/>
        <w:jc w:val="both"/>
      </w:pPr>
      <w:r>
        <w:rPr>
          <w:rFonts w:ascii="Times New Roman"/>
          <w:b w:val="false"/>
          <w:i w:val="false"/>
          <w:color w:val="000000"/>
          <w:sz w:val="28"/>
        </w:rPr>
        <w:t>
      26) Қазақстан Республикасы Мемлекеттік жоспарлау жүйесінің құжаттарын, басым жобаларды iске асыру үшiн инвестицияларды, сондай-ақ халықаралық экономикалық және қаржылық ұйымдар беретiн қарыздар мен гранттарды тартуға жәрдемдесу;</w:t>
      </w:r>
    </w:p>
    <w:bookmarkEnd w:id="57"/>
    <w:bookmarkStart w:name="z86" w:id="58"/>
    <w:p>
      <w:pPr>
        <w:spacing w:after="0"/>
        <w:ind w:left="0"/>
        <w:jc w:val="both"/>
      </w:pPr>
      <w:r>
        <w:rPr>
          <w:rFonts w:ascii="Times New Roman"/>
          <w:b w:val="false"/>
          <w:i w:val="false"/>
          <w:color w:val="000000"/>
          <w:sz w:val="28"/>
        </w:rPr>
        <w:t>
      27) қазақстандық тауарлар мен көрсетiлетiн қызметтердiң халықаралық нарыққа шығуына жәрдемдесу;</w:t>
      </w:r>
    </w:p>
    <w:bookmarkEnd w:id="58"/>
    <w:bookmarkStart w:name="z187" w:id="59"/>
    <w:p>
      <w:pPr>
        <w:spacing w:after="0"/>
        <w:ind w:left="0"/>
        <w:jc w:val="both"/>
      </w:pPr>
      <w:r>
        <w:rPr>
          <w:rFonts w:ascii="Times New Roman"/>
          <w:b w:val="false"/>
          <w:i w:val="false"/>
          <w:color w:val="000000"/>
          <w:sz w:val="28"/>
        </w:rPr>
        <w:t>
      27-1) Қазақстан Республикасының Президенті айқындайтын тәртіппен Қазақстан Республикасының дипломаттық және қызметтік паспорттарын беру, есепке алу, сақтау және жою;</w:t>
      </w:r>
    </w:p>
    <w:bookmarkEnd w:id="59"/>
    <w:bookmarkStart w:name="z188" w:id="60"/>
    <w:p>
      <w:pPr>
        <w:spacing w:after="0"/>
        <w:ind w:left="0"/>
        <w:jc w:val="both"/>
      </w:pPr>
      <w:r>
        <w:rPr>
          <w:rFonts w:ascii="Times New Roman"/>
          <w:b w:val="false"/>
          <w:i w:val="false"/>
          <w:color w:val="000000"/>
          <w:sz w:val="28"/>
        </w:rPr>
        <w:t>
      27-2) Қазақстан Республикасының дамуға ресми көмек саласындағы мемлекеттік саясатының негізгі бағыттарын іске асыру;</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27-3) алып тасталды – ҚР 10.01.2025 </w:t>
      </w:r>
      <w:r>
        <w:rPr>
          <w:rFonts w:ascii="Times New Roman"/>
          <w:b w:val="false"/>
          <w:i w:val="false"/>
          <w:color w:val="000000"/>
          <w:sz w:val="28"/>
        </w:rPr>
        <w:t>№ 154-VIII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27-4) алып тасталды – ҚР 10.01.2025 </w:t>
      </w:r>
      <w:r>
        <w:rPr>
          <w:rFonts w:ascii="Times New Roman"/>
          <w:b w:val="false"/>
          <w:i w:val="false"/>
          <w:color w:val="000000"/>
          <w:sz w:val="28"/>
        </w:rPr>
        <w:t>№ 154-VIII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27-5) алып тасталды – ҚР 10.01.2025 </w:t>
      </w:r>
      <w:r>
        <w:rPr>
          <w:rFonts w:ascii="Times New Roman"/>
          <w:b w:val="false"/>
          <w:i w:val="false"/>
          <w:color w:val="000000"/>
          <w:sz w:val="28"/>
        </w:rPr>
        <w:t>№ 154-VIII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27-6) алып тасталды – ҚР 10.01.2025 </w:t>
      </w:r>
      <w:r>
        <w:rPr>
          <w:rFonts w:ascii="Times New Roman"/>
          <w:b w:val="false"/>
          <w:i w:val="false"/>
          <w:color w:val="000000"/>
          <w:sz w:val="28"/>
        </w:rPr>
        <w:t>№ 154-VIII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27-7) алып тасталды – ҚР 10.01.2025 </w:t>
      </w:r>
      <w:r>
        <w:rPr>
          <w:rFonts w:ascii="Times New Roman"/>
          <w:b w:val="false"/>
          <w:i w:val="false"/>
          <w:color w:val="000000"/>
          <w:sz w:val="28"/>
        </w:rPr>
        <w:t>№ 154-VIII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23" w:id="61"/>
    <w:p>
      <w:pPr>
        <w:spacing w:after="0"/>
        <w:ind w:left="0"/>
        <w:jc w:val="both"/>
      </w:pPr>
      <w:r>
        <w:rPr>
          <w:rFonts w:ascii="Times New Roman"/>
          <w:b w:val="false"/>
          <w:i w:val="false"/>
          <w:color w:val="000000"/>
          <w:sz w:val="28"/>
        </w:rPr>
        <w:t>
      27-8) мыналарды:</w:t>
      </w:r>
    </w:p>
    <w:bookmarkEnd w:id="61"/>
    <w:p>
      <w:pPr>
        <w:spacing w:after="0"/>
        <w:ind w:left="0"/>
        <w:jc w:val="both"/>
      </w:pPr>
      <w:r>
        <w:rPr>
          <w:rFonts w:ascii="Times New Roman"/>
          <w:b w:val="false"/>
          <w:i w:val="false"/>
          <w:color w:val="000000"/>
          <w:sz w:val="28"/>
        </w:rPr>
        <w:t>
      шет мемлекеттердің дипломатиялық және оларға теңестірілген өкілдіктерін, халықаралық ұйымдарды және (немесе) олардың өкілдіктерін, сондай-ақ шет мемлекеттердің консулдық мекемелерін тіркеуді;</w:t>
      </w:r>
    </w:p>
    <w:p>
      <w:pPr>
        <w:spacing w:after="0"/>
        <w:ind w:left="0"/>
        <w:jc w:val="both"/>
      </w:pPr>
      <w:r>
        <w:rPr>
          <w:rFonts w:ascii="Times New Roman"/>
          <w:b w:val="false"/>
          <w:i w:val="false"/>
          <w:color w:val="000000"/>
          <w:sz w:val="28"/>
        </w:rPr>
        <w:t>
      Қазақстан Республикасындағы шет мемлекеттердің дипломатиялық және оларға теңестірілген өкілдіктерінің, халықаралық ұйымдардың және (немесе) олардың өкілдіктерінің басшыларын, персоналы мүшелерін, шет мемлекеттердің консулдық мекемелерінің жұмыскерлерін аккредиттеуді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27-9) алып тасталды – ҚР 10.01.2025 </w:t>
      </w:r>
      <w:r>
        <w:rPr>
          <w:rFonts w:ascii="Times New Roman"/>
          <w:b w:val="false"/>
          <w:i w:val="false"/>
          <w:color w:val="000000"/>
          <w:sz w:val="28"/>
        </w:rPr>
        <w:t>№ 154-VIII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27-10)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27-11)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55" w:id="62"/>
    <w:p>
      <w:pPr>
        <w:spacing w:after="0"/>
        <w:ind w:left="0"/>
        <w:jc w:val="both"/>
      </w:pPr>
      <w:r>
        <w:rPr>
          <w:rFonts w:ascii="Times New Roman"/>
          <w:b w:val="false"/>
          <w:i w:val="false"/>
          <w:color w:val="000000"/>
          <w:sz w:val="28"/>
        </w:rPr>
        <w:t>
      27-12) шет елдердегі мекемелерде бухгалтерлік есепке алу жөніндегі жалпы ережелерді қолдану тәртібі туралы нұсқаулықты бюджетті атқару жөніндегі орталық уәкілетті органмен келісу бойынша әзірлеу және бекіту;</w:t>
      </w:r>
    </w:p>
    <w:bookmarkEnd w:id="62"/>
    <w:bookmarkStart w:name="z256" w:id="63"/>
    <w:p>
      <w:pPr>
        <w:spacing w:after="0"/>
        <w:ind w:left="0"/>
        <w:jc w:val="both"/>
      </w:pPr>
      <w:r>
        <w:rPr>
          <w:rFonts w:ascii="Times New Roman"/>
          <w:b w:val="false"/>
          <w:i w:val="false"/>
          <w:color w:val="000000"/>
          <w:sz w:val="28"/>
        </w:rPr>
        <w:t>
      27-13) Қазақстан Республикасының Президенті бекітетін Қазақстан Республикасының дипломатиялық және оған теңестірілген өкілдігі туралы ережені әзірлеу;</w:t>
      </w:r>
    </w:p>
    <w:bookmarkEnd w:id="63"/>
    <w:bookmarkStart w:name="z257" w:id="64"/>
    <w:p>
      <w:pPr>
        <w:spacing w:after="0"/>
        <w:ind w:left="0"/>
        <w:jc w:val="both"/>
      </w:pPr>
      <w:r>
        <w:rPr>
          <w:rFonts w:ascii="Times New Roman"/>
          <w:b w:val="false"/>
          <w:i w:val="false"/>
          <w:color w:val="000000"/>
          <w:sz w:val="28"/>
        </w:rPr>
        <w:t>
      27-14) дипломатиялық қызмет қызметкері немесе дипломатиялық қызмет жұмыскері шет елде қызметтік міндеттерін орындау кезінде қаза тапқан не шет елде қызметтік міндеттерін орындау кезінде алған жарақаты салдарынан бір жыл ішінде қайтыс болған, оған шет елде қызметтік міндеттерін орындау кезінде ауруы, мертігуі, (жаралануы, жарақаттануы, контузия алуы) салдарынан болған мүгедектік белгіленген жағдайда және шет елде қызметтік міндеттерін орындау кезінде мүгедектікке алып келмеген мертігуі (жаралануы, жарақаттануы, контузия алуы) жағдайында біржолғы өтемақы төлеу тәртібін әзірлеу және бекіту;</w:t>
      </w:r>
    </w:p>
    <w:bookmarkEnd w:id="64"/>
    <w:bookmarkStart w:name="z319" w:id="65"/>
    <w:p>
      <w:pPr>
        <w:spacing w:after="0"/>
        <w:ind w:left="0"/>
        <w:jc w:val="both"/>
      </w:pPr>
      <w:r>
        <w:rPr>
          <w:rFonts w:ascii="Times New Roman"/>
          <w:b w:val="false"/>
          <w:i w:val="false"/>
          <w:color w:val="000000"/>
          <w:sz w:val="28"/>
        </w:rPr>
        <w:t>
      27-15) осы Заңның негізгі мақсаттарына, дипломатиялық қызмет органдарының негізгі міндеттеріне және Қазақстан Республикасының заңнамасына сәйкес дипломатиялық қызмет саласындағы нормативтік құқықтық актілерді әзірлеу және бекіту;</w:t>
      </w:r>
    </w:p>
    <w:bookmarkEnd w:id="65"/>
    <w:bookmarkStart w:name="z87" w:id="66"/>
    <w:p>
      <w:pPr>
        <w:spacing w:after="0"/>
        <w:ind w:left="0"/>
        <w:jc w:val="both"/>
      </w:pPr>
      <w:r>
        <w:rPr>
          <w:rFonts w:ascii="Times New Roman"/>
          <w:b w:val="false"/>
          <w:i w:val="false"/>
          <w:color w:val="000000"/>
          <w:sz w:val="28"/>
        </w:rPr>
        <w:t>
      28) Қазақстан Республикасының заңдарында көзделген өзге де функцияларды жүзеге асыру.</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2010.12.27 </w:t>
      </w:r>
      <w:r>
        <w:rPr>
          <w:rFonts w:ascii="Times New Roman"/>
          <w:b w:val="false"/>
          <w:i w:val="false"/>
          <w:color w:val="ff0000"/>
          <w:sz w:val="28"/>
        </w:rPr>
        <w:t>№ 366-IV</w:t>
      </w:r>
      <w:r>
        <w:rPr>
          <w:rFonts w:ascii="Times New Roman"/>
          <w:b w:val="false"/>
          <w:i w:val="false"/>
          <w:color w:val="ff0000"/>
          <w:sz w:val="28"/>
        </w:rPr>
        <w:t xml:space="preserve"> (2011.01.01 бастап қолданысқа енгізіледі);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03.11.2014 </w:t>
      </w:r>
      <w:r>
        <w:rPr>
          <w:rFonts w:ascii="Times New Roman"/>
          <w:b w:val="false"/>
          <w:i w:val="false"/>
          <w:color w:val="ff0000"/>
          <w:sz w:val="28"/>
        </w:rPr>
        <w:t>N 244-V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10.12.2014 </w:t>
      </w:r>
      <w:r>
        <w:rPr>
          <w:rFonts w:ascii="Times New Roman"/>
          <w:b w:val="false"/>
          <w:i w:val="false"/>
          <w:color w:val="ff0000"/>
          <w:sz w:val="28"/>
        </w:rPr>
        <w:t>№ 264-V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20.06.2017 </w:t>
      </w:r>
      <w:r>
        <w:rPr>
          <w:rFonts w:ascii="Times New Roman"/>
          <w:b w:val="false"/>
          <w:i w:val="false"/>
          <w:color w:val="ff0000"/>
          <w:sz w:val="28"/>
        </w:rPr>
        <w:t>№ 77-VI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03.03.2021 </w:t>
      </w:r>
      <w:r>
        <w:rPr>
          <w:rFonts w:ascii="Times New Roman"/>
          <w:b w:val="false"/>
          <w:i w:val="false"/>
          <w:color w:val="000000"/>
          <w:sz w:val="28"/>
        </w:rPr>
        <w:t>№ 13-VII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10.01.2025 </w:t>
      </w:r>
      <w:r>
        <w:rPr>
          <w:rFonts w:ascii="Times New Roman"/>
          <w:b w:val="false"/>
          <w:i w:val="false"/>
          <w:color w:val="000000"/>
          <w:sz w:val="28"/>
        </w:rPr>
        <w:t>№ 154-VIII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7-бап. Байланыс, мұрағат, қауiпсiздiк және баспа басылымдары </w:t>
      </w:r>
    </w:p>
    <w:p>
      <w:pPr>
        <w:spacing w:after="0"/>
        <w:ind w:left="0"/>
        <w:jc w:val="both"/>
      </w:pPr>
      <w:r>
        <w:rPr>
          <w:rFonts w:ascii="Times New Roman"/>
          <w:b w:val="false"/>
          <w:i w:val="false"/>
          <w:color w:val="000000"/>
          <w:sz w:val="28"/>
        </w:rPr>
        <w:t xml:space="preserve">
      1. Дипломатиялық қызмет органдарының дербес байланысы мен мұрағаты болады. </w:t>
      </w:r>
    </w:p>
    <w:bookmarkStart w:name="z88" w:id="67"/>
    <w:p>
      <w:pPr>
        <w:spacing w:after="0"/>
        <w:ind w:left="0"/>
        <w:jc w:val="both"/>
      </w:pPr>
      <w:r>
        <w:rPr>
          <w:rFonts w:ascii="Times New Roman"/>
          <w:b w:val="false"/>
          <w:i w:val="false"/>
          <w:color w:val="000000"/>
          <w:sz w:val="28"/>
        </w:rPr>
        <w:t xml:space="preserve">
      2. Дипломатиялық қызмет органдары өздерiнiң жеке телекоммуникациялар желiсi мен дипломатиялық поштаны пайдаланады. </w:t>
      </w:r>
    </w:p>
    <w:bookmarkEnd w:id="67"/>
    <w:bookmarkStart w:name="z89" w:id="68"/>
    <w:p>
      <w:pPr>
        <w:spacing w:after="0"/>
        <w:ind w:left="0"/>
        <w:jc w:val="both"/>
      </w:pPr>
      <w:r>
        <w:rPr>
          <w:rFonts w:ascii="Times New Roman"/>
          <w:b w:val="false"/>
          <w:i w:val="false"/>
          <w:color w:val="000000"/>
          <w:sz w:val="28"/>
        </w:rPr>
        <w:t xml:space="preserve">
      3. Сыртқы iстер министрлiгiнiң мұрағатында халықаралық шарттардың түпнұсқалары және (немесе) дұрыс көшiрмелерi, сондай-ақ өз қызметiн жүзеге асыру үшiн қажеттi басқа да материалдар сақталады. </w:t>
      </w:r>
    </w:p>
    <w:bookmarkEnd w:id="68"/>
    <w:bookmarkStart w:name="z90" w:id="69"/>
    <w:p>
      <w:pPr>
        <w:spacing w:after="0"/>
        <w:ind w:left="0"/>
        <w:jc w:val="both"/>
      </w:pPr>
      <w:r>
        <w:rPr>
          <w:rFonts w:ascii="Times New Roman"/>
          <w:b w:val="false"/>
          <w:i w:val="false"/>
          <w:color w:val="000000"/>
          <w:sz w:val="28"/>
        </w:rPr>
        <w:t xml:space="preserve">
      4. Дипломатиялық қызмет органдары Қазақстан Республикасының аумағындағы және шет елдегі өзiне қарасты объектiлердiң қауiпсiздiк жүйесiн ұйымдастырады. </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екінші бөлігіне өзгеріс енгізу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Шет елдердегі мекемелердің ақпараттық қауіпсіздігін, инженерлік-техникалық, арнаулы және физикалық қорғалуын қамтамасыз ету жөніндегі талаптарды Қазақстан Республикасының ұлттық қауіпсіздік органдары әзірлейді және Қазақстан Республикасының Үкіметі бекітеді.</w:t>
      </w:r>
    </w:p>
    <w:bookmarkStart w:name="z91" w:id="70"/>
    <w:p>
      <w:pPr>
        <w:spacing w:after="0"/>
        <w:ind w:left="0"/>
        <w:jc w:val="both"/>
      </w:pPr>
      <w:r>
        <w:rPr>
          <w:rFonts w:ascii="Times New Roman"/>
          <w:b w:val="false"/>
          <w:i w:val="false"/>
          <w:color w:val="000000"/>
          <w:sz w:val="28"/>
        </w:rPr>
        <w:t xml:space="preserve">
      5. Дипломатиялық қызмет органдары Қазақстан Республикасының заңдарына сәйкес баспа басылымдарын шығаруға құқылы. </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03.03.2021 </w:t>
      </w:r>
      <w:r>
        <w:rPr>
          <w:rFonts w:ascii="Times New Roman"/>
          <w:b w:val="false"/>
          <w:i w:val="false"/>
          <w:color w:val="000000"/>
          <w:sz w:val="28"/>
        </w:rPr>
        <w:t>№ 13-VII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7-1-бап. Дипломатиялық пошта</w:t>
      </w:r>
    </w:p>
    <w:bookmarkStart w:name="z259" w:id="71"/>
    <w:p>
      <w:pPr>
        <w:spacing w:after="0"/>
        <w:ind w:left="0"/>
        <w:jc w:val="both"/>
      </w:pPr>
      <w:r>
        <w:rPr>
          <w:rFonts w:ascii="Times New Roman"/>
          <w:b w:val="false"/>
          <w:i w:val="false"/>
          <w:color w:val="000000"/>
          <w:sz w:val="28"/>
        </w:rPr>
        <w:t>
      1. Дипломатиялық пошта дипломатиялық қызмет органдарының қызметін қамтамасыз етуге, дипломатиялық поштадағы мәліметтерді ашуға жол бермеуге, сондай-ақ дипломатиялық қызмет органдары арасында жедел байланыс орнатуға арналған.</w:t>
      </w:r>
    </w:p>
    <w:bookmarkEnd w:id="71"/>
    <w:p>
      <w:pPr>
        <w:spacing w:after="0"/>
        <w:ind w:left="0"/>
        <w:jc w:val="both"/>
      </w:pPr>
      <w:r>
        <w:rPr>
          <w:rFonts w:ascii="Times New Roman"/>
          <w:b w:val="false"/>
          <w:i w:val="false"/>
          <w:color w:val="000000"/>
          <w:sz w:val="28"/>
        </w:rPr>
        <w:t>
      Мемлекеттік құпиялар, сондай-ақ таратылуы шектеулі қызметтік ақпарат бар дипломатиялық поштаны жиынтықтау, ресімдеу, жөнелту, жеткізу, қабылдау және сақтау мемлекеттік құпияларды және таратылуы шектеулі қызметтік ақпаратты құрайтын мәліметтерді қорғау жөніндегі талаптар сақтала отырып,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Дипломатиялық пошта Қазақстан Республикасының пошта туралы заңнамасының реттеу нысанасы болып табылмайды.</w:t>
      </w:r>
    </w:p>
    <w:bookmarkStart w:name="z260" w:id="72"/>
    <w:p>
      <w:pPr>
        <w:spacing w:after="0"/>
        <w:ind w:left="0"/>
        <w:jc w:val="both"/>
      </w:pPr>
      <w:r>
        <w:rPr>
          <w:rFonts w:ascii="Times New Roman"/>
          <w:b w:val="false"/>
          <w:i w:val="false"/>
          <w:color w:val="000000"/>
          <w:sz w:val="28"/>
        </w:rPr>
        <w:t>
      2. Сыртқы істер министрлігі және шет елдердегі мекемелер дипломатиялық поштаны жоспарлауды, жиынтықтауды, ресімдеуді, жөнелтуді, жеткізуді, қабылдауды және сақтауды жүзеге асырады.</w:t>
      </w:r>
    </w:p>
    <w:bookmarkEnd w:id="72"/>
    <w:bookmarkStart w:name="z261" w:id="73"/>
    <w:p>
      <w:pPr>
        <w:spacing w:after="0"/>
        <w:ind w:left="0"/>
        <w:jc w:val="both"/>
      </w:pPr>
      <w:r>
        <w:rPr>
          <w:rFonts w:ascii="Times New Roman"/>
          <w:b w:val="false"/>
          <w:i w:val="false"/>
          <w:color w:val="000000"/>
          <w:sz w:val="28"/>
        </w:rPr>
        <w:t>
      3. Өз қызметін орындау үшін дипломатиялық поштаны пайдалану құқығы бар Қазақстан Республикасының мемлекеттік органдары мен ұйымдары хат-хабарды, заттарды немесе техниканы дипломатиялық пошта арқылы жөнелтеді.</w:t>
      </w:r>
    </w:p>
    <w:bookmarkEnd w:id="73"/>
    <w:bookmarkStart w:name="z262" w:id="74"/>
    <w:p>
      <w:pPr>
        <w:spacing w:after="0"/>
        <w:ind w:left="0"/>
        <w:jc w:val="both"/>
      </w:pPr>
      <w:r>
        <w:rPr>
          <w:rFonts w:ascii="Times New Roman"/>
          <w:b w:val="false"/>
          <w:i w:val="false"/>
          <w:color w:val="000000"/>
          <w:sz w:val="28"/>
        </w:rPr>
        <w:t>
      4. Егер Қазақстан Республикасы мемлекеттік органдары мен лауазымды адамдарының дипломатиялық поштада өткізілуіне тыйым салынған хат-хабар, заттар немесе техника бар деп есептеуге жеткілікті негіздері болса, дипломатиялық поштаны зерттеп-қарау және ашу дипломатиялық курьердің немесе "ад хок" дипломатиялық курьерінің не дипломатиялық қызмет органдарының өзге де уәкілетті өкілінің қатысуымен жүзеге асырылады.</w:t>
      </w:r>
    </w:p>
    <w:bookmarkEnd w:id="74"/>
    <w:bookmarkStart w:name="z263" w:id="75"/>
    <w:p>
      <w:pPr>
        <w:spacing w:after="0"/>
        <w:ind w:left="0"/>
        <w:jc w:val="both"/>
      </w:pPr>
      <w:r>
        <w:rPr>
          <w:rFonts w:ascii="Times New Roman"/>
          <w:b w:val="false"/>
          <w:i w:val="false"/>
          <w:color w:val="000000"/>
          <w:sz w:val="28"/>
        </w:rPr>
        <w:t>
      5. Дипломатиялық поштаға санкцияланбаған қол жеткізуден қорғау мақсатында дипломатиялық поштасы бар вализа арнаулы қорғау құралдарымен жарақтандырылуы мүмкін.</w:t>
      </w:r>
    </w:p>
    <w:bookmarkEnd w:id="75"/>
    <w:bookmarkStart w:name="z264" w:id="76"/>
    <w:p>
      <w:pPr>
        <w:spacing w:after="0"/>
        <w:ind w:left="0"/>
        <w:jc w:val="both"/>
      </w:pPr>
      <w:r>
        <w:rPr>
          <w:rFonts w:ascii="Times New Roman"/>
          <w:b w:val="false"/>
          <w:i w:val="false"/>
          <w:color w:val="000000"/>
          <w:sz w:val="28"/>
        </w:rPr>
        <w:t>
      6. Дипломатиялық поштаның ішіндегісі үшін жауапкершілік хат-хабарды, заттарды немесе техниканы дипломатиялық поштамен жөнелту үшін оларды ұсынатын мемлекеттік органдар мен ұйымдардың басшыларына, сондай-ақ шет елдердегі мекемелердің персоналына жүктеледі.</w:t>
      </w:r>
    </w:p>
    <w:bookmarkEnd w:id="76"/>
    <w:bookmarkStart w:name="z265" w:id="77"/>
    <w:p>
      <w:pPr>
        <w:spacing w:after="0"/>
        <w:ind w:left="0"/>
        <w:jc w:val="both"/>
      </w:pPr>
      <w:r>
        <w:rPr>
          <w:rFonts w:ascii="Times New Roman"/>
          <w:b w:val="false"/>
          <w:i w:val="false"/>
          <w:color w:val="000000"/>
          <w:sz w:val="28"/>
        </w:rPr>
        <w:t>
      7. Дипломатиялық курьерлер мен "aд хoк" дипломатиялық курьерлері дипломатиялық поштаны жеткізу және оның қауіпсіздігі мен сақталуын қамтамасыз ету жөніндегі өз міндеттерін орындау кезінде мемлекеттің қорғауында болады.</w:t>
      </w:r>
    </w:p>
    <w:bookmarkEnd w:id="77"/>
    <w:p>
      <w:pPr>
        <w:spacing w:after="0"/>
        <w:ind w:left="0"/>
        <w:jc w:val="both"/>
      </w:pPr>
      <w:r>
        <w:rPr>
          <w:rFonts w:ascii="Times New Roman"/>
          <w:b w:val="false"/>
          <w:i w:val="false"/>
          <w:color w:val="000000"/>
          <w:sz w:val="28"/>
        </w:rPr>
        <w:t>
      Қазақстан Республикасының мемлекеттік органдары, ұйымдары мен лауазымды адамдары өз құзыреті шегінде дипломатиялық поштаны жеткізуде және оның қауіпсіздігі мен сақталуын қамтамасыз етуде жәрдем көрсетуге тиіс.</w:t>
      </w:r>
    </w:p>
    <w:p>
      <w:pPr>
        <w:spacing w:after="0"/>
        <w:ind w:left="0"/>
        <w:jc w:val="both"/>
      </w:pPr>
      <w:r>
        <w:rPr>
          <w:rFonts w:ascii="Times New Roman"/>
          <w:b w:val="false"/>
          <w:i w:val="false"/>
          <w:color w:val="000000"/>
          <w:sz w:val="28"/>
        </w:rPr>
        <w:t>
      Дипломатиялық пошта Қазақстан Республикасының аумағында жоғалған жағдайда, дипломатиялық поштаны іздестіру және күзетуді қамтамасыз ету бойынша іс-қимылды Қазақстан Республикасының дипломатиялық қызмет органдары мен басқа да мемлекеттік органдары Қазақстан Республикасының заңнамасында белгіленген өз құзыретіне сәйкес жүзеге асырады.</w:t>
      </w:r>
    </w:p>
    <w:p>
      <w:pPr>
        <w:spacing w:after="0"/>
        <w:ind w:left="0"/>
        <w:jc w:val="both"/>
      </w:pPr>
      <w:r>
        <w:rPr>
          <w:rFonts w:ascii="Times New Roman"/>
          <w:b w:val="false"/>
          <w:i w:val="false"/>
          <w:color w:val="000000"/>
          <w:sz w:val="28"/>
        </w:rPr>
        <w:t>
      Дипломатиялық пошта шет мемлекеттің аумағында жоғалған жағдайда, дипломатиялық поштаның тұрған жерін анықтау және оны күзетуді қамтамасыз ету бойынша іс-қимылды дипломатиялық қызмет органдары сыртқы барлау субъектілерімен келісу бойынша жүзеге асырады.</w:t>
      </w:r>
    </w:p>
    <w:bookmarkStart w:name="z266" w:id="78"/>
    <w:p>
      <w:pPr>
        <w:spacing w:after="0"/>
        <w:ind w:left="0"/>
        <w:jc w:val="both"/>
      </w:pPr>
      <w:r>
        <w:rPr>
          <w:rFonts w:ascii="Times New Roman"/>
          <w:b w:val="false"/>
          <w:i w:val="false"/>
          <w:color w:val="000000"/>
          <w:sz w:val="28"/>
        </w:rPr>
        <w:t>
      8. Сыртқы істер министрлігі:</w:t>
      </w:r>
    </w:p>
    <w:bookmarkEnd w:id="78"/>
    <w:bookmarkStart w:name="z267" w:id="79"/>
    <w:p>
      <w:pPr>
        <w:spacing w:after="0"/>
        <w:ind w:left="0"/>
        <w:jc w:val="both"/>
      </w:pPr>
      <w:r>
        <w:rPr>
          <w:rFonts w:ascii="Times New Roman"/>
          <w:b w:val="false"/>
          <w:i w:val="false"/>
          <w:color w:val="000000"/>
          <w:sz w:val="28"/>
        </w:rPr>
        <w:t>
      1) дипломатиялық поштаны жоспарлауды, жиынтықтауды, ресімдеуді, қабылдауды және сақтауды жүзеге асырады, дипломатиялық поштаны Қазақстан Республикасының аумағынан тыс жерге және шет елден Қазақстан Республикасының аумағына жеткізуді ұйымдастырады, сондай-ақ дипломатиялық поштаны жеткізу кезінде оның қауіпсіздігі мен сақталуын қамтамасыз ету жөнінде шараларды өз құзыреті шегінде қабылдайды;</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10.01.2025 </w:t>
      </w:r>
      <w:r>
        <w:rPr>
          <w:rFonts w:ascii="Times New Roman"/>
          <w:b w:val="false"/>
          <w:i w:val="false"/>
          <w:color w:val="000000"/>
          <w:sz w:val="28"/>
        </w:rPr>
        <w:t>№ 154-VIII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10.01.2025 </w:t>
      </w:r>
      <w:r>
        <w:rPr>
          <w:rFonts w:ascii="Times New Roman"/>
          <w:b w:val="false"/>
          <w:i w:val="false"/>
          <w:color w:val="000000"/>
          <w:sz w:val="28"/>
        </w:rPr>
        <w:t>№ 154-VIII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10.01.2025 </w:t>
      </w:r>
      <w:r>
        <w:rPr>
          <w:rFonts w:ascii="Times New Roman"/>
          <w:b w:val="false"/>
          <w:i w:val="false"/>
          <w:color w:val="000000"/>
          <w:sz w:val="28"/>
        </w:rPr>
        <w:t>№ 154-VIII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71" w:id="80"/>
    <w:p>
      <w:pPr>
        <w:spacing w:after="0"/>
        <w:ind w:left="0"/>
        <w:jc w:val="both"/>
      </w:pPr>
      <w:r>
        <w:rPr>
          <w:rFonts w:ascii="Times New Roman"/>
          <w:b w:val="false"/>
          <w:i w:val="false"/>
          <w:color w:val="000000"/>
          <w:sz w:val="28"/>
        </w:rPr>
        <w:t>
      5) дипломатиялық поштаның жеткізілуін ұйымдастыруға Қазақстан Республикасының заңнамасына сәйкес өзге де заңды тұлғаларды тартады.</w:t>
      </w:r>
    </w:p>
    <w:bookmarkEnd w:id="80"/>
    <w:bookmarkStart w:name="z272" w:id="81"/>
    <w:p>
      <w:pPr>
        <w:spacing w:after="0"/>
        <w:ind w:left="0"/>
        <w:jc w:val="both"/>
      </w:pPr>
      <w:r>
        <w:rPr>
          <w:rFonts w:ascii="Times New Roman"/>
          <w:b w:val="false"/>
          <w:i w:val="false"/>
          <w:color w:val="000000"/>
          <w:sz w:val="28"/>
        </w:rPr>
        <w:t>
      9. Шет елдегі мекеме:</w:t>
      </w:r>
    </w:p>
    <w:bookmarkEnd w:id="81"/>
    <w:bookmarkStart w:name="z273" w:id="82"/>
    <w:p>
      <w:pPr>
        <w:spacing w:after="0"/>
        <w:ind w:left="0"/>
        <w:jc w:val="both"/>
      </w:pPr>
      <w:r>
        <w:rPr>
          <w:rFonts w:ascii="Times New Roman"/>
          <w:b w:val="false"/>
          <w:i w:val="false"/>
          <w:color w:val="000000"/>
          <w:sz w:val="28"/>
        </w:rPr>
        <w:t>
      1) дипломатиялық поштаны жиынтықтауды, ресімдеуді, қабылдауды және сақтауды жүзеге асырады, Сыртқы істер министрлігінен келіп түсетін дипломатиялық поштаның басқа шет елдердегі мекемелерге жеткізілуін ұйымдастырады;</w:t>
      </w:r>
    </w:p>
    <w:bookmarkEnd w:id="82"/>
    <w:bookmarkStart w:name="z274" w:id="83"/>
    <w:p>
      <w:pPr>
        <w:spacing w:after="0"/>
        <w:ind w:left="0"/>
        <w:jc w:val="both"/>
      </w:pPr>
      <w:r>
        <w:rPr>
          <w:rFonts w:ascii="Times New Roman"/>
          <w:b w:val="false"/>
          <w:i w:val="false"/>
          <w:color w:val="000000"/>
          <w:sz w:val="28"/>
        </w:rPr>
        <w:t>
      2) Сыртқы істер министрлігіне жеткізу үшін дипломатиялық поштаны жиынтықтауды, сақтауды, ресімдеуді жүзеге асырады;</w:t>
      </w:r>
    </w:p>
    <w:bookmarkEnd w:id="83"/>
    <w:bookmarkStart w:name="z275" w:id="84"/>
    <w:p>
      <w:pPr>
        <w:spacing w:after="0"/>
        <w:ind w:left="0"/>
        <w:jc w:val="both"/>
      </w:pPr>
      <w:r>
        <w:rPr>
          <w:rFonts w:ascii="Times New Roman"/>
          <w:b w:val="false"/>
          <w:i w:val="false"/>
          <w:color w:val="000000"/>
          <w:sz w:val="28"/>
        </w:rPr>
        <w:t>
      3) дипломатиялық поштаның Сыртқы істер министрлігіне жеткізілуін ұйымдастырады;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10.01.2025 </w:t>
      </w:r>
      <w:r>
        <w:rPr>
          <w:rFonts w:ascii="Times New Roman"/>
          <w:b w:val="false"/>
          <w:i w:val="false"/>
          <w:color w:val="000000"/>
          <w:sz w:val="28"/>
        </w:rPr>
        <w:t>№ 154-VIII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10.01.2025 </w:t>
      </w:r>
      <w:r>
        <w:rPr>
          <w:rFonts w:ascii="Times New Roman"/>
          <w:b w:val="false"/>
          <w:i w:val="false"/>
          <w:color w:val="000000"/>
          <w:sz w:val="28"/>
        </w:rPr>
        <w:t>№ 154-VIII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1-тарау 7-1-баппен толықтырылды – ҚР 03.03.2021 </w:t>
      </w:r>
      <w:r>
        <w:rPr>
          <w:rFonts w:ascii="Times New Roman"/>
          <w:b w:val="false"/>
          <w:i w:val="false"/>
          <w:color w:val="000000"/>
          <w:sz w:val="28"/>
        </w:rPr>
        <w:t>№ 13-VII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10.01.2025 </w:t>
      </w:r>
      <w:r>
        <w:rPr>
          <w:rFonts w:ascii="Times New Roman"/>
          <w:b w:val="false"/>
          <w:i w:val="false"/>
          <w:color w:val="000000"/>
          <w:sz w:val="28"/>
        </w:rPr>
        <w:t>№ 154-VIII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0" w:id="85"/>
    <w:p>
      <w:pPr>
        <w:spacing w:after="0"/>
        <w:ind w:left="0"/>
        <w:jc w:val="left"/>
      </w:pPr>
      <w:r>
        <w:rPr>
          <w:rFonts w:ascii="Times New Roman"/>
          <w:b/>
          <w:i w:val="false"/>
          <w:color w:val="000000"/>
        </w:rPr>
        <w:t xml:space="preserve"> 2-тарау. ДИПЛОМАТИЯЛЫҚ ҚЫЗМЕТ ПЕРСОНАЛЫ, ДИПЛОМАТИЯЛЫҚ ЛАУАЗЫМДАРҒА ТАҒАЙЫНДАУ</w:t>
      </w:r>
    </w:p>
    <w:bookmarkEnd w:id="85"/>
    <w:p>
      <w:pPr>
        <w:spacing w:after="0"/>
        <w:ind w:left="0"/>
        <w:jc w:val="both"/>
      </w:pPr>
      <w:r>
        <w:rPr>
          <w:rFonts w:ascii="Times New Roman"/>
          <w:b/>
          <w:i w:val="false"/>
          <w:color w:val="000000"/>
          <w:sz w:val="28"/>
        </w:rPr>
        <w:t xml:space="preserve">8-бап. Дипломатиялық қызмет персоналы </w:t>
      </w:r>
    </w:p>
    <w:bookmarkStart w:name="z278" w:id="86"/>
    <w:p>
      <w:pPr>
        <w:spacing w:after="0"/>
        <w:ind w:left="0"/>
        <w:jc w:val="both"/>
      </w:pPr>
      <w:r>
        <w:rPr>
          <w:rFonts w:ascii="Times New Roman"/>
          <w:b w:val="false"/>
          <w:i w:val="false"/>
          <w:color w:val="000000"/>
          <w:sz w:val="28"/>
        </w:rPr>
        <w:t xml:space="preserve">
      1. Дипломатиялық қызмет персоналын мыналар құрайды: </w:t>
      </w:r>
    </w:p>
    <w:bookmarkEnd w:id="86"/>
    <w:bookmarkStart w:name="z92" w:id="87"/>
    <w:p>
      <w:pPr>
        <w:spacing w:after="0"/>
        <w:ind w:left="0"/>
        <w:jc w:val="both"/>
      </w:pPr>
      <w:r>
        <w:rPr>
          <w:rFonts w:ascii="Times New Roman"/>
          <w:b w:val="false"/>
          <w:i w:val="false"/>
          <w:color w:val="000000"/>
          <w:sz w:val="28"/>
        </w:rPr>
        <w:t xml:space="preserve">
      1) дипломатиялық қызмет қызметкерлерi; </w:t>
      </w:r>
    </w:p>
    <w:bookmarkEnd w:id="87"/>
    <w:bookmarkStart w:name="z93" w:id="88"/>
    <w:p>
      <w:pPr>
        <w:spacing w:after="0"/>
        <w:ind w:left="0"/>
        <w:jc w:val="both"/>
      </w:pPr>
      <w:r>
        <w:rPr>
          <w:rFonts w:ascii="Times New Roman"/>
          <w:b w:val="false"/>
          <w:i w:val="false"/>
          <w:color w:val="000000"/>
          <w:sz w:val="28"/>
        </w:rPr>
        <w:t xml:space="preserve">
      2) дипломатиялық қызмет жұмыскерлерi. </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2006.05.22. N </w:t>
      </w:r>
      <w:r>
        <w:rPr>
          <w:rFonts w:ascii="Times New Roman"/>
          <w:b w:val="false"/>
          <w:i w:val="false"/>
          <w:color w:val="000000"/>
          <w:sz w:val="28"/>
        </w:rPr>
        <w:t xml:space="preserve">143 </w:t>
      </w:r>
      <w:r>
        <w:rPr>
          <w:rFonts w:ascii="Times New Roman"/>
          <w:b w:val="false"/>
          <w:i w:val="false"/>
          <w:color w:val="ff0000"/>
          <w:sz w:val="28"/>
        </w:rPr>
        <w:t xml:space="preserve">Заңымен. </w:t>
      </w:r>
      <w:r>
        <w:br/>
      </w:r>
      <w:r>
        <w:rPr>
          <w:rFonts w:ascii="Times New Roman"/>
          <w:b w:val="false"/>
          <w:i w:val="false"/>
          <w:color w:val="000000"/>
          <w:sz w:val="28"/>
        </w:rPr>
        <w:t>
</w:t>
      </w:r>
      <w:r>
        <w:rPr>
          <w:rFonts w:ascii="Times New Roman"/>
          <w:b w:val="false"/>
          <w:i w:val="false"/>
          <w:color w:val="ff0000"/>
          <w:sz w:val="28"/>
        </w:rPr>
        <w:t xml:space="preserve">      Ескерту. 8-бапқа өзгерту енгізілді – ҚР 2006.05.22. N </w:t>
      </w:r>
      <w:r>
        <w:rPr>
          <w:rFonts w:ascii="Times New Roman"/>
          <w:b w:val="false"/>
          <w:i w:val="false"/>
          <w:color w:val="000000"/>
          <w:sz w:val="28"/>
        </w:rPr>
        <w:t xml:space="preserve">143 </w:t>
      </w:r>
      <w:r>
        <w:rPr>
          <w:rFonts w:ascii="Times New Roman"/>
          <w:b w:val="false"/>
          <w:i w:val="false"/>
          <w:color w:val="ff0000"/>
          <w:sz w:val="28"/>
        </w:rPr>
        <w:t xml:space="preserve">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9-бап. Дипломатиялық қызмет органдарына қызметке тұру </w:t>
      </w:r>
    </w:p>
    <w:p>
      <w:pPr>
        <w:spacing w:after="0"/>
        <w:ind w:left="0"/>
        <w:jc w:val="both"/>
      </w:pPr>
      <w:r>
        <w:rPr>
          <w:rFonts w:ascii="Times New Roman"/>
          <w:b w:val="false"/>
          <w:i w:val="false"/>
          <w:color w:val="000000"/>
          <w:sz w:val="28"/>
        </w:rPr>
        <w:t xml:space="preserve">
      1. Дипломатиялық қызметке жоғары бiлiмi бар, қазақ, орыс және шет тілдерін еркiн меңгерген және өзiне жүктелген мiндеттердi орындау үшiн тиiстi iскерлiк, моральдық, кәсiби қасиеттерге қол жеткiзген әрi денсаулық жағдайы дұрыс Қазақстан Республикасының азаматы тағайындала алады. </w:t>
      </w:r>
    </w:p>
    <w:bookmarkStart w:name="z94" w:id="89"/>
    <w:p>
      <w:pPr>
        <w:spacing w:after="0"/>
        <w:ind w:left="0"/>
        <w:jc w:val="both"/>
      </w:pPr>
      <w:r>
        <w:rPr>
          <w:rFonts w:ascii="Times New Roman"/>
          <w:b w:val="false"/>
          <w:i w:val="false"/>
          <w:color w:val="000000"/>
          <w:sz w:val="28"/>
        </w:rPr>
        <w:t xml:space="preserve">
      2. Қазақстан Республикасының Сыртқы iстер министрiн Қазақстан Республикасының Президентi лауазымға тағайындайды және лауазымынан босатады. </w:t>
      </w:r>
    </w:p>
    <w:bookmarkEnd w:id="89"/>
    <w:p>
      <w:pPr>
        <w:spacing w:after="0"/>
        <w:ind w:left="0"/>
        <w:jc w:val="both"/>
      </w:pPr>
      <w:r>
        <w:rPr>
          <w:rFonts w:ascii="Times New Roman"/>
          <w:b w:val="false"/>
          <w:i w:val="false"/>
          <w:color w:val="000000"/>
          <w:sz w:val="28"/>
        </w:rPr>
        <w:t>
      Қазақстан Республикасының төтенше және өкілетті елшілерін, Қазақстан Республикасының халықаралық ұйымдар жанындағы тұрақты (өкілетті) өкілдерін Қазақстан Республикасының Президенті тағайындайды және босатады.</w:t>
      </w:r>
    </w:p>
    <w:p>
      <w:pPr>
        <w:spacing w:after="0"/>
        <w:ind w:left="0"/>
        <w:jc w:val="both"/>
      </w:pPr>
      <w:r>
        <w:rPr>
          <w:rFonts w:ascii="Times New Roman"/>
          <w:b w:val="false"/>
          <w:i w:val="false"/>
          <w:color w:val="000000"/>
          <w:sz w:val="28"/>
        </w:rPr>
        <w:t>
      Егер халықаралық ұйымның жарғылық немесе өзге де құжаттарында халықаралық ұйымдар жанындағы тұрақты (өкілетті) өкілдерді мемлекет басшыларының тағайындамайтыны көзделсе, онда Қазақстан Республикасының халықаралық ұйым жанындағы Тұрақты (Өкілетті) өкілінің мемлекеттік саяси қызметші мәртебесі болмайды.</w:t>
      </w:r>
    </w:p>
    <w:p>
      <w:pPr>
        <w:spacing w:after="0"/>
        <w:ind w:left="0"/>
        <w:jc w:val="both"/>
      </w:pPr>
      <w:r>
        <w:rPr>
          <w:rFonts w:ascii="Times New Roman"/>
          <w:b w:val="false"/>
          <w:i w:val="false"/>
          <w:color w:val="000000"/>
          <w:sz w:val="28"/>
        </w:rPr>
        <w:t>
      Қазақстан Республикасының Президенті Қазақстан Республикасының төтенше және өкілетті елшілеріне бірнеше шет мемлекетпен және халықаралық ұйыммен қатынастарда қоса атқару бойынша Қазақстан Республикасының атынан өкілдік ету өкілеттіктерін жүктей алады.</w:t>
      </w:r>
    </w:p>
    <w:p>
      <w:pPr>
        <w:spacing w:after="0"/>
        <w:ind w:left="0"/>
        <w:jc w:val="both"/>
      </w:pPr>
      <w:r>
        <w:rPr>
          <w:rFonts w:ascii="Times New Roman"/>
          <w:b w:val="false"/>
          <w:i w:val="false"/>
          <w:color w:val="000000"/>
          <w:sz w:val="28"/>
        </w:rPr>
        <w:t>
      Қазақстан Республикасы Президентінің шешімі бойынша Қазақстан Республикасының төтенше және өкілетті елшілері орналасқан жері Қазақстан Республикасында болып тағайындалуы мүмкін.</w:t>
      </w:r>
    </w:p>
    <w:p>
      <w:pPr>
        <w:spacing w:after="0"/>
        <w:ind w:left="0"/>
        <w:jc w:val="both"/>
      </w:pPr>
      <w:r>
        <w:rPr>
          <w:rFonts w:ascii="Times New Roman"/>
          <w:b w:val="false"/>
          <w:i w:val="false"/>
          <w:color w:val="000000"/>
          <w:sz w:val="28"/>
        </w:rPr>
        <w:t>
      Орналасқан жері Қазақстан Республикасындағы қоса атқару бойынша Қазақстан Республикасының төтенше және өкілетті елшілерінің және Қазақстан Республикасының төтенше және өкілетті елшілерінің қызметін ұйымдастыру тәртібін Қазақстан Республикасының Президенті айқындайды.</w:t>
      </w:r>
    </w:p>
    <w:p>
      <w:pPr>
        <w:spacing w:after="0"/>
        <w:ind w:left="0"/>
        <w:jc w:val="both"/>
      </w:pPr>
      <w:r>
        <w:rPr>
          <w:rFonts w:ascii="Times New Roman"/>
          <w:b w:val="false"/>
          <w:i w:val="false"/>
          <w:color w:val="000000"/>
          <w:sz w:val="28"/>
        </w:rPr>
        <w:t xml:space="preserve">
      Қазақстан Республикасы Сыртқы iстер министрiнiң орынбасарлары, ведомстволардың басшылары Қазақстан Республикасының заңдарына сәйкес лауазымға тағайындалады және лауазымынан босатылады. </w:t>
      </w:r>
    </w:p>
    <w:p>
      <w:pPr>
        <w:spacing w:after="0"/>
        <w:ind w:left="0"/>
        <w:jc w:val="both"/>
      </w:pPr>
      <w:r>
        <w:rPr>
          <w:rFonts w:ascii="Times New Roman"/>
          <w:b w:val="false"/>
          <w:i w:val="false"/>
          <w:color w:val="000000"/>
          <w:sz w:val="28"/>
        </w:rPr>
        <w:t>
      Сыртқы істер министрлігінде басқа лауазымдарға тағайындауды және дипломатиялық қызметтен босатуды Қазақстан Республикасының Сыртқы істер министрі жүргізеді.</w:t>
      </w:r>
    </w:p>
    <w:p>
      <w:pPr>
        <w:spacing w:after="0"/>
        <w:ind w:left="0"/>
        <w:jc w:val="both"/>
      </w:pPr>
      <w:r>
        <w:rPr>
          <w:rFonts w:ascii="Times New Roman"/>
          <w:b w:val="false"/>
          <w:i w:val="false"/>
          <w:color w:val="000000"/>
          <w:sz w:val="28"/>
        </w:rPr>
        <w:t>
      Шет елдердегі мекемелерде басқа лауазымдарға тағайындауды және дипломатиялық қызметтен босатуды Қазақстан Республикасының Сыртқы істер министрі жүргізеді.</w:t>
      </w:r>
    </w:p>
    <w:p>
      <w:pPr>
        <w:spacing w:after="0"/>
        <w:ind w:left="0"/>
        <w:jc w:val="both"/>
      </w:pPr>
      <w:r>
        <w:rPr>
          <w:rFonts w:ascii="Times New Roman"/>
          <w:b w:val="false"/>
          <w:i w:val="false"/>
          <w:color w:val="000000"/>
          <w:sz w:val="28"/>
        </w:rPr>
        <w:t>
      Дипломатиялық қызмет лауазымдарына тағайындау осы Заңда, "Қазақстан Республикасының мемлекеттік қызметі туралы" Қазақстан Республикасының Заңында көзделген тәртіппен жүргізіледі.</w:t>
      </w:r>
    </w:p>
    <w:bookmarkStart w:name="z95" w:id="90"/>
    <w:p>
      <w:pPr>
        <w:spacing w:after="0"/>
        <w:ind w:left="0"/>
        <w:jc w:val="both"/>
      </w:pPr>
      <w:r>
        <w:rPr>
          <w:rFonts w:ascii="Times New Roman"/>
          <w:b w:val="false"/>
          <w:i w:val="false"/>
          <w:color w:val="000000"/>
          <w:sz w:val="28"/>
        </w:rPr>
        <w:t xml:space="preserve">
      3. Дипломатиялық қызмет органдарына қызметке тұру Қазақстан Республикасының мемлекеттік қызмет саласындағы заңнамасына сәйкес арнаулы тексерудің оң нәтижелері алынғаннан кейін жүзеге асырылады. </w:t>
      </w:r>
    </w:p>
    <w:bookmarkEnd w:id="90"/>
    <w:bookmarkStart w:name="z96" w:id="91"/>
    <w:p>
      <w:pPr>
        <w:spacing w:after="0"/>
        <w:ind w:left="0"/>
        <w:jc w:val="both"/>
      </w:pPr>
      <w:r>
        <w:rPr>
          <w:rFonts w:ascii="Times New Roman"/>
          <w:b w:val="false"/>
          <w:i w:val="false"/>
          <w:color w:val="000000"/>
          <w:sz w:val="28"/>
        </w:rPr>
        <w:t>
      4. Шет елдегі жұмыстан кейін Қазақстан Республикасына оралған дипломатиялық қызмет персоналы, егер ол осы Заңның 22-бабында көзделген жазаларға тартылмаған болса, Сыртқы істер министрлігінде атқарған лауазымнан төмен емес лауазымға ротациялау тәртібімен тағайындалады.</w:t>
      </w:r>
    </w:p>
    <w:bookmarkEnd w:id="91"/>
    <w:bookmarkStart w:name="z280" w:id="92"/>
    <w:p>
      <w:pPr>
        <w:spacing w:after="0"/>
        <w:ind w:left="0"/>
        <w:jc w:val="both"/>
      </w:pPr>
      <w:r>
        <w:rPr>
          <w:rFonts w:ascii="Times New Roman"/>
          <w:b w:val="false"/>
          <w:i w:val="false"/>
          <w:color w:val="000000"/>
          <w:sz w:val="28"/>
        </w:rPr>
        <w:t>
      4-1. Халықаралық ұйымға лауазымға тағайындалғанға дейін тікелей дипломатиялық қызметте болған дипломатиялық қызмет персоналы халықаралық ұйымдағы жұмысы аяқталғаннан кейін халықаралық ұйымдағы лауазымынан босатылған күннен бастап үш ай ішінде Сыртқы істер министрлігінде атқарған лауазымынан төмен емес лауазымға конкурстық іріктеу жүргізілмей тағайындалады.</w:t>
      </w:r>
    </w:p>
    <w:bookmarkEnd w:id="92"/>
    <w:p>
      <w:pPr>
        <w:spacing w:after="0"/>
        <w:ind w:left="0"/>
        <w:jc w:val="both"/>
      </w:pPr>
      <w:r>
        <w:rPr>
          <w:rFonts w:ascii="Times New Roman"/>
          <w:b w:val="false"/>
          <w:i w:val="false"/>
          <w:color w:val="000000"/>
          <w:sz w:val="28"/>
        </w:rPr>
        <w:t>
      Осы тармақтың күші халықаралық ұйымға лауазымға тағайындалғанға дейін тікелей мемлекеттік саяси лауазымды атқарған адамдарға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19.05.2026 </w:t>
      </w:r>
      <w:r>
        <w:rPr>
          <w:rFonts w:ascii="Times New Roman"/>
          <w:b w:val="false"/>
          <w:i w:val="false"/>
          <w:color w:val="000000"/>
          <w:sz w:val="28"/>
        </w:rPr>
        <w:t>№ 291-VIII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8" w:id="93"/>
    <w:p>
      <w:pPr>
        <w:spacing w:after="0"/>
        <w:ind w:left="0"/>
        <w:jc w:val="both"/>
      </w:pPr>
      <w:r>
        <w:rPr>
          <w:rFonts w:ascii="Times New Roman"/>
          <w:b w:val="false"/>
          <w:i w:val="false"/>
          <w:color w:val="000000"/>
          <w:sz w:val="28"/>
        </w:rPr>
        <w:t>
      6. Қазақстан Республикасының мемлекеттік қызмет саласындағы заңнамасында көзделген жағдайларда адамдар дипломатиялық қызмет органдарына қабылданбайды.</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2006.05.22 N </w:t>
      </w:r>
      <w:r>
        <w:rPr>
          <w:rFonts w:ascii="Times New Roman"/>
          <w:b w:val="false"/>
          <w:i w:val="false"/>
          <w:color w:val="ff0000"/>
          <w:sz w:val="28"/>
        </w:rPr>
        <w:t>143</w:t>
      </w:r>
      <w:r>
        <w:rPr>
          <w:rFonts w:ascii="Times New Roman"/>
          <w:b w:val="false"/>
          <w:i w:val="false"/>
          <w:color w:val="ff0000"/>
          <w:sz w:val="28"/>
        </w:rPr>
        <w:t xml:space="preserve"> (2009.01.01 бастап қолданысқа енгiзiледi), 2009.04.29 </w:t>
      </w:r>
      <w:r>
        <w:rPr>
          <w:rFonts w:ascii="Times New Roman"/>
          <w:b w:val="false"/>
          <w:i w:val="false"/>
          <w:color w:val="ff0000"/>
          <w:sz w:val="28"/>
        </w:rPr>
        <w:t>N 154-IV</w:t>
      </w:r>
      <w:r>
        <w:rPr>
          <w:rFonts w:ascii="Times New Roman"/>
          <w:b w:val="false"/>
          <w:i w:val="false"/>
          <w:color w:val="ff0000"/>
          <w:sz w:val="28"/>
        </w:rPr>
        <w:t xml:space="preserve">, 2010.12.27 </w:t>
      </w:r>
      <w:r>
        <w:rPr>
          <w:rFonts w:ascii="Times New Roman"/>
          <w:b w:val="false"/>
          <w:i w:val="false"/>
          <w:color w:val="ff0000"/>
          <w:sz w:val="28"/>
        </w:rPr>
        <w:t>№ 366-IV</w:t>
      </w:r>
      <w:r>
        <w:rPr>
          <w:rFonts w:ascii="Times New Roman"/>
          <w:b w:val="false"/>
          <w:i w:val="false"/>
          <w:color w:val="ff0000"/>
          <w:sz w:val="28"/>
        </w:rPr>
        <w:t xml:space="preserve"> (2011.01.01 бастап қолданысқа енгізіледі); 04.07.2014 </w:t>
      </w:r>
      <w:r>
        <w:rPr>
          <w:rFonts w:ascii="Times New Roman"/>
          <w:b w:val="false"/>
          <w:i w:val="false"/>
          <w:color w:val="ff0000"/>
          <w:sz w:val="28"/>
        </w:rPr>
        <w:t>№ 233-V</w:t>
      </w:r>
      <w:r>
        <w:rPr>
          <w:rFonts w:ascii="Times New Roman"/>
          <w:b w:val="false"/>
          <w:i w:val="false"/>
          <w:color w:val="ff0000"/>
          <w:sz w:val="28"/>
        </w:rPr>
        <w:t xml:space="preserve"> (01.01.2015 бастап қолданысқа енгізіледі); 23.11.2015 </w:t>
      </w:r>
      <w:r>
        <w:rPr>
          <w:rFonts w:ascii="Times New Roman"/>
          <w:b w:val="false"/>
          <w:i w:val="false"/>
          <w:color w:val="ff0000"/>
          <w:sz w:val="28"/>
        </w:rPr>
        <w:t>№ 417-V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20.06.2017 </w:t>
      </w:r>
      <w:r>
        <w:rPr>
          <w:rFonts w:ascii="Times New Roman"/>
          <w:b w:val="false"/>
          <w:i w:val="false"/>
          <w:color w:val="ff0000"/>
          <w:sz w:val="28"/>
        </w:rPr>
        <w:t>№ 77-VI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03.03.2021 </w:t>
      </w:r>
      <w:r>
        <w:rPr>
          <w:rFonts w:ascii="Times New Roman"/>
          <w:b w:val="false"/>
          <w:i w:val="false"/>
          <w:color w:val="000000"/>
          <w:sz w:val="28"/>
        </w:rPr>
        <w:t>№ 13-VII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19.05.2026 </w:t>
      </w:r>
      <w:r>
        <w:rPr>
          <w:rFonts w:ascii="Times New Roman"/>
          <w:b w:val="false"/>
          <w:i w:val="false"/>
          <w:color w:val="000000"/>
          <w:sz w:val="28"/>
        </w:rPr>
        <w:t>№ 291-VIII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9-1-бап. Сыртқы істер министрлігінің кадр резерві</w:t>
      </w:r>
    </w:p>
    <w:bookmarkStart w:name="z197" w:id="94"/>
    <w:p>
      <w:pPr>
        <w:spacing w:after="0"/>
        <w:ind w:left="0"/>
        <w:jc w:val="both"/>
      </w:pPr>
      <w:r>
        <w:rPr>
          <w:rFonts w:ascii="Times New Roman"/>
          <w:b w:val="false"/>
          <w:i w:val="false"/>
          <w:color w:val="000000"/>
          <w:sz w:val="28"/>
        </w:rPr>
        <w:t xml:space="preserve">
      1. Дипломатиялық қызмет органдарындағы жұмысы тоқтатылған кезде дипломатиялық қызмет персоналы Сыртқы істер министрлігінің кадр резервіне алынады. </w:t>
      </w:r>
    </w:p>
    <w:bookmarkEnd w:id="94"/>
    <w:bookmarkStart w:name="z198" w:id="95"/>
    <w:p>
      <w:pPr>
        <w:spacing w:after="0"/>
        <w:ind w:left="0"/>
        <w:jc w:val="both"/>
      </w:pPr>
      <w:r>
        <w:rPr>
          <w:rFonts w:ascii="Times New Roman"/>
          <w:b w:val="false"/>
          <w:i w:val="false"/>
          <w:color w:val="000000"/>
          <w:sz w:val="28"/>
        </w:rPr>
        <w:t>
      2. Сыртқы істер министрлігінің кадр резервіне алынған адамдардың Қазақстан Республикасының мемлекеттік қызмет саласындағы заңнамасына сәйкес Сыртқы істер министрлігіндегі "Б" корпусының бос немесе уақытша бос мемлекеттік әкімшілік лауазымына орналасуға арналған ішкі конкурсқа қатысуға құқығы бар.</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9-1-баппен толықтырылды - ҚР 23.11.2015 </w:t>
      </w:r>
      <w:r>
        <w:rPr>
          <w:rFonts w:ascii="Times New Roman"/>
          <w:b w:val="false"/>
          <w:i w:val="false"/>
          <w:color w:val="ff0000"/>
          <w:sz w:val="28"/>
        </w:rPr>
        <w:t>№ 417-V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10.01.2025 </w:t>
      </w:r>
      <w:r>
        <w:rPr>
          <w:rFonts w:ascii="Times New Roman"/>
          <w:b w:val="false"/>
          <w:i w:val="false"/>
          <w:color w:val="000000"/>
          <w:sz w:val="28"/>
        </w:rPr>
        <w:t>№ 154-VIII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3" w:id="96"/>
    <w:p>
      <w:pPr>
        <w:spacing w:after="0"/>
        <w:ind w:left="0"/>
        <w:jc w:val="left"/>
      </w:pPr>
      <w:r>
        <w:rPr>
          <w:rFonts w:ascii="Times New Roman"/>
          <w:b/>
          <w:i w:val="false"/>
          <w:color w:val="000000"/>
        </w:rPr>
        <w:t xml:space="preserve">  3-тарау. ДИПЛОМАТТЫҚ ДӘРЕЖЕЛЕР</w:t>
      </w:r>
    </w:p>
    <w:bookmarkEnd w:id="96"/>
    <w:p>
      <w:pPr>
        <w:spacing w:after="0"/>
        <w:ind w:left="0"/>
        <w:jc w:val="both"/>
      </w:pPr>
      <w:r>
        <w:rPr>
          <w:rFonts w:ascii="Times New Roman"/>
          <w:b/>
          <w:i w:val="false"/>
          <w:color w:val="000000"/>
          <w:sz w:val="28"/>
        </w:rPr>
        <w:t xml:space="preserve">10-бап. Дипломаттық дәрежелер </w:t>
      </w:r>
    </w:p>
    <w:p>
      <w:pPr>
        <w:spacing w:after="0"/>
        <w:ind w:left="0"/>
        <w:jc w:val="both"/>
      </w:pPr>
      <w:r>
        <w:rPr>
          <w:rFonts w:ascii="Times New Roman"/>
          <w:b w:val="false"/>
          <w:i w:val="false"/>
          <w:color w:val="000000"/>
          <w:sz w:val="28"/>
        </w:rPr>
        <w:t>
      Дипломатиялық қызмет қызметкерлерiне атқаратын лауазымы және бiлiктiлiгi ескерiле отырып, мынадай дипломаттық дәрежелер берiледi:</w:t>
      </w:r>
    </w:p>
    <w:bookmarkStart w:name="z99" w:id="97"/>
    <w:p>
      <w:pPr>
        <w:spacing w:after="0"/>
        <w:ind w:left="0"/>
        <w:jc w:val="both"/>
      </w:pPr>
      <w:r>
        <w:rPr>
          <w:rFonts w:ascii="Times New Roman"/>
          <w:b w:val="false"/>
          <w:i w:val="false"/>
          <w:color w:val="000000"/>
          <w:sz w:val="28"/>
        </w:rPr>
        <w:t>
      1) атташе;</w:t>
      </w:r>
    </w:p>
    <w:bookmarkEnd w:id="97"/>
    <w:bookmarkStart w:name="z100" w:id="98"/>
    <w:p>
      <w:pPr>
        <w:spacing w:after="0"/>
        <w:ind w:left="0"/>
        <w:jc w:val="both"/>
      </w:pPr>
      <w:r>
        <w:rPr>
          <w:rFonts w:ascii="Times New Roman"/>
          <w:b w:val="false"/>
          <w:i w:val="false"/>
          <w:color w:val="000000"/>
          <w:sz w:val="28"/>
        </w:rPr>
        <w:t>
      2) үшінші хатшы;</w:t>
      </w:r>
    </w:p>
    <w:bookmarkEnd w:id="98"/>
    <w:bookmarkStart w:name="z101" w:id="99"/>
    <w:p>
      <w:pPr>
        <w:spacing w:after="0"/>
        <w:ind w:left="0"/>
        <w:jc w:val="both"/>
      </w:pPr>
      <w:r>
        <w:rPr>
          <w:rFonts w:ascii="Times New Roman"/>
          <w:b w:val="false"/>
          <w:i w:val="false"/>
          <w:color w:val="000000"/>
          <w:sz w:val="28"/>
        </w:rPr>
        <w:t>
      3) ІІ сыныпты екiншi хатшы;</w:t>
      </w:r>
    </w:p>
    <w:bookmarkEnd w:id="99"/>
    <w:bookmarkStart w:name="z102" w:id="100"/>
    <w:p>
      <w:pPr>
        <w:spacing w:after="0"/>
        <w:ind w:left="0"/>
        <w:jc w:val="both"/>
      </w:pPr>
      <w:r>
        <w:rPr>
          <w:rFonts w:ascii="Times New Roman"/>
          <w:b w:val="false"/>
          <w:i w:val="false"/>
          <w:color w:val="000000"/>
          <w:sz w:val="28"/>
        </w:rPr>
        <w:t>
      4) І сыныпты екiншi хатшы;</w:t>
      </w:r>
    </w:p>
    <w:bookmarkEnd w:id="100"/>
    <w:bookmarkStart w:name="z103" w:id="101"/>
    <w:p>
      <w:pPr>
        <w:spacing w:after="0"/>
        <w:ind w:left="0"/>
        <w:jc w:val="both"/>
      </w:pPr>
      <w:r>
        <w:rPr>
          <w:rFonts w:ascii="Times New Roman"/>
          <w:b w:val="false"/>
          <w:i w:val="false"/>
          <w:color w:val="000000"/>
          <w:sz w:val="28"/>
        </w:rPr>
        <w:t>
      5) ІІ сыныпты бiрiншi хатшы;</w:t>
      </w:r>
    </w:p>
    <w:bookmarkEnd w:id="101"/>
    <w:bookmarkStart w:name="z104" w:id="102"/>
    <w:p>
      <w:pPr>
        <w:spacing w:after="0"/>
        <w:ind w:left="0"/>
        <w:jc w:val="both"/>
      </w:pPr>
      <w:r>
        <w:rPr>
          <w:rFonts w:ascii="Times New Roman"/>
          <w:b w:val="false"/>
          <w:i w:val="false"/>
          <w:color w:val="000000"/>
          <w:sz w:val="28"/>
        </w:rPr>
        <w:t>
      6) І сыныпты бiрiншi хатшы;</w:t>
      </w:r>
    </w:p>
    <w:bookmarkEnd w:id="102"/>
    <w:bookmarkStart w:name="z105" w:id="103"/>
    <w:p>
      <w:pPr>
        <w:spacing w:after="0"/>
        <w:ind w:left="0"/>
        <w:jc w:val="both"/>
      </w:pPr>
      <w:r>
        <w:rPr>
          <w:rFonts w:ascii="Times New Roman"/>
          <w:b w:val="false"/>
          <w:i w:val="false"/>
          <w:color w:val="000000"/>
          <w:sz w:val="28"/>
        </w:rPr>
        <w:t>
      7) ІІ сыныпты кеңесшi;</w:t>
      </w:r>
    </w:p>
    <w:bookmarkEnd w:id="103"/>
    <w:bookmarkStart w:name="z106" w:id="104"/>
    <w:p>
      <w:pPr>
        <w:spacing w:after="0"/>
        <w:ind w:left="0"/>
        <w:jc w:val="both"/>
      </w:pPr>
      <w:r>
        <w:rPr>
          <w:rFonts w:ascii="Times New Roman"/>
          <w:b w:val="false"/>
          <w:i w:val="false"/>
          <w:color w:val="000000"/>
          <w:sz w:val="28"/>
        </w:rPr>
        <w:t>
      8) І сыныпты кеңесшi;</w:t>
      </w:r>
    </w:p>
    <w:bookmarkEnd w:id="104"/>
    <w:bookmarkStart w:name="z107" w:id="105"/>
    <w:p>
      <w:pPr>
        <w:spacing w:after="0"/>
        <w:ind w:left="0"/>
        <w:jc w:val="both"/>
      </w:pPr>
      <w:r>
        <w:rPr>
          <w:rFonts w:ascii="Times New Roman"/>
          <w:b w:val="false"/>
          <w:i w:val="false"/>
          <w:color w:val="000000"/>
          <w:sz w:val="28"/>
        </w:rPr>
        <w:t>
      9) II сыныпты Төтенше және Өкiлеттi Уәкiл;</w:t>
      </w:r>
    </w:p>
    <w:bookmarkEnd w:id="105"/>
    <w:bookmarkStart w:name="z108" w:id="106"/>
    <w:p>
      <w:pPr>
        <w:spacing w:after="0"/>
        <w:ind w:left="0"/>
        <w:jc w:val="both"/>
      </w:pPr>
      <w:r>
        <w:rPr>
          <w:rFonts w:ascii="Times New Roman"/>
          <w:b w:val="false"/>
          <w:i w:val="false"/>
          <w:color w:val="000000"/>
          <w:sz w:val="28"/>
        </w:rPr>
        <w:t>
      10) І сыныпты Төтенше және Өкiлеттi Уәкiл;</w:t>
      </w:r>
    </w:p>
    <w:bookmarkEnd w:id="106"/>
    <w:bookmarkStart w:name="z109" w:id="107"/>
    <w:p>
      <w:pPr>
        <w:spacing w:after="0"/>
        <w:ind w:left="0"/>
        <w:jc w:val="both"/>
      </w:pPr>
      <w:r>
        <w:rPr>
          <w:rFonts w:ascii="Times New Roman"/>
          <w:b w:val="false"/>
          <w:i w:val="false"/>
          <w:color w:val="000000"/>
          <w:sz w:val="28"/>
        </w:rPr>
        <w:t xml:space="preserve">
      11) Төтенше және Өкiлеттi Елшi. </w:t>
      </w:r>
    </w:p>
    <w:bookmarkEnd w:id="107"/>
    <w:p>
      <w:pPr>
        <w:spacing w:after="0"/>
        <w:ind w:left="0"/>
        <w:jc w:val="both"/>
      </w:pPr>
      <w:r>
        <w:rPr>
          <w:rFonts w:ascii="Times New Roman"/>
          <w:b w:val="false"/>
          <w:i w:val="false"/>
          <w:color w:val="000000"/>
          <w:sz w:val="28"/>
        </w:rPr>
        <w:t>
      Осы баптың бірінші бөлігінің 9), 10) және 11) тармақшаларында көзделген дипломаттық дәрежелер жоғары дипломаттық дәрежелер болып саналады.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11-бап. Дипломаттық дәрежелердi беру тәртiбi </w:t>
      </w:r>
    </w:p>
    <w:bookmarkStart w:name="z281" w:id="108"/>
    <w:p>
      <w:pPr>
        <w:spacing w:after="0"/>
        <w:ind w:left="0"/>
        <w:jc w:val="both"/>
      </w:pPr>
      <w:r>
        <w:rPr>
          <w:rFonts w:ascii="Times New Roman"/>
          <w:b w:val="false"/>
          <w:i w:val="false"/>
          <w:color w:val="000000"/>
          <w:sz w:val="28"/>
        </w:rPr>
        <w:t>
      1. Жоғары дипломаттық дәрежелерді Қазақстан Республикасы Сыртқы істер министрінің ұсынуы бойынша Қазақстан Республикасының Президенті береді.</w:t>
      </w:r>
    </w:p>
    <w:bookmarkEnd w:id="108"/>
    <w:p>
      <w:pPr>
        <w:spacing w:after="0"/>
        <w:ind w:left="0"/>
        <w:jc w:val="both"/>
      </w:pPr>
      <w:r>
        <w:rPr>
          <w:rFonts w:ascii="Times New Roman"/>
          <w:b w:val="false"/>
          <w:i w:val="false"/>
          <w:color w:val="000000"/>
          <w:sz w:val="28"/>
        </w:rPr>
        <w:t>
      Басқа дипломаттық дәрежелерді Қазақстан Республикасының Сыртқы істер министрі береді.</w:t>
      </w:r>
    </w:p>
    <w:p>
      <w:pPr>
        <w:spacing w:after="0"/>
        <w:ind w:left="0"/>
        <w:jc w:val="both"/>
      </w:pPr>
      <w:r>
        <w:rPr>
          <w:rFonts w:ascii="Times New Roman"/>
          <w:b w:val="false"/>
          <w:i w:val="false"/>
          <w:color w:val="000000"/>
          <w:sz w:val="28"/>
        </w:rPr>
        <w:t>
      Дипломаттық дәрежелерді беру тәртібін Қазақстан Республикасының Президенті бекітеді.</w:t>
      </w:r>
    </w:p>
    <w:bookmarkStart w:name="z110" w:id="109"/>
    <w:p>
      <w:pPr>
        <w:spacing w:after="0"/>
        <w:ind w:left="0"/>
        <w:jc w:val="both"/>
      </w:pPr>
      <w:r>
        <w:rPr>
          <w:rFonts w:ascii="Times New Roman"/>
          <w:b w:val="false"/>
          <w:i w:val="false"/>
          <w:color w:val="000000"/>
          <w:sz w:val="28"/>
        </w:rPr>
        <w:t>
      2. Қызметкердiң дипломаттық дәрежесi, әдетте, дипломатиялық қызметте атқаратын лауазымына сәйкес болуға немесе бiр саты жоғары не төмен болуға тиiс.</w:t>
      </w:r>
    </w:p>
    <w:bookmarkEnd w:id="109"/>
    <w:bookmarkStart w:name="z111" w:id="110"/>
    <w:p>
      <w:pPr>
        <w:spacing w:after="0"/>
        <w:ind w:left="0"/>
        <w:jc w:val="both"/>
      </w:pPr>
      <w:r>
        <w:rPr>
          <w:rFonts w:ascii="Times New Roman"/>
          <w:b w:val="false"/>
          <w:i w:val="false"/>
          <w:color w:val="000000"/>
          <w:sz w:val="28"/>
        </w:rPr>
        <w:t xml:space="preserve">
      3. Дипломаттық дәрежелердi беру тиiстi куәлiктер тапсырумен және қызмет тiзiмiндегi (еңбек кiтапшасындағы) жазбалармен расталады. Осы Заңның </w:t>
      </w:r>
      <w:r>
        <w:rPr>
          <w:rFonts w:ascii="Times New Roman"/>
          <w:b w:val="false"/>
          <w:i w:val="false"/>
          <w:color w:val="000000"/>
          <w:sz w:val="28"/>
        </w:rPr>
        <w:t>13-бабында</w:t>
      </w:r>
      <w:r>
        <w:rPr>
          <w:rFonts w:ascii="Times New Roman"/>
          <w:b w:val="false"/>
          <w:i w:val="false"/>
          <w:color w:val="000000"/>
          <w:sz w:val="28"/>
        </w:rPr>
        <w:t xml:space="preserve"> көзделген жағдайларды қоспағанда, дипломаттық дәрежелер өмiр бойына берiледi және сақталады.</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2010.12.27 </w:t>
      </w:r>
      <w:r>
        <w:rPr>
          <w:rFonts w:ascii="Times New Roman"/>
          <w:b w:val="false"/>
          <w:i w:val="false"/>
          <w:color w:val="ff0000"/>
          <w:sz w:val="28"/>
        </w:rPr>
        <w:t>№ 366-IV</w:t>
      </w:r>
      <w:r>
        <w:rPr>
          <w:rFonts w:ascii="Times New Roman"/>
          <w:b w:val="false"/>
          <w:i w:val="false"/>
          <w:color w:val="ff0000"/>
          <w:sz w:val="28"/>
        </w:rPr>
        <w:t xml:space="preserve"> (2011.01.01 бастап қолданысқа енгізіледі); 20.06.2017 </w:t>
      </w:r>
      <w:r>
        <w:rPr>
          <w:rFonts w:ascii="Times New Roman"/>
          <w:b w:val="false"/>
          <w:i w:val="false"/>
          <w:color w:val="ff0000"/>
          <w:sz w:val="28"/>
        </w:rPr>
        <w:t>№ 77-VI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03.03.2021 </w:t>
      </w:r>
      <w:r>
        <w:rPr>
          <w:rFonts w:ascii="Times New Roman"/>
          <w:b w:val="false"/>
          <w:i w:val="false"/>
          <w:color w:val="000000"/>
          <w:sz w:val="28"/>
        </w:rPr>
        <w:t>№ 13-VII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12-бап. Дипломаттық дәрежелерде болу мерзiмдерi </w:t>
      </w:r>
    </w:p>
    <w:p>
      <w:pPr>
        <w:spacing w:after="0"/>
        <w:ind w:left="0"/>
        <w:jc w:val="both"/>
      </w:pPr>
      <w:r>
        <w:rPr>
          <w:rFonts w:ascii="Times New Roman"/>
          <w:b w:val="false"/>
          <w:i w:val="false"/>
          <w:color w:val="000000"/>
          <w:sz w:val="28"/>
        </w:rPr>
        <w:t>
      1. Дипломатиялық қызмет қызметкерлерi үшiн дипломаттық дәрежелерде болудың мынадай мерзiмдерi белгiленедi:</w:t>
      </w:r>
    </w:p>
    <w:bookmarkStart w:name="z112" w:id="111"/>
    <w:p>
      <w:pPr>
        <w:spacing w:after="0"/>
        <w:ind w:left="0"/>
        <w:jc w:val="both"/>
      </w:pPr>
      <w:r>
        <w:rPr>
          <w:rFonts w:ascii="Times New Roman"/>
          <w:b w:val="false"/>
          <w:i w:val="false"/>
          <w:color w:val="000000"/>
          <w:sz w:val="28"/>
        </w:rPr>
        <w:t>
      1) атташе, үшiншi хатшы, ІІ және І сыныпты екiншi хатшы үшiн - екi жыл;</w:t>
      </w:r>
    </w:p>
    <w:bookmarkEnd w:id="111"/>
    <w:bookmarkStart w:name="z113" w:id="112"/>
    <w:p>
      <w:pPr>
        <w:spacing w:after="0"/>
        <w:ind w:left="0"/>
        <w:jc w:val="both"/>
      </w:pPr>
      <w:r>
        <w:rPr>
          <w:rFonts w:ascii="Times New Roman"/>
          <w:b w:val="false"/>
          <w:i w:val="false"/>
          <w:color w:val="000000"/>
          <w:sz w:val="28"/>
        </w:rPr>
        <w:t>
      2) ІІ және I сыныпты бiрiншi хатшы, II сыныпты кеңесшi үшiн - үш жыл.</w:t>
      </w:r>
    </w:p>
    <w:bookmarkEnd w:id="112"/>
    <w:bookmarkStart w:name="z114" w:id="113"/>
    <w:p>
      <w:pPr>
        <w:spacing w:after="0"/>
        <w:ind w:left="0"/>
        <w:jc w:val="both"/>
      </w:pPr>
      <w:r>
        <w:rPr>
          <w:rFonts w:ascii="Times New Roman"/>
          <w:b w:val="false"/>
          <w:i w:val="false"/>
          <w:color w:val="000000"/>
          <w:sz w:val="28"/>
        </w:rPr>
        <w:t>
      І сыныпты кеңесшiден бастап және одан жоғары дипломаттық дәрежелерде болу мерзiмдерi белгiленбейдi.</w:t>
      </w:r>
    </w:p>
    <w:bookmarkEnd w:id="113"/>
    <w:bookmarkStart w:name="z115" w:id="114"/>
    <w:p>
      <w:pPr>
        <w:spacing w:after="0"/>
        <w:ind w:left="0"/>
        <w:jc w:val="both"/>
      </w:pPr>
      <w:r>
        <w:rPr>
          <w:rFonts w:ascii="Times New Roman"/>
          <w:b w:val="false"/>
          <w:i w:val="false"/>
          <w:color w:val="000000"/>
          <w:sz w:val="28"/>
        </w:rPr>
        <w:t>
      2. Дипломатиялық қызмет қызметкерлерiнiң дипломаттық дәрежелерде болу мерзiмдерiне:</w:t>
      </w:r>
    </w:p>
    <w:bookmarkEnd w:id="114"/>
    <w:bookmarkStart w:name="z116" w:id="115"/>
    <w:p>
      <w:pPr>
        <w:spacing w:after="0"/>
        <w:ind w:left="0"/>
        <w:jc w:val="both"/>
      </w:pPr>
      <w:r>
        <w:rPr>
          <w:rFonts w:ascii="Times New Roman"/>
          <w:b w:val="false"/>
          <w:i w:val="false"/>
          <w:color w:val="000000"/>
          <w:sz w:val="28"/>
        </w:rPr>
        <w:t>
      1) Сыртқы iстер министрлiгiндегi және оған бағынысты ұйымдардағы жұмыс;</w:t>
      </w:r>
    </w:p>
    <w:bookmarkEnd w:id="115"/>
    <w:bookmarkStart w:name="z117" w:id="116"/>
    <w:p>
      <w:pPr>
        <w:spacing w:after="0"/>
        <w:ind w:left="0"/>
        <w:jc w:val="both"/>
      </w:pPr>
      <w:r>
        <w:rPr>
          <w:rFonts w:ascii="Times New Roman"/>
          <w:b w:val="false"/>
          <w:i w:val="false"/>
          <w:color w:val="000000"/>
          <w:sz w:val="28"/>
        </w:rPr>
        <w:t>
      2) шет елдердегi мекемелердегi жұмыс;</w:t>
      </w:r>
    </w:p>
    <w:bookmarkEnd w:id="116"/>
    <w:bookmarkStart w:name="z118" w:id="117"/>
    <w:p>
      <w:pPr>
        <w:spacing w:after="0"/>
        <w:ind w:left="0"/>
        <w:jc w:val="both"/>
      </w:pPr>
      <w:r>
        <w:rPr>
          <w:rFonts w:ascii="Times New Roman"/>
          <w:b w:val="false"/>
          <w:i w:val="false"/>
          <w:color w:val="000000"/>
          <w:sz w:val="28"/>
        </w:rPr>
        <w:t>
      3) Сыртқы iстер министрлiгiнiң Қазақстан Республикасы аумағындағы өкiлдiктерiндегi жұмыс;</w:t>
      </w:r>
    </w:p>
    <w:bookmarkEnd w:id="117"/>
    <w:bookmarkStart w:name="z119" w:id="118"/>
    <w:p>
      <w:pPr>
        <w:spacing w:after="0"/>
        <w:ind w:left="0"/>
        <w:jc w:val="both"/>
      </w:pPr>
      <w:r>
        <w:rPr>
          <w:rFonts w:ascii="Times New Roman"/>
          <w:b w:val="false"/>
          <w:i w:val="false"/>
          <w:color w:val="000000"/>
          <w:sz w:val="28"/>
        </w:rPr>
        <w:t>
      4) бұрынғы КСРО мен одақтас республикалардың сыртқы iстер министрлiктерiндегi жұмыс;</w:t>
      </w:r>
    </w:p>
    <w:bookmarkEnd w:id="118"/>
    <w:bookmarkStart w:name="z120" w:id="119"/>
    <w:p>
      <w:pPr>
        <w:spacing w:after="0"/>
        <w:ind w:left="0"/>
        <w:jc w:val="both"/>
      </w:pPr>
      <w:r>
        <w:rPr>
          <w:rFonts w:ascii="Times New Roman"/>
          <w:b w:val="false"/>
          <w:i w:val="false"/>
          <w:color w:val="000000"/>
          <w:sz w:val="28"/>
        </w:rPr>
        <w:t>
      5) халықаралық ұйымдардағы жұмыс;</w:t>
      </w:r>
    </w:p>
    <w:bookmarkEnd w:id="119"/>
    <w:bookmarkStart w:name="z121" w:id="120"/>
    <w:p>
      <w:pPr>
        <w:spacing w:after="0"/>
        <w:ind w:left="0"/>
        <w:jc w:val="both"/>
      </w:pPr>
      <w:r>
        <w:rPr>
          <w:rFonts w:ascii="Times New Roman"/>
          <w:b w:val="false"/>
          <w:i w:val="false"/>
          <w:color w:val="000000"/>
          <w:sz w:val="28"/>
        </w:rPr>
        <w:t>
      6) Сыртқы iстер министрлiгiнiң жоғары оқу орындарындағы және ғылыми мекемелерiндегi ғылыми немесе оқытушылық жұмыс;</w:t>
      </w:r>
    </w:p>
    <w:bookmarkEnd w:id="120"/>
    <w:bookmarkStart w:name="z122" w:id="121"/>
    <w:p>
      <w:pPr>
        <w:spacing w:after="0"/>
        <w:ind w:left="0"/>
        <w:jc w:val="both"/>
      </w:pPr>
      <w:r>
        <w:rPr>
          <w:rFonts w:ascii="Times New Roman"/>
          <w:b w:val="false"/>
          <w:i w:val="false"/>
          <w:color w:val="000000"/>
          <w:sz w:val="28"/>
        </w:rPr>
        <w:t>
      7) Сыртқы iстер министрлiгiнiң саласы бойынша оқу орындары мен ғылыми мекемелерде бiлiктiлiктi арттыру;</w:t>
      </w:r>
    </w:p>
    <w:bookmarkEnd w:id="121"/>
    <w:bookmarkStart w:name="z123" w:id="122"/>
    <w:p>
      <w:pPr>
        <w:spacing w:after="0"/>
        <w:ind w:left="0"/>
        <w:jc w:val="both"/>
      </w:pPr>
      <w:r>
        <w:rPr>
          <w:rFonts w:ascii="Times New Roman"/>
          <w:b w:val="false"/>
          <w:i w:val="false"/>
          <w:color w:val="000000"/>
          <w:sz w:val="28"/>
        </w:rPr>
        <w:t xml:space="preserve">
      8) Сыртқы iстер министрлiгi жоғары оқу орындарына, Қазақстан Республикасы Президентiнiң жанындағы бiлiм беру ұйымына, аспирантураға, докторантураға және ғылыми мекемелерге уақытша жiберген адамдардың оқу мерзiмi есептеледi. </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19.05.2026 </w:t>
      </w:r>
      <w:r>
        <w:rPr>
          <w:rFonts w:ascii="Times New Roman"/>
          <w:b w:val="false"/>
          <w:i w:val="false"/>
          <w:color w:val="000000"/>
          <w:sz w:val="28"/>
        </w:rPr>
        <w:t>№ 291-VIII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13-бап. Дипломаттық дәреженi мерзiмнен бұрын және кезектен тыс беру, төмендету, одан айыру және қалпына келтiру </w:t>
      </w:r>
    </w:p>
    <w:p>
      <w:pPr>
        <w:spacing w:after="0"/>
        <w:ind w:left="0"/>
        <w:jc w:val="both"/>
      </w:pPr>
      <w:r>
        <w:rPr>
          <w:rFonts w:ascii="Times New Roman"/>
          <w:b w:val="false"/>
          <w:i w:val="false"/>
          <w:color w:val="000000"/>
          <w:sz w:val="28"/>
        </w:rPr>
        <w:t>
      1. Жекелеген жағдайларда, жұмыста елеулi табыстарға қол жеткiзсе немесе айрықша еңбек сiңiрсе, белгiленген мерзiм өткенге дейiн (мерзiмiнен бұрын дәреже беру) немесе дәреже берудiң кезегi сақталмастан (кезектен тыс дәреже беру) дипломатиялық қызмет қызметкерлерiнiң дәрежесi өсiрiлуі мүмкiн.</w:t>
      </w:r>
    </w:p>
    <w:bookmarkStart w:name="z124" w:id="123"/>
    <w:p>
      <w:pPr>
        <w:spacing w:after="0"/>
        <w:ind w:left="0"/>
        <w:jc w:val="both"/>
      </w:pPr>
      <w:r>
        <w:rPr>
          <w:rFonts w:ascii="Times New Roman"/>
          <w:b w:val="false"/>
          <w:i w:val="false"/>
          <w:color w:val="000000"/>
          <w:sz w:val="28"/>
        </w:rPr>
        <w:t xml:space="preserve">
      2. Дипломатиялық қызмет қызметкерлерi, сондай-ақ Сыртқы iстер министрлiгiнен жұмыстан босатылған адамдар Қазақстан Республикасының заңдарында немесе болатын елінiң заңнамасында көзделген жауаптылыққа алып келетін іс-әрекеттерді жасаған жағдайда, олардың дипломаттық дәрежесі төмендетiлуi немесе дипломаттық дәрежесiнен айырылуы мүмкiн. </w:t>
      </w:r>
    </w:p>
    <w:bookmarkEnd w:id="123"/>
    <w:p>
      <w:pPr>
        <w:spacing w:after="0"/>
        <w:ind w:left="0"/>
        <w:jc w:val="both"/>
      </w:pPr>
      <w:r>
        <w:rPr>
          <w:rFonts w:ascii="Times New Roman"/>
          <w:b w:val="false"/>
          <w:i w:val="false"/>
          <w:color w:val="000000"/>
          <w:sz w:val="28"/>
        </w:rPr>
        <w:t xml:space="preserve">
      Дипломатиялық қызмет органдары жүйесiнен қызметтік тәртiпті бұзғаны, әкімшілік сыбайлас жемқорлық құқық бұзушылық жасағаны үшiн босатылған кезде дипломатиялық қызмет қызметкерi бiр мезгiлде дипломаттық дәрежесiнен айырылады. </w:t>
      </w:r>
    </w:p>
    <w:p>
      <w:pPr>
        <w:spacing w:after="0"/>
        <w:ind w:left="0"/>
        <w:jc w:val="both"/>
      </w:pPr>
      <w:r>
        <w:rPr>
          <w:rFonts w:ascii="Times New Roman"/>
          <w:b w:val="false"/>
          <w:i w:val="false"/>
          <w:color w:val="000000"/>
          <w:sz w:val="28"/>
        </w:rPr>
        <w:t>
      Дипломатиялық қызмет қызметкерін дипломаттық дәрежесінен айыру немесе төмендету, сондай-ақ оның дәрежесін қалпына келтіру дипломаттық дәреже берілгендегідей тәртіппен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23.11.2015 </w:t>
      </w:r>
      <w:r>
        <w:rPr>
          <w:rFonts w:ascii="Times New Roman"/>
          <w:b w:val="false"/>
          <w:i w:val="false"/>
          <w:color w:val="ff0000"/>
          <w:sz w:val="28"/>
        </w:rPr>
        <w:t>№ 417-V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03.03.2021 </w:t>
      </w:r>
      <w:r>
        <w:rPr>
          <w:rFonts w:ascii="Times New Roman"/>
          <w:b w:val="false"/>
          <w:i w:val="false"/>
          <w:color w:val="000000"/>
          <w:sz w:val="28"/>
        </w:rPr>
        <w:t>№ 13-VII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8" w:id="124"/>
    <w:p>
      <w:pPr>
        <w:spacing w:after="0"/>
        <w:ind w:left="0"/>
        <w:jc w:val="left"/>
      </w:pPr>
      <w:r>
        <w:rPr>
          <w:rFonts w:ascii="Times New Roman"/>
          <w:b/>
          <w:i w:val="false"/>
          <w:color w:val="000000"/>
        </w:rPr>
        <w:t xml:space="preserve">  4-тарау. ДИПЛОМАТИЯЛЫҚ ҚЫЗМЕТТЕН ӨТУ</w:t>
      </w:r>
    </w:p>
    <w:bookmarkEnd w:id="124"/>
    <w:p>
      <w:pPr>
        <w:spacing w:after="0"/>
        <w:ind w:left="0"/>
        <w:jc w:val="both"/>
      </w:pPr>
      <w:r>
        <w:rPr>
          <w:rFonts w:ascii="Times New Roman"/>
          <w:b/>
          <w:i w:val="false"/>
          <w:color w:val="000000"/>
          <w:sz w:val="28"/>
        </w:rPr>
        <w:t xml:space="preserve">14-бап. Дипломатиялық қызмет органдарында лауазым ауыстыру, қызмет атқару </w:t>
      </w:r>
    </w:p>
    <w:p>
      <w:pPr>
        <w:spacing w:after="0"/>
        <w:ind w:left="0"/>
        <w:jc w:val="both"/>
      </w:pPr>
      <w:r>
        <w:rPr>
          <w:rFonts w:ascii="Times New Roman"/>
          <w:b w:val="false"/>
          <w:i w:val="false"/>
          <w:color w:val="000000"/>
          <w:sz w:val="28"/>
        </w:rPr>
        <w:t xml:space="preserve">
      1. Дипломатиялық қызмет персоналының лауазым ауыстыруы кадрлардың бiлiктiлiгi, кәсiби даярлығы, олардың ротациясы мен мамандану принциптерi ескерiле отырып, қызмет бабындағы қажеттiлiкке сәйкес жүзеге асырылады. </w:t>
      </w:r>
    </w:p>
    <w:p>
      <w:pPr>
        <w:spacing w:after="0"/>
        <w:ind w:left="0"/>
        <w:jc w:val="both"/>
      </w:pPr>
      <w:r>
        <w:rPr>
          <w:rFonts w:ascii="Times New Roman"/>
          <w:b w:val="false"/>
          <w:i w:val="false"/>
          <w:color w:val="000000"/>
          <w:sz w:val="28"/>
        </w:rPr>
        <w:t>
      Дипломатиялық қызмет органдарында бос немесе уақытша бос лауазымдарға орналасу осы Заңға, сондай-ақ Қазақстан Республикасының мемлекеттік қызмет саласындағы заңнамасына сәйкес жүргізіледі.</w:t>
      </w:r>
    </w:p>
    <w:bookmarkStart w:name="z125" w:id="125"/>
    <w:p>
      <w:pPr>
        <w:spacing w:after="0"/>
        <w:ind w:left="0"/>
        <w:jc w:val="both"/>
      </w:pPr>
      <w:r>
        <w:rPr>
          <w:rFonts w:ascii="Times New Roman"/>
          <w:b w:val="false"/>
          <w:i w:val="false"/>
          <w:color w:val="000000"/>
          <w:sz w:val="28"/>
        </w:rPr>
        <w:t>
      2. Дипломатиялық қызмет қызметкерiнiң лауазымы шет елдердегi мекемелердегi жұмысы кезеңiнде, оның шет елде болу мерзiмi қызмет бабындағы қажеттiлiкке байланысты ұзартылған жағдайларды қоспағанда, бiр реттен артық өсiрiлмейдi.</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23.11.2015 </w:t>
      </w:r>
      <w:r>
        <w:rPr>
          <w:rFonts w:ascii="Times New Roman"/>
          <w:b w:val="false"/>
          <w:i w:val="false"/>
          <w:color w:val="ff0000"/>
          <w:sz w:val="28"/>
        </w:rPr>
        <w:t>№ 417-V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19.05.2026 </w:t>
      </w:r>
      <w:r>
        <w:rPr>
          <w:rFonts w:ascii="Times New Roman"/>
          <w:b w:val="false"/>
          <w:i w:val="false"/>
          <w:color w:val="000000"/>
          <w:sz w:val="28"/>
        </w:rPr>
        <w:t>№ 291-VIII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15-бап. Ротация </w:t>
      </w:r>
    </w:p>
    <w:bookmarkStart w:name="z320" w:id="126"/>
    <w:p>
      <w:pPr>
        <w:spacing w:after="0"/>
        <w:ind w:left="0"/>
        <w:jc w:val="both"/>
      </w:pPr>
      <w:r>
        <w:rPr>
          <w:rFonts w:ascii="Times New Roman"/>
          <w:b w:val="false"/>
          <w:i w:val="false"/>
          <w:color w:val="000000"/>
          <w:sz w:val="28"/>
        </w:rPr>
        <w:t>
      1. Дипломатиялық қызмет органдарында дипломатиялық қызмет персоналын ротациялау жүргізіледі.</w:t>
      </w:r>
    </w:p>
    <w:bookmarkEnd w:id="126"/>
    <w:p>
      <w:pPr>
        <w:spacing w:after="0"/>
        <w:ind w:left="0"/>
        <w:jc w:val="both"/>
      </w:pPr>
      <w:r>
        <w:rPr>
          <w:rFonts w:ascii="Times New Roman"/>
          <w:b w:val="false"/>
          <w:i w:val="false"/>
          <w:color w:val="000000"/>
          <w:sz w:val="28"/>
        </w:rPr>
        <w:t>
      Ротация шеңберiнде дипломатиялық қызмет персоналы, оның кәсiби даярлығы мен мамандануы ескерiле отырып, шет елдегi дипломатиялық қызмет органдарына жұмысқа жiберiледi немесе өздерiнiң қызметiн Сыртқы iстер министрлiгiнiң құрылымдық бөлiмшелерiнде жүзеге асырады.</w:t>
      </w:r>
    </w:p>
    <w:bookmarkStart w:name="z126" w:id="127"/>
    <w:p>
      <w:pPr>
        <w:spacing w:after="0"/>
        <w:ind w:left="0"/>
        <w:jc w:val="both"/>
      </w:pPr>
      <w:r>
        <w:rPr>
          <w:rFonts w:ascii="Times New Roman"/>
          <w:b w:val="false"/>
          <w:i w:val="false"/>
          <w:color w:val="000000"/>
          <w:sz w:val="28"/>
        </w:rPr>
        <w:t>
      2. Дипломатиялық қызмет персоналын ротациялау мынадай түрлерге бөлінеді:</w:t>
      </w:r>
    </w:p>
    <w:bookmarkEnd w:id="127"/>
    <w:bookmarkStart w:name="z127" w:id="128"/>
    <w:p>
      <w:pPr>
        <w:spacing w:after="0"/>
        <w:ind w:left="0"/>
        <w:jc w:val="both"/>
      </w:pPr>
      <w:r>
        <w:rPr>
          <w:rFonts w:ascii="Times New Roman"/>
          <w:b w:val="false"/>
          <w:i w:val="false"/>
          <w:color w:val="000000"/>
          <w:sz w:val="28"/>
        </w:rPr>
        <w:t>
      1) сыртқы – конкурстық іріктеуді жүргізусіз жүзеге асырылатын, Сыртқы істер министрлігінен шет елдердегі мекемелерге және шет елдердегі мекемелерден Сыртқы істер министрлігіне, сондай-ақ шет елдердегі мекемелер арасында орын ауыстырулар.</w:t>
      </w:r>
    </w:p>
    <w:bookmarkEnd w:id="128"/>
    <w:p>
      <w:pPr>
        <w:spacing w:after="0"/>
        <w:ind w:left="0"/>
        <w:jc w:val="both"/>
      </w:pPr>
      <w:r>
        <w:rPr>
          <w:rFonts w:ascii="Times New Roman"/>
          <w:b w:val="false"/>
          <w:i w:val="false"/>
          <w:color w:val="000000"/>
          <w:sz w:val="28"/>
        </w:rPr>
        <w:t>
      Сыртқы ротациялауға орналасқан жері Қазақстан Республикасында болатын Қазақстан Республикасының Төтенше және Өкілетті Елшісі лауазымына тағайындау да жатады;</w:t>
      </w:r>
    </w:p>
    <w:bookmarkStart w:name="z199" w:id="129"/>
    <w:p>
      <w:pPr>
        <w:spacing w:after="0"/>
        <w:ind w:left="0"/>
        <w:jc w:val="both"/>
      </w:pPr>
      <w:r>
        <w:rPr>
          <w:rFonts w:ascii="Times New Roman"/>
          <w:b w:val="false"/>
          <w:i w:val="false"/>
          <w:color w:val="000000"/>
          <w:sz w:val="28"/>
        </w:rPr>
        <w:t>
      2) ішкі – осы Заңда және Қазақстан Республикасының мемлекеттік қызмет саласындағы заңнамасында көзделген жағдайларда конкурстық іріктеуді жүргізусіз жүзеге асырылатын, Сыртқы істер министрлігінің құрылымдық бөлімшелері арасында орын ауыстырулар.</w:t>
      </w:r>
    </w:p>
    <w:bookmarkEnd w:id="129"/>
    <w:bookmarkStart w:name="z128" w:id="130"/>
    <w:p>
      <w:pPr>
        <w:spacing w:after="0"/>
        <w:ind w:left="0"/>
        <w:jc w:val="both"/>
      </w:pPr>
      <w:r>
        <w:rPr>
          <w:rFonts w:ascii="Times New Roman"/>
          <w:b w:val="false"/>
          <w:i w:val="false"/>
          <w:color w:val="000000"/>
          <w:sz w:val="28"/>
        </w:rPr>
        <w:t xml:space="preserve">
      3. Дипломатиялық қызметке алғаш тұрған Қазақстан Республикасының азаматтары Сыртқы iстер министрлiгiнiң құрылымдық бөлiмшелерiнде жұмыс iстегенiне бiр жыл өткеннен кейiн ғана, олардың кәсiби бiлімi мен тіл бiлуi ескерiле отырып, шет елдердегi мекемелерге жұмысқа жiберiлуi мүмкiн. </w:t>
      </w:r>
    </w:p>
    <w:bookmarkEnd w:id="130"/>
    <w:p>
      <w:pPr>
        <w:spacing w:after="0"/>
        <w:ind w:left="0"/>
        <w:jc w:val="both"/>
      </w:pPr>
      <w:r>
        <w:rPr>
          <w:rFonts w:ascii="Times New Roman"/>
          <w:b w:val="false"/>
          <w:i w:val="false"/>
          <w:color w:val="000000"/>
          <w:sz w:val="28"/>
        </w:rPr>
        <w:t>
      Шет елдердегi мекемелерде жұмыс істеу арасындағы кезеңде Сыртқы iстер министрлiгiнiң құрылымдық бөлiмшелерiндегі жұмыс iстеу мерзiмi дипломатиялық қызмет қызметкерлерінде кемiнде екi жылды, дипломатиялық қызмет жұмыскерлерінде кемiнде бір жылды құрауға тиiс.</w:t>
      </w:r>
    </w:p>
    <w:bookmarkStart w:name="z227" w:id="131"/>
    <w:p>
      <w:pPr>
        <w:spacing w:after="0"/>
        <w:ind w:left="0"/>
        <w:jc w:val="both"/>
      </w:pPr>
      <w:r>
        <w:rPr>
          <w:rFonts w:ascii="Times New Roman"/>
          <w:b w:val="false"/>
          <w:i w:val="false"/>
          <w:color w:val="000000"/>
          <w:sz w:val="28"/>
        </w:rPr>
        <w:t>
      4. Дипломатиялық қызмет персоналы үшін шет елдердегі мекемелерде үздіксіз жұмыстың мынадай:</w:t>
      </w:r>
    </w:p>
    <w:bookmarkEnd w:id="131"/>
    <w:bookmarkStart w:name="z228" w:id="132"/>
    <w:p>
      <w:pPr>
        <w:spacing w:after="0"/>
        <w:ind w:left="0"/>
        <w:jc w:val="both"/>
      </w:pPr>
      <w:r>
        <w:rPr>
          <w:rFonts w:ascii="Times New Roman"/>
          <w:b w:val="false"/>
          <w:i w:val="false"/>
          <w:color w:val="000000"/>
          <w:sz w:val="28"/>
        </w:rPr>
        <w:t>
      1) Қазақстан Республикасының төтенше және өкілетті елшілері, Қазақстан Республикасының халықаралық ұйымдар жанындағы тұрақты (өкілетті) өкілдері үшін – бес жылдан ұзақ емес;</w:t>
      </w:r>
    </w:p>
    <w:bookmarkEnd w:id="132"/>
    <w:bookmarkStart w:name="z229" w:id="133"/>
    <w:p>
      <w:pPr>
        <w:spacing w:after="0"/>
        <w:ind w:left="0"/>
        <w:jc w:val="both"/>
      </w:pPr>
      <w:r>
        <w:rPr>
          <w:rFonts w:ascii="Times New Roman"/>
          <w:b w:val="false"/>
          <w:i w:val="false"/>
          <w:color w:val="000000"/>
          <w:sz w:val="28"/>
        </w:rPr>
        <w:t>
      2) Қазақстан Республикасының бас консулдары үшін – төрт жылдан ұзақ емес;</w:t>
      </w:r>
    </w:p>
    <w:bookmarkEnd w:id="133"/>
    <w:bookmarkStart w:name="z230" w:id="134"/>
    <w:p>
      <w:pPr>
        <w:spacing w:after="0"/>
        <w:ind w:left="0"/>
        <w:jc w:val="both"/>
      </w:pPr>
      <w:r>
        <w:rPr>
          <w:rFonts w:ascii="Times New Roman"/>
          <w:b w:val="false"/>
          <w:i w:val="false"/>
          <w:color w:val="000000"/>
          <w:sz w:val="28"/>
        </w:rPr>
        <w:t>
      3) кеңесші-уәкілдер, Қазақстан Республикасының халықаралық ұйымдар жанындағы тұрақты (өкілетті) өкілдерінің орынбасарлары, сондай-ақ сирек кездесетін шет тілдерін меңгерген дипломатиялық қызмет персоналы үшін – төрт жылдан ұзақ емес;</w:t>
      </w:r>
    </w:p>
    <w:bookmarkEnd w:id="134"/>
    <w:bookmarkStart w:name="z231" w:id="135"/>
    <w:p>
      <w:pPr>
        <w:spacing w:after="0"/>
        <w:ind w:left="0"/>
        <w:jc w:val="both"/>
      </w:pPr>
      <w:r>
        <w:rPr>
          <w:rFonts w:ascii="Times New Roman"/>
          <w:b w:val="false"/>
          <w:i w:val="false"/>
          <w:color w:val="000000"/>
          <w:sz w:val="28"/>
        </w:rPr>
        <w:t>
      4) осы тармақтың бірінші бөлігінің 1), 2) және 3) тармақшаларында көрсетілген адамдарды қоспағанда, дипломатиялық қызмет персоналы үшін – үш жылдан ұзақ емес мерзімдері белгіленеді.</w:t>
      </w:r>
    </w:p>
    <w:bookmarkEnd w:id="135"/>
    <w:bookmarkStart w:name="z232" w:id="136"/>
    <w:p>
      <w:pPr>
        <w:spacing w:after="0"/>
        <w:ind w:left="0"/>
        <w:jc w:val="both"/>
      </w:pPr>
      <w:r>
        <w:rPr>
          <w:rFonts w:ascii="Times New Roman"/>
          <w:b w:val="false"/>
          <w:i w:val="false"/>
          <w:color w:val="000000"/>
          <w:sz w:val="28"/>
        </w:rPr>
        <w:t>
      Қазақстан Республикасының төтенше және өкілетті елшілерінің, Қазақстан Республикасының халықаралық ұйымдар жанындағы тұрақты (өкілетті) өкілдерінің үздіксіз жұмыс мерзімдерін қызметтік қажеттілік болған жағдайда Қазақстан Республикасының Президенті ұзартуы мүмкін.</w:t>
      </w:r>
    </w:p>
    <w:bookmarkEnd w:id="136"/>
    <w:bookmarkStart w:name="z233" w:id="137"/>
    <w:p>
      <w:pPr>
        <w:spacing w:after="0"/>
        <w:ind w:left="0"/>
        <w:jc w:val="both"/>
      </w:pPr>
      <w:r>
        <w:rPr>
          <w:rFonts w:ascii="Times New Roman"/>
          <w:b w:val="false"/>
          <w:i w:val="false"/>
          <w:color w:val="000000"/>
          <w:sz w:val="28"/>
        </w:rPr>
        <w:t>
      Қазақстан Республикасы бас консулдарының үздіксіз жұмыс мерзімдерін қызмет бабында қажеттілік болған жағдайда Қазақстан Республикасының Сыртқы істер министрі ұзартуы мүмкін.</w:t>
      </w:r>
    </w:p>
    <w:bookmarkEnd w:id="137"/>
    <w:p>
      <w:pPr>
        <w:spacing w:after="0"/>
        <w:ind w:left="0"/>
        <w:jc w:val="both"/>
      </w:pPr>
      <w:r>
        <w:rPr>
          <w:rFonts w:ascii="Times New Roman"/>
          <w:b w:val="false"/>
          <w:i w:val="false"/>
          <w:color w:val="000000"/>
          <w:sz w:val="28"/>
        </w:rPr>
        <w:t>
      Осы тармақтың бірінші бөлігінің 3) және 4) тармақшаларында көрсетілген адамдардың үздіксіз жұмыс мерзімдерін Қазақстан Республикасының Сыртқы істер министрі ұзартуы мүмкін, бірақ ол бір жылдан аспауға тиіс.</w:t>
      </w:r>
    </w:p>
    <w:bookmarkStart w:name="z130" w:id="138"/>
    <w:p>
      <w:pPr>
        <w:spacing w:after="0"/>
        <w:ind w:left="0"/>
        <w:jc w:val="both"/>
      </w:pPr>
      <w:r>
        <w:rPr>
          <w:rFonts w:ascii="Times New Roman"/>
          <w:b w:val="false"/>
          <w:i w:val="false"/>
          <w:color w:val="000000"/>
          <w:sz w:val="28"/>
        </w:rPr>
        <w:t xml:space="preserve">
      5. Дәлелсiз себептермен шет елдегi мекемеге жұмысқа барудан бас тарту тәртiптiк тұрғыдан терiс қылық болып табылады және тәртiптiк жаза қолдану үшiн негiз бола алады. </w:t>
      </w:r>
    </w:p>
    <w:bookmarkEnd w:id="138"/>
    <w:p>
      <w:pPr>
        <w:spacing w:after="0"/>
        <w:ind w:left="0"/>
        <w:jc w:val="both"/>
      </w:pPr>
      <w:r>
        <w:rPr>
          <w:rFonts w:ascii="Times New Roman"/>
          <w:b w:val="false"/>
          <w:i w:val="false"/>
          <w:color w:val="000000"/>
          <w:sz w:val="28"/>
        </w:rPr>
        <w:t>
      Шет елдегi мекемеге жұмысқа барудан бас тарту үшiн дәлелдi деп танылатын себептердiң тiзбесiн Қазақстан Республикасының Сыртқы iстер министрi белгiлейдi.</w:t>
      </w:r>
    </w:p>
    <w:bookmarkStart w:name="z131" w:id="139"/>
    <w:p>
      <w:pPr>
        <w:spacing w:after="0"/>
        <w:ind w:left="0"/>
        <w:jc w:val="both"/>
      </w:pPr>
      <w:r>
        <w:rPr>
          <w:rFonts w:ascii="Times New Roman"/>
          <w:b w:val="false"/>
          <w:i w:val="false"/>
          <w:color w:val="000000"/>
          <w:sz w:val="28"/>
        </w:rPr>
        <w:t>
      6. Шет елдегi дипломатиялық қызмет органдарына жұмысқа жiберу кезiнде дипломатиялық қызмет персоналына Қазақстан Республикасының заңдарында белгiленген мөлшерде бiржолғы жәрдемақы төленедi.</w:t>
      </w:r>
    </w:p>
    <w:bookmarkEnd w:id="139"/>
    <w:bookmarkStart w:name="z132" w:id="140"/>
    <w:p>
      <w:pPr>
        <w:spacing w:after="0"/>
        <w:ind w:left="0"/>
        <w:jc w:val="both"/>
      </w:pPr>
      <w:r>
        <w:rPr>
          <w:rFonts w:ascii="Times New Roman"/>
          <w:b w:val="false"/>
          <w:i w:val="false"/>
          <w:color w:val="000000"/>
          <w:sz w:val="28"/>
        </w:rPr>
        <w:t>
      7. Осы баптың 3-тармағының күші:</w:t>
      </w:r>
    </w:p>
    <w:bookmarkEnd w:id="140"/>
    <w:p>
      <w:pPr>
        <w:spacing w:after="0"/>
        <w:ind w:left="0"/>
        <w:jc w:val="both"/>
      </w:pPr>
      <w:r>
        <w:rPr>
          <w:rFonts w:ascii="Times New Roman"/>
          <w:b w:val="false"/>
          <w:i w:val="false"/>
          <w:color w:val="000000"/>
          <w:sz w:val="28"/>
        </w:rPr>
        <w:t>
      1) осы Заңның 15-2-бабында көзделген жағдайларға;</w:t>
      </w:r>
    </w:p>
    <w:p>
      <w:pPr>
        <w:spacing w:after="0"/>
        <w:ind w:left="0"/>
        <w:jc w:val="both"/>
      </w:pPr>
      <w:r>
        <w:rPr>
          <w:rFonts w:ascii="Times New Roman"/>
          <w:b w:val="false"/>
          <w:i w:val="false"/>
          <w:color w:val="000000"/>
          <w:sz w:val="28"/>
        </w:rPr>
        <w:t>
      2) мемлекеттік саяси қызметшілерге;</w:t>
      </w:r>
    </w:p>
    <w:p>
      <w:pPr>
        <w:spacing w:after="0"/>
        <w:ind w:left="0"/>
        <w:jc w:val="both"/>
      </w:pPr>
      <w:r>
        <w:rPr>
          <w:rFonts w:ascii="Times New Roman"/>
          <w:b w:val="false"/>
          <w:i w:val="false"/>
          <w:color w:val="000000"/>
          <w:sz w:val="28"/>
        </w:rPr>
        <w:t>
      3) Қазақстан Республикасы Президенті Әкімшілігінің құрылымдық бөлімшелерінде Қазақстан Республикасы Президентінің сыртқы саясат саласындағы өкілеттіктерін іске асыруды қамтамасыз ету жөніндегі функцияларды жүзеге асыратын лауазымдарды атқаратын адамдарға;</w:t>
      </w:r>
    </w:p>
    <w:bookmarkStart w:name="z321" w:id="141"/>
    <w:p>
      <w:pPr>
        <w:spacing w:after="0"/>
        <w:ind w:left="0"/>
        <w:jc w:val="both"/>
      </w:pPr>
      <w:r>
        <w:rPr>
          <w:rFonts w:ascii="Times New Roman"/>
          <w:b w:val="false"/>
          <w:i w:val="false"/>
          <w:color w:val="000000"/>
          <w:sz w:val="28"/>
        </w:rPr>
        <w:t>
      3-1) Қазақстан Республикасы Құрылтайы Аппаратының құрылымдық бөлімшелерінде лауазымдарды атқаратын, Құрылтайдың халықаралық және парламентаралық ынтымақтастығын қамтамасыз ету жөніндегі функцияларды жүзеге асыратын, осы құрылымдық бөлімшелерде кемінде бес жыл үздіксіз жұмыс істеген адамдарға;</w:t>
      </w:r>
    </w:p>
    <w:bookmarkEnd w:id="141"/>
    <w:p>
      <w:pPr>
        <w:spacing w:after="0"/>
        <w:ind w:left="0"/>
        <w:jc w:val="both"/>
      </w:pPr>
      <w:r>
        <w:rPr>
          <w:rFonts w:ascii="Times New Roman"/>
          <w:b w:val="false"/>
          <w:i w:val="false"/>
          <w:color w:val="000000"/>
          <w:sz w:val="28"/>
        </w:rPr>
        <w:t>
      4) Қазақстан Республикасы Үкіметі Аппаратының құрылымдық бөлімшелерінде Қазақстан Республикасы Премьер-Министрінің, Қазақстан Республикасы Премьер-Министрі бірінші орынбасарының және орынбасарларының, Қазақстан Республикасы Үкіметінің Аппараты Басшысының және оның орынбасарларының қызметін халықаралық ынтымақтастық мәселелері бойынша ақпараттық-талдамалық қамтамасыз етуді жүзеге асыратын лауазымдарды атқаратын адамдарға;</w:t>
      </w:r>
    </w:p>
    <w:p>
      <w:pPr>
        <w:spacing w:after="0"/>
        <w:ind w:left="0"/>
        <w:jc w:val="both"/>
      </w:pPr>
      <w:r>
        <w:rPr>
          <w:rFonts w:ascii="Times New Roman"/>
          <w:b w:val="false"/>
          <w:i w:val="false"/>
          <w:color w:val="000000"/>
          <w:sz w:val="28"/>
        </w:rPr>
        <w:t>
      5) сирек кездесетiн шет тiлдерiн меңгерген дипломатиялық қызмет персоналына қолданылмайды.</w:t>
      </w:r>
    </w:p>
    <w:p>
      <w:pPr>
        <w:spacing w:after="0"/>
        <w:ind w:left="0"/>
        <w:jc w:val="both"/>
      </w:pPr>
      <w:r>
        <w:rPr>
          <w:rFonts w:ascii="Times New Roman"/>
          <w:b w:val="false"/>
          <w:i w:val="false"/>
          <w:color w:val="000000"/>
          <w:sz w:val="28"/>
        </w:rPr>
        <w:t>
      Сирек кездесетін шет тілдер тізбесін Қазақстан Республикасының Сыртқы істер министрі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өзгерістер енгізілді - ҚР 2006.05.22. N </w:t>
      </w:r>
      <w:r>
        <w:rPr>
          <w:rFonts w:ascii="Times New Roman"/>
          <w:b w:val="false"/>
          <w:i w:val="false"/>
          <w:color w:val="ff0000"/>
          <w:sz w:val="28"/>
        </w:rPr>
        <w:t>143</w:t>
      </w:r>
      <w:r>
        <w:rPr>
          <w:rFonts w:ascii="Times New Roman"/>
          <w:b w:val="false"/>
          <w:i w:val="false"/>
          <w:color w:val="ff0000"/>
          <w:sz w:val="28"/>
        </w:rPr>
        <w:t xml:space="preserve">; 23.11.2015 </w:t>
      </w:r>
      <w:r>
        <w:rPr>
          <w:rFonts w:ascii="Times New Roman"/>
          <w:b w:val="false"/>
          <w:i w:val="false"/>
          <w:color w:val="ff0000"/>
          <w:sz w:val="28"/>
        </w:rPr>
        <w:t>№ 417-V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20.06.2017 </w:t>
      </w:r>
      <w:r>
        <w:rPr>
          <w:rFonts w:ascii="Times New Roman"/>
          <w:b w:val="false"/>
          <w:i w:val="false"/>
          <w:color w:val="ff0000"/>
          <w:sz w:val="28"/>
        </w:rPr>
        <w:t>№ 77-VI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ff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03.03.2021 </w:t>
      </w:r>
      <w:r>
        <w:rPr>
          <w:rFonts w:ascii="Times New Roman"/>
          <w:b w:val="false"/>
          <w:i w:val="false"/>
          <w:color w:val="000000"/>
          <w:sz w:val="28"/>
        </w:rPr>
        <w:t>№ 13-VII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10.01.2025 </w:t>
      </w:r>
      <w:r>
        <w:rPr>
          <w:rFonts w:ascii="Times New Roman"/>
          <w:b w:val="false"/>
          <w:i w:val="false"/>
          <w:color w:val="000000"/>
          <w:sz w:val="28"/>
        </w:rPr>
        <w:t>№ 154-VIII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19.05.2026 </w:t>
      </w:r>
      <w:r>
        <w:rPr>
          <w:rFonts w:ascii="Times New Roman"/>
          <w:b w:val="false"/>
          <w:i w:val="false"/>
          <w:color w:val="000000"/>
          <w:sz w:val="28"/>
        </w:rPr>
        <w:t>№ 291-VIII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15-1-бап. Дипломатиялық қызмет персоналының іссапарға баруы</w:t>
      </w:r>
    </w:p>
    <w:bookmarkStart w:name="z201" w:id="142"/>
    <w:p>
      <w:pPr>
        <w:spacing w:after="0"/>
        <w:ind w:left="0"/>
        <w:jc w:val="both"/>
      </w:pPr>
      <w:r>
        <w:rPr>
          <w:rFonts w:ascii="Times New Roman"/>
          <w:b w:val="false"/>
          <w:i w:val="false"/>
          <w:color w:val="000000"/>
          <w:sz w:val="28"/>
        </w:rPr>
        <w:t>
      1. Дипломатиялық қызмет персоналы дипломатиялық қызмет органдарының міндеттерін шешу үшін мемлекеттік органдарға және өзге де ұйымдарға іссапарға баруы мүмкін.</w:t>
      </w:r>
    </w:p>
    <w:bookmarkEnd w:id="142"/>
    <w:bookmarkStart w:name="z202" w:id="143"/>
    <w:p>
      <w:pPr>
        <w:spacing w:after="0"/>
        <w:ind w:left="0"/>
        <w:jc w:val="both"/>
      </w:pPr>
      <w:r>
        <w:rPr>
          <w:rFonts w:ascii="Times New Roman"/>
          <w:b w:val="false"/>
          <w:i w:val="false"/>
          <w:color w:val="000000"/>
          <w:sz w:val="28"/>
        </w:rPr>
        <w:t>
      Іссапарға барған адамның дипломатиялық қызмет персоналы мәртебесі, атқаратын лауазымы, сондай-ақ осы Заңда және Қазақстан Республикасының өзге де нормативтік құқықтық актілерінде белгіленген құқықтары, кепілдіктері, жеңілдіктері, өтемақылары, үстемеақылары, төлемдері, зейнетақымен қамсыздандырылуы және әлеуметтік қорғалуы сақталады.</w:t>
      </w:r>
    </w:p>
    <w:bookmarkEnd w:id="143"/>
    <w:bookmarkStart w:name="z203" w:id="144"/>
    <w:p>
      <w:pPr>
        <w:spacing w:after="0"/>
        <w:ind w:left="0"/>
        <w:jc w:val="both"/>
      </w:pPr>
      <w:r>
        <w:rPr>
          <w:rFonts w:ascii="Times New Roman"/>
          <w:b w:val="false"/>
          <w:i w:val="false"/>
          <w:color w:val="000000"/>
          <w:sz w:val="28"/>
        </w:rPr>
        <w:t>
      2. Дипломатиялық қызмет персоналының іссапарға бару тәртібін Қазақстан Республикасының Үкіметі Қазақстан Республикасы Президентінің Әкімшілігімен келісу бойынша айқындайды.</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15-1-баппен толықтырылды - ҚР 23.11.2015 </w:t>
      </w:r>
      <w:r>
        <w:rPr>
          <w:rFonts w:ascii="Times New Roman"/>
          <w:b w:val="false"/>
          <w:i w:val="false"/>
          <w:color w:val="000000"/>
          <w:sz w:val="28"/>
        </w:rPr>
        <w:t>№ 417-V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03.07.2017 </w:t>
      </w:r>
      <w:r>
        <w:rPr>
          <w:rFonts w:ascii="Times New Roman"/>
          <w:b w:val="false"/>
          <w:i w:val="false"/>
          <w:color w:val="000000"/>
          <w:sz w:val="28"/>
        </w:rPr>
        <w:t>№ 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заңымен; 10.01.2025 </w:t>
      </w:r>
      <w:r>
        <w:rPr>
          <w:rFonts w:ascii="Times New Roman"/>
          <w:b w:val="false"/>
          <w:i w:val="false"/>
          <w:color w:val="000000"/>
          <w:sz w:val="28"/>
        </w:rPr>
        <w:t>№ 154-VIII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19.05.2026 </w:t>
      </w:r>
      <w:r>
        <w:rPr>
          <w:rFonts w:ascii="Times New Roman"/>
          <w:b w:val="false"/>
          <w:i w:val="false"/>
          <w:color w:val="000000"/>
          <w:sz w:val="28"/>
        </w:rPr>
        <w:t>№ 291-VIII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15-2-бап. Өзге мемлекеттік органдардан мемлекеттік қызметшілердің және Қазақстан Республикасы Ұлттық Банкі қызметкерлерінің Қазақстан Республикасының шет елдердегі мекемелеріне іссапарға баруы</w:t>
      </w:r>
    </w:p>
    <w:p>
      <w:pPr>
        <w:spacing w:after="0"/>
        <w:ind w:left="0"/>
        <w:jc w:val="both"/>
      </w:pPr>
      <w:r>
        <w:rPr>
          <w:rFonts w:ascii="Times New Roman"/>
          <w:b w:val="false"/>
          <w:i w:val="false"/>
          <w:color w:val="ff0000"/>
          <w:sz w:val="28"/>
        </w:rPr>
        <w:t xml:space="preserve">
      Ескерту. 15-2-баптың тақырыбына өзгеріс енгізілді – ҚР 30.12.2021 </w:t>
      </w:r>
      <w:r>
        <w:rPr>
          <w:rFonts w:ascii="Times New Roman"/>
          <w:b w:val="false"/>
          <w:i w:val="false"/>
          <w:color w:val="ff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05" w:id="145"/>
    <w:p>
      <w:pPr>
        <w:spacing w:after="0"/>
        <w:ind w:left="0"/>
        <w:jc w:val="both"/>
      </w:pPr>
      <w:r>
        <w:rPr>
          <w:rFonts w:ascii="Times New Roman"/>
          <w:b w:val="false"/>
          <w:i w:val="false"/>
          <w:color w:val="000000"/>
          <w:sz w:val="28"/>
        </w:rPr>
        <w:t>
      1. Қазақстан Республикасы Президентінің немесе оның уәкілеттік беруімен Қазақстан Республикасы Президенті Әкімшілігі Басшысының шешімі бойынша Қазақстан Республикасының өзге мемлекеттік органдарынан мемлекеттік қызметшілердің, Қазақстан Республикасы Ұлттық Банкі қызметкерлерінің шет елдердегі мекемелерге іссапарға баруының Қазақстан Республикасының Үкіметі Қазақстан Республикасы Президентінің Әкімшілігімен келісу бойынша айқындайтын тәртібімен дипломатиялық қызмет персоналы лауазымына орналасуға жол беріледі.</w:t>
      </w:r>
    </w:p>
    <w:bookmarkEnd w:id="145"/>
    <w:bookmarkStart w:name="z206" w:id="146"/>
    <w:p>
      <w:pPr>
        <w:spacing w:after="0"/>
        <w:ind w:left="0"/>
        <w:jc w:val="both"/>
      </w:pPr>
      <w:r>
        <w:rPr>
          <w:rFonts w:ascii="Times New Roman"/>
          <w:b w:val="false"/>
          <w:i w:val="false"/>
          <w:color w:val="000000"/>
          <w:sz w:val="28"/>
        </w:rPr>
        <w:t>
      2. Шет елдердегі мекемелерге өзге мемлекеттік органдардан іссапарға бару тәртібімен тағайындалған мемлекеттік қызметшілерге, Қазақстан Республикасы Ұлттық Банкінің қызметкерлеріне дипломатиялық қызмет персоналының шет елдердегі мекемелердегі үздіксіз жұмысының осы Заңның 15-бабының 4-тармағында белгіленген мерзімдері қолданылады.</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15-2-баппен толықтырылды - ҚР 23.11.2015 </w:t>
      </w:r>
      <w:r>
        <w:rPr>
          <w:rFonts w:ascii="Times New Roman"/>
          <w:b w:val="false"/>
          <w:i w:val="false"/>
          <w:color w:val="ff0000"/>
          <w:sz w:val="28"/>
        </w:rPr>
        <w:t>№ 417-V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03.07.2017 </w:t>
      </w:r>
      <w:r>
        <w:rPr>
          <w:rFonts w:ascii="Times New Roman"/>
          <w:b w:val="false"/>
          <w:i w:val="false"/>
          <w:color w:val="ff0000"/>
          <w:sz w:val="28"/>
        </w:rPr>
        <w:t>№ 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заңымен;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16-бап. Аттестаттау</w:t>
      </w:r>
    </w:p>
    <w:p>
      <w:pPr>
        <w:spacing w:after="0"/>
        <w:ind w:left="0"/>
        <w:jc w:val="both"/>
      </w:pPr>
      <w:r>
        <w:rPr>
          <w:rFonts w:ascii="Times New Roman"/>
          <w:b w:val="false"/>
          <w:i w:val="false"/>
          <w:color w:val="000000"/>
          <w:sz w:val="28"/>
        </w:rPr>
        <w:t>
      Дипломатиялық қызмет персоналы Қазақстан Республикасының мемлекеттік қызмет саласындағы заңнамасына сәйкес аттестаттаудан өтеді.</w:t>
      </w:r>
    </w:p>
    <w:bookmarkStart w:name="z207" w:id="147"/>
    <w:p>
      <w:pPr>
        <w:spacing w:after="0"/>
        <w:ind w:left="0"/>
        <w:jc w:val="both"/>
      </w:pPr>
      <w:r>
        <w:rPr>
          <w:rFonts w:ascii="Times New Roman"/>
          <w:b w:val="false"/>
          <w:i w:val="false"/>
          <w:color w:val="000000"/>
          <w:sz w:val="28"/>
        </w:rPr>
        <w:t>
      Қазақстан Республикасының шет елдердегі мекемелеріне жұмысқа жіберілген дипломатиялық қызмет персоналы шет елдердегі мекемелерден оралғаннан кейін Қазақстан Республикасының Президенті айқындайтын тәртіппен аттестатталады.</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 жаңа редакцияда - ҚР 23.11.2015 </w:t>
      </w:r>
      <w:r>
        <w:rPr>
          <w:rFonts w:ascii="Times New Roman"/>
          <w:b w:val="false"/>
          <w:i w:val="false"/>
          <w:color w:val="ff0000"/>
          <w:sz w:val="28"/>
        </w:rPr>
        <w:t>№ 417-V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17-бап. Жоғары оқу орындарына, Қазақстан Республикасы Президентінің жанындағы білім беру ұйымына, ғылыми мекемелерге жіберу</w:t>
      </w:r>
    </w:p>
    <w:p>
      <w:pPr>
        <w:spacing w:after="0"/>
        <w:ind w:left="0"/>
        <w:jc w:val="both"/>
      </w:pPr>
      <w:r>
        <w:rPr>
          <w:rFonts w:ascii="Times New Roman"/>
          <w:b w:val="false"/>
          <w:i w:val="false"/>
          <w:color w:val="ff0000"/>
          <w:sz w:val="28"/>
        </w:rPr>
        <w:t xml:space="preserve">
      Ескерту. 17-баптың тақырыбына өзгеріс енгізілді – ҚР 19.05.2026 </w:t>
      </w:r>
      <w:r>
        <w:rPr>
          <w:rFonts w:ascii="Times New Roman"/>
          <w:b w:val="false"/>
          <w:i w:val="false"/>
          <w:color w:val="ff0000"/>
          <w:sz w:val="28"/>
        </w:rPr>
        <w:t>№ 291-VIII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Дипломатиялық қызмет персоналы өз келісімімен кәсіби даярлықтан өту, өзекті халықаралық проблемаларды ғылыми тұрғыдан талдап әзірлеу үшін Қазақстан Республикасының не басқа елдердің жоғары оқу орындарына, Қазақстан Республикасы Президентінің жанындағы білім беру ұйымына, ғылыми мекемелеріне уақытша жіберілуі мүмкін.</w:t>
      </w:r>
    </w:p>
    <w:bookmarkStart w:name="z133" w:id="148"/>
    <w:p>
      <w:pPr>
        <w:spacing w:after="0"/>
        <w:ind w:left="0"/>
        <w:jc w:val="both"/>
      </w:pPr>
      <w:r>
        <w:rPr>
          <w:rFonts w:ascii="Times New Roman"/>
          <w:b w:val="false"/>
          <w:i w:val="false"/>
          <w:color w:val="000000"/>
          <w:sz w:val="28"/>
        </w:rPr>
        <w:t>
      2. Кәсіби даярлықтан өту, өзекті халықаралық проблемаларды ғылыми тұрғыдан талдап әзірлеу аяқталғаннан кейін дипломатиялық қызмет персоналы Сыртқы істер министрлігінің кадр резервіне алынады.</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 жаңа редакцияда - ҚР 23.11.2015 </w:t>
      </w:r>
      <w:r>
        <w:rPr>
          <w:rFonts w:ascii="Times New Roman"/>
          <w:b w:val="false"/>
          <w:i w:val="false"/>
          <w:color w:val="ff0000"/>
          <w:sz w:val="28"/>
        </w:rPr>
        <w:t>№ 417-V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19.05.2026 </w:t>
      </w:r>
      <w:r>
        <w:rPr>
          <w:rFonts w:ascii="Times New Roman"/>
          <w:b w:val="false"/>
          <w:i w:val="false"/>
          <w:color w:val="000000"/>
          <w:sz w:val="28"/>
        </w:rPr>
        <w:t>№ 291-VIII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18-бап. Дипломатиялық қызмет персоналының еңбек қатынастарын тоқтату </w:t>
      </w:r>
    </w:p>
    <w:bookmarkStart w:name="z282" w:id="149"/>
    <w:p>
      <w:pPr>
        <w:spacing w:after="0"/>
        <w:ind w:left="0"/>
        <w:jc w:val="both"/>
      </w:pPr>
      <w:r>
        <w:rPr>
          <w:rFonts w:ascii="Times New Roman"/>
          <w:b w:val="false"/>
          <w:i w:val="false"/>
          <w:color w:val="000000"/>
          <w:sz w:val="28"/>
        </w:rPr>
        <w:t xml:space="preserve">
      1. Дипломатиялық қызметтi тоқтату үшiн: </w:t>
      </w:r>
    </w:p>
    <w:bookmarkEnd w:id="149"/>
    <w:bookmarkStart w:name="z283" w:id="150"/>
    <w:p>
      <w:pPr>
        <w:spacing w:after="0"/>
        <w:ind w:left="0"/>
        <w:jc w:val="both"/>
      </w:pPr>
      <w:r>
        <w:rPr>
          <w:rFonts w:ascii="Times New Roman"/>
          <w:b w:val="false"/>
          <w:i w:val="false"/>
          <w:color w:val="000000"/>
          <w:sz w:val="28"/>
        </w:rPr>
        <w:t>
      1) дипломатиялық қызмет қызметкерiнiң немесе дипломатиялық қызмет жұмыскерiнiң сыбайлас жемқорлық құқық бұзушылық үшін не мемлекеттік қызметке кір келтіретін тәртіптік теріс қылық үшін жауаптылығын қарастыру жағдайларын қоспағанда, оның өз еркiмен жұмыстан босату туралы өтiнiш беруi;</w:t>
      </w:r>
    </w:p>
    <w:bookmarkEnd w:id="150"/>
    <w:bookmarkStart w:name="z134" w:id="151"/>
    <w:p>
      <w:pPr>
        <w:spacing w:after="0"/>
        <w:ind w:left="0"/>
        <w:jc w:val="both"/>
      </w:pPr>
      <w:r>
        <w:rPr>
          <w:rFonts w:ascii="Times New Roman"/>
          <w:b w:val="false"/>
          <w:i w:val="false"/>
          <w:color w:val="000000"/>
          <w:sz w:val="28"/>
        </w:rPr>
        <w:t>
      2) еңбек шарты мерзiмiнiң бiтуi не Қазақстан Республикасының еңбек заңнамасында және Қазақстан Республикасының мемлекеттік қызмет саласындағы заңнамасында көзделген негiздер бойынша еңбек шартын бұзу;</w:t>
      </w:r>
    </w:p>
    <w:bookmarkEnd w:id="151"/>
    <w:bookmarkStart w:name="z135" w:id="152"/>
    <w:p>
      <w:pPr>
        <w:spacing w:after="0"/>
        <w:ind w:left="0"/>
        <w:jc w:val="both"/>
      </w:pPr>
      <w:r>
        <w:rPr>
          <w:rFonts w:ascii="Times New Roman"/>
          <w:b w:val="false"/>
          <w:i w:val="false"/>
          <w:color w:val="000000"/>
          <w:sz w:val="28"/>
        </w:rPr>
        <w:t>
      3) дипломатиялық қызмет қызметкерiнiң немесе дипломатиялық қызмет жұмыскерiнiң өз кірісі мен өзіне меншік құқығында тиесілі мүлкi туралы көрiнеу жалған мәлiметтер беруi;</w:t>
      </w:r>
    </w:p>
    <w:bookmarkEnd w:id="152"/>
    <w:bookmarkStart w:name="z136" w:id="153"/>
    <w:p>
      <w:pPr>
        <w:spacing w:after="0"/>
        <w:ind w:left="0"/>
        <w:jc w:val="both"/>
      </w:pPr>
      <w:r>
        <w:rPr>
          <w:rFonts w:ascii="Times New Roman"/>
          <w:b w:val="false"/>
          <w:i w:val="false"/>
          <w:color w:val="000000"/>
          <w:sz w:val="28"/>
        </w:rPr>
        <w:t>
      4) Қазақстан Республикасының азаматтығын жоғалту, одан айыру не шығу салдарынан Қазақстан Республикасының азаматтығын тоқтатуы негіз болады.</w:t>
      </w:r>
    </w:p>
    <w:bookmarkEnd w:id="153"/>
    <w:p>
      <w:pPr>
        <w:spacing w:after="0"/>
        <w:ind w:left="0"/>
        <w:jc w:val="both"/>
      </w:pPr>
      <w:r>
        <w:rPr>
          <w:rFonts w:ascii="Times New Roman"/>
          <w:b w:val="false"/>
          <w:i w:val="false"/>
          <w:color w:val="000000"/>
          <w:sz w:val="28"/>
        </w:rPr>
        <w:t>
      Дипломатиялық қызметтің қызметкерi немесе дипломатиялық қызметтің жұмыскерi басқа мемлекеттің азаматтығын алған жағдайда, ол Қазақстан Республикасының мемлекеттік қызмет саласындағы заңнамасында белгіленген тәртіппен жұмыстан шығарылуға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19.05.2026 </w:t>
      </w:r>
      <w:r>
        <w:rPr>
          <w:rFonts w:ascii="Times New Roman"/>
          <w:b w:val="false"/>
          <w:i w:val="false"/>
          <w:color w:val="000000"/>
          <w:sz w:val="28"/>
        </w:rPr>
        <w:t>№ 291-VIII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37" w:id="154"/>
    <w:p>
      <w:pPr>
        <w:spacing w:after="0"/>
        <w:ind w:left="0"/>
        <w:jc w:val="both"/>
      </w:pPr>
      <w:r>
        <w:rPr>
          <w:rFonts w:ascii="Times New Roman"/>
          <w:b w:val="false"/>
          <w:i w:val="false"/>
          <w:color w:val="000000"/>
          <w:sz w:val="28"/>
        </w:rPr>
        <w:t>
      5) осы Заңда және Қазақстан Республикасының өзге де нормативтiк құқықтық актiлерiнде белгiленген мiндеттер мен шектеулердi сақтамау;</w:t>
      </w:r>
    </w:p>
    <w:bookmarkEnd w:id="154"/>
    <w:bookmarkStart w:name="z138" w:id="155"/>
    <w:p>
      <w:pPr>
        <w:spacing w:after="0"/>
        <w:ind w:left="0"/>
        <w:jc w:val="both"/>
      </w:pPr>
      <w:r>
        <w:rPr>
          <w:rFonts w:ascii="Times New Roman"/>
          <w:b w:val="false"/>
          <w:i w:val="false"/>
          <w:color w:val="000000"/>
          <w:sz w:val="28"/>
        </w:rPr>
        <w:t>
      6) аттестаттаудың терiс нәтижелерi;</w:t>
      </w:r>
    </w:p>
    <w:bookmarkEnd w:id="155"/>
    <w:bookmarkStart w:name="z139" w:id="156"/>
    <w:p>
      <w:pPr>
        <w:spacing w:after="0"/>
        <w:ind w:left="0"/>
        <w:jc w:val="both"/>
      </w:pPr>
      <w:r>
        <w:rPr>
          <w:rFonts w:ascii="Times New Roman"/>
          <w:b w:val="false"/>
          <w:i w:val="false"/>
          <w:color w:val="000000"/>
          <w:sz w:val="28"/>
        </w:rPr>
        <w:t>
      7) Қазақстан Республикасының заңдарында көзделген өзге де себептер негiз болып табылады.</w:t>
      </w:r>
    </w:p>
    <w:bookmarkEnd w:id="156"/>
    <w:bookmarkStart w:name="z140" w:id="157"/>
    <w:p>
      <w:pPr>
        <w:spacing w:after="0"/>
        <w:ind w:left="0"/>
        <w:jc w:val="both"/>
      </w:pPr>
      <w:r>
        <w:rPr>
          <w:rFonts w:ascii="Times New Roman"/>
          <w:b w:val="false"/>
          <w:i w:val="false"/>
          <w:color w:val="000000"/>
          <w:sz w:val="28"/>
        </w:rPr>
        <w:t xml:space="preserve">
      2. Дипломатиялық қызметтiң персоналын жұмыстан дипломатиялық лауазымға тағайындау құқығы берiлген тиiстi лауазымды адам босатады. </w:t>
      </w:r>
    </w:p>
    <w:bookmarkEnd w:id="157"/>
    <w:p>
      <w:pPr>
        <w:spacing w:after="0"/>
        <w:ind w:left="0"/>
        <w:jc w:val="both"/>
      </w:pPr>
      <w:r>
        <w:rPr>
          <w:rFonts w:ascii="Times New Roman"/>
          <w:b w:val="false"/>
          <w:i w:val="false"/>
          <w:color w:val="000000"/>
          <w:sz w:val="28"/>
        </w:rPr>
        <w:t>
      Дипломатиялық қызметтің персоналы дипломатиялық қызмет органдарынан өз еркiмен жұмыстан шыққан кезде Қазақстан Республикасының заңнамасында белгіленген тәртіппен Сыртқы істер министрлігінің кадр резервіне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23.11.2015 </w:t>
      </w:r>
      <w:r>
        <w:rPr>
          <w:rFonts w:ascii="Times New Roman"/>
          <w:b w:val="false"/>
          <w:i w:val="false"/>
          <w:color w:val="000000"/>
          <w:sz w:val="28"/>
        </w:rPr>
        <w:t>№ 417-V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03.03.2021 </w:t>
      </w:r>
      <w:r>
        <w:rPr>
          <w:rFonts w:ascii="Times New Roman"/>
          <w:b w:val="false"/>
          <w:i w:val="false"/>
          <w:color w:val="000000"/>
          <w:sz w:val="28"/>
        </w:rPr>
        <w:t>№ 13-VII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19.05.2026 </w:t>
      </w:r>
      <w:r>
        <w:rPr>
          <w:rFonts w:ascii="Times New Roman"/>
          <w:b w:val="false"/>
          <w:i w:val="false"/>
          <w:color w:val="000000"/>
          <w:sz w:val="28"/>
        </w:rPr>
        <w:t>№ 291-VIII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4" w:id="158"/>
    <w:p>
      <w:pPr>
        <w:spacing w:after="0"/>
        <w:ind w:left="0"/>
        <w:jc w:val="left"/>
      </w:pPr>
      <w:r>
        <w:rPr>
          <w:rFonts w:ascii="Times New Roman"/>
          <w:b/>
          <w:i w:val="false"/>
          <w:color w:val="000000"/>
        </w:rPr>
        <w:t xml:space="preserve"> 5-тарау. ДИПЛОМАТИЯЛЫҚ ҚЫЗМЕТ ПЕРСОНАЛЫНЫҢ ҚҰҚЫҚТАРЫ, МIНДЕТТЕРI МЕН ЖАУАПКЕРШIЛIГI </w:t>
      </w:r>
    </w:p>
    <w:bookmarkEnd w:id="158"/>
    <w:p>
      <w:pPr>
        <w:spacing w:after="0"/>
        <w:ind w:left="0"/>
        <w:jc w:val="both"/>
      </w:pPr>
      <w:r>
        <w:rPr>
          <w:rFonts w:ascii="Times New Roman"/>
          <w:b/>
          <w:i w:val="false"/>
          <w:color w:val="000000"/>
          <w:sz w:val="28"/>
        </w:rPr>
        <w:t xml:space="preserve">19-бап. Дипломатиялық қызмет персоналының құқықтары мен мiндеттерi </w:t>
      </w:r>
    </w:p>
    <w:p>
      <w:pPr>
        <w:spacing w:after="0"/>
        <w:ind w:left="0"/>
        <w:jc w:val="both"/>
      </w:pPr>
      <w:r>
        <w:rPr>
          <w:rFonts w:ascii="Times New Roman"/>
          <w:b w:val="false"/>
          <w:i w:val="false"/>
          <w:color w:val="000000"/>
          <w:sz w:val="28"/>
        </w:rPr>
        <w:t>
      1. Өзiнiң кәсiби функцияларын жүзеге асырған кезде дипломатиялық қызмет персоналының:</w:t>
      </w:r>
    </w:p>
    <w:bookmarkStart w:name="z141" w:id="159"/>
    <w:p>
      <w:pPr>
        <w:spacing w:after="0"/>
        <w:ind w:left="0"/>
        <w:jc w:val="both"/>
      </w:pPr>
      <w:r>
        <w:rPr>
          <w:rFonts w:ascii="Times New Roman"/>
          <w:b w:val="false"/>
          <w:i w:val="false"/>
          <w:color w:val="000000"/>
          <w:sz w:val="28"/>
        </w:rPr>
        <w:t>
      1) дипломатиялық қызмет органдарының қызметiн жақсарту жөнiнде ұсыныстар енгiзуге;</w:t>
      </w:r>
    </w:p>
    <w:bookmarkEnd w:id="159"/>
    <w:bookmarkStart w:name="z142" w:id="160"/>
    <w:p>
      <w:pPr>
        <w:spacing w:after="0"/>
        <w:ind w:left="0"/>
        <w:jc w:val="both"/>
      </w:pPr>
      <w:r>
        <w:rPr>
          <w:rFonts w:ascii="Times New Roman"/>
          <w:b w:val="false"/>
          <w:i w:val="false"/>
          <w:color w:val="000000"/>
          <w:sz w:val="28"/>
        </w:rPr>
        <w:t>
      2) шет елде болу кезеңiнде халықаралық құқық нормаларына сәйкес белгiленген артықшылықтар мен иммунитеттердi пайдалануға;</w:t>
      </w:r>
    </w:p>
    <w:bookmarkEnd w:id="160"/>
    <w:bookmarkStart w:name="z143" w:id="161"/>
    <w:p>
      <w:pPr>
        <w:spacing w:after="0"/>
        <w:ind w:left="0"/>
        <w:jc w:val="both"/>
      </w:pPr>
      <w:r>
        <w:rPr>
          <w:rFonts w:ascii="Times New Roman"/>
          <w:b w:val="false"/>
          <w:i w:val="false"/>
          <w:color w:val="000000"/>
          <w:sz w:val="28"/>
        </w:rPr>
        <w:t xml:space="preserve">
      3) Қазақстан Республикасының азаматтарына </w:t>
      </w:r>
      <w:r>
        <w:rPr>
          <w:rFonts w:ascii="Times New Roman"/>
          <w:b w:val="false"/>
          <w:i w:val="false"/>
          <w:color w:val="000000"/>
          <w:sz w:val="28"/>
        </w:rPr>
        <w:t>Конституцияда</w:t>
      </w:r>
      <w:r>
        <w:rPr>
          <w:rFonts w:ascii="Times New Roman"/>
          <w:b w:val="false"/>
          <w:i w:val="false"/>
          <w:color w:val="000000"/>
          <w:sz w:val="28"/>
        </w:rPr>
        <w:t xml:space="preserve"> және Қазақстан Республикасының заңдарында кепiлдiк берiлген өзге де құқықтар мен бостандықтарды пайдалануға құқығы бар. </w:t>
      </w:r>
    </w:p>
    <w:bookmarkEnd w:id="161"/>
    <w:p>
      <w:pPr>
        <w:spacing w:after="0"/>
        <w:ind w:left="0"/>
        <w:jc w:val="both"/>
      </w:pPr>
      <w:r>
        <w:rPr>
          <w:rFonts w:ascii="Times New Roman"/>
          <w:b w:val="false"/>
          <w:i w:val="false"/>
          <w:color w:val="000000"/>
          <w:sz w:val="28"/>
        </w:rPr>
        <w:t>
      Дипломатиялық қызмет қызметкерлерi мемлекеттiң сыртқы саясаты мәселелерi, Қазақстан Республикасының халықаралық қатынастар саласындағы заңдарын жетiлдiру жөнiнде, оны Қазақстан Республикасының халықаралық-құқықтық мiндеттемелерiне сай келтiру жөнiнде ұсыныстар енгiзуге де құқылы.</w:t>
      </w:r>
    </w:p>
    <w:bookmarkStart w:name="z1" w:id="162"/>
    <w:p>
      <w:pPr>
        <w:spacing w:after="0"/>
        <w:ind w:left="0"/>
        <w:jc w:val="both"/>
      </w:pPr>
      <w:r>
        <w:rPr>
          <w:rFonts w:ascii="Times New Roman"/>
          <w:b w:val="false"/>
          <w:i w:val="false"/>
          <w:color w:val="000000"/>
          <w:sz w:val="28"/>
        </w:rPr>
        <w:t>
      1-1. Төтенше және өкілетті елші дипломаттық дәрежесі бар дипломатиялық қызмет қызметкерлерінің және олардың жұбайларының Қазақстан Республикасының дипломаттық паспортын өмір бойы пайдалануға құқығы бар.</w:t>
      </w:r>
    </w:p>
    <w:bookmarkEnd w:id="162"/>
    <w:bookmarkStart w:name="z144" w:id="163"/>
    <w:p>
      <w:pPr>
        <w:spacing w:after="0"/>
        <w:ind w:left="0"/>
        <w:jc w:val="both"/>
      </w:pPr>
      <w:r>
        <w:rPr>
          <w:rFonts w:ascii="Times New Roman"/>
          <w:b w:val="false"/>
          <w:i w:val="false"/>
          <w:color w:val="000000"/>
          <w:sz w:val="28"/>
        </w:rPr>
        <w:t>
      2. Дипломатиялық қызмет персоналы:</w:t>
      </w:r>
    </w:p>
    <w:bookmarkEnd w:id="163"/>
    <w:bookmarkStart w:name="z145" w:id="164"/>
    <w:p>
      <w:pPr>
        <w:spacing w:after="0"/>
        <w:ind w:left="0"/>
        <w:jc w:val="both"/>
      </w:pPr>
      <w:r>
        <w:rPr>
          <w:rFonts w:ascii="Times New Roman"/>
          <w:b w:val="false"/>
          <w:i w:val="false"/>
          <w:color w:val="000000"/>
          <w:sz w:val="28"/>
        </w:rPr>
        <w:t>
      1) дипломатиялық қызмет атқаруға байланысты мiндеттердi адал орындауға;</w:t>
      </w:r>
    </w:p>
    <w:bookmarkEnd w:id="164"/>
    <w:bookmarkStart w:name="z146" w:id="165"/>
    <w:p>
      <w:pPr>
        <w:spacing w:after="0"/>
        <w:ind w:left="0"/>
        <w:jc w:val="both"/>
      </w:pPr>
      <w:r>
        <w:rPr>
          <w:rFonts w:ascii="Times New Roman"/>
          <w:b w:val="false"/>
          <w:i w:val="false"/>
          <w:color w:val="000000"/>
          <w:sz w:val="28"/>
        </w:rPr>
        <w:t>
      2) болатын мемлекетiнiң заңдарын, дәстүрлерi мен әдет-ғұрпын құрметтеуге;</w:t>
      </w:r>
    </w:p>
    <w:bookmarkEnd w:id="165"/>
    <w:bookmarkStart w:name="z147" w:id="166"/>
    <w:p>
      <w:pPr>
        <w:spacing w:after="0"/>
        <w:ind w:left="0"/>
        <w:jc w:val="both"/>
      </w:pPr>
      <w:r>
        <w:rPr>
          <w:rFonts w:ascii="Times New Roman"/>
          <w:b w:val="false"/>
          <w:i w:val="false"/>
          <w:color w:val="000000"/>
          <w:sz w:val="28"/>
        </w:rPr>
        <w:t>
      3) мемлекеттiк құпияларды құрайтын мәлiметтердi немесе заңмен қорғалатын өзге де құпияны, дипломатиялық қызмет аяқталғаннан кейiн де, жарияламауға;</w:t>
      </w:r>
    </w:p>
    <w:bookmarkEnd w:id="166"/>
    <w:bookmarkStart w:name="z148" w:id="167"/>
    <w:p>
      <w:pPr>
        <w:spacing w:after="0"/>
        <w:ind w:left="0"/>
        <w:jc w:val="both"/>
      </w:pPr>
      <w:r>
        <w:rPr>
          <w:rFonts w:ascii="Times New Roman"/>
          <w:b w:val="false"/>
          <w:i w:val="false"/>
          <w:color w:val="000000"/>
          <w:sz w:val="28"/>
        </w:rPr>
        <w:t>
      4) өзiнiң кәсiби деңгейiн, бiлiктiлiгiн, жалпы саяси даярлығын арттыруға, мемлекеттiк және шет тiлдердi бiлуiн жетiлдiруге;</w:t>
      </w:r>
    </w:p>
    <w:bookmarkEnd w:id="167"/>
    <w:bookmarkStart w:name="z149" w:id="168"/>
    <w:p>
      <w:pPr>
        <w:spacing w:after="0"/>
        <w:ind w:left="0"/>
        <w:jc w:val="both"/>
      </w:pPr>
      <w:r>
        <w:rPr>
          <w:rFonts w:ascii="Times New Roman"/>
          <w:b w:val="false"/>
          <w:i w:val="false"/>
          <w:color w:val="000000"/>
          <w:sz w:val="28"/>
        </w:rPr>
        <w:t>
      5) Қазақстан Республикасының заңдарында белгiленген өзге де мiндеттердi орындауға мiндеттi.</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өзгерту енгізілді - ҚР 2010.12.27 </w:t>
      </w:r>
      <w:r>
        <w:rPr>
          <w:rFonts w:ascii="Times New Roman"/>
          <w:b w:val="false"/>
          <w:i w:val="false"/>
          <w:color w:val="ff0000"/>
          <w:sz w:val="28"/>
        </w:rPr>
        <w:t>№ 366-IV</w:t>
      </w:r>
      <w:r>
        <w:rPr>
          <w:rFonts w:ascii="Times New Roman"/>
          <w:b w:val="false"/>
          <w:i w:val="false"/>
          <w:color w:val="ff0000"/>
          <w:sz w:val="28"/>
        </w:rPr>
        <w:t xml:space="preserve"> (2011.01.01 бастап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20-бап. Дипломатиялық қызмет органдарында қызметте болуға байланысты шектеулер</w:t>
      </w:r>
    </w:p>
    <w:bookmarkStart w:name="z209" w:id="169"/>
    <w:p>
      <w:pPr>
        <w:spacing w:after="0"/>
        <w:ind w:left="0"/>
        <w:jc w:val="both"/>
      </w:pPr>
      <w:r>
        <w:rPr>
          <w:rFonts w:ascii="Times New Roman"/>
          <w:b w:val="false"/>
          <w:i w:val="false"/>
          <w:color w:val="000000"/>
          <w:sz w:val="28"/>
        </w:rPr>
        <w:t>
      Дипломатиялық қызмет персоналы үшiн "Сыбайлас жемқорлыққа қарсы іс-қимыл туралы" және "Қазақстан Республикасының мемлекеттiк қызметі туралы" Қазақстан Республикасының заңдарында көзделген шектеулер белгіленеді.</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 жаңа редакцияда - ҚР 18.11.2015 </w:t>
      </w:r>
      <w:r>
        <w:rPr>
          <w:rFonts w:ascii="Times New Roman"/>
          <w:b w:val="false"/>
          <w:i w:val="false"/>
          <w:color w:val="ff0000"/>
          <w:sz w:val="28"/>
        </w:rPr>
        <w:t>№ 411-V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Дипломатиялық қызмет персоналын және дипломатиялық қызмет ардагерлерін көтермелеу</w:t>
      </w:r>
    </w:p>
    <w:p>
      <w:pPr>
        <w:spacing w:after="0"/>
        <w:ind w:left="0"/>
        <w:jc w:val="both"/>
      </w:pPr>
      <w:r>
        <w:rPr>
          <w:rFonts w:ascii="Times New Roman"/>
          <w:b w:val="false"/>
          <w:i w:val="false"/>
          <w:color w:val="ff0000"/>
          <w:sz w:val="28"/>
        </w:rPr>
        <w:t xml:space="preserve">
      Ескерту. 21-баптың тақырыбы жаңа редакцияда – ҚР 03.03.2021 </w:t>
      </w:r>
      <w:r>
        <w:rPr>
          <w:rFonts w:ascii="Times New Roman"/>
          <w:b w:val="false"/>
          <w:i w:val="false"/>
          <w:color w:val="ff0000"/>
          <w:sz w:val="28"/>
        </w:rPr>
        <w:t>№ 13-VII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1. Қызмет бабындағы мiндеттерiн үлгiлi атқарғаны, орындаған тапсырмаларының жоғары сапасы, бастамашылдығы, шығармашылық белсендiлiгi, ұзақ әрi мiнсiз қызметi, ерекше маңызды және күрделi тапсырмаларды орындағаны үшiн және жұмыстағы басқа да жетiстiктерi үшiн дипломатиялық қызмет персоналы:</w:t>
      </w:r>
    </w:p>
    <w:bookmarkStart w:name="z150" w:id="170"/>
    <w:p>
      <w:pPr>
        <w:spacing w:after="0"/>
        <w:ind w:left="0"/>
        <w:jc w:val="both"/>
      </w:pPr>
      <w:r>
        <w:rPr>
          <w:rFonts w:ascii="Times New Roman"/>
          <w:b w:val="false"/>
          <w:i w:val="false"/>
          <w:color w:val="000000"/>
          <w:sz w:val="28"/>
        </w:rPr>
        <w:t>
      1) дипломаттық дәрежесiн мерзiмiнен бұрын өсiрумен;</w:t>
      </w:r>
    </w:p>
    <w:bookmarkEnd w:id="170"/>
    <w:bookmarkStart w:name="z151" w:id="171"/>
    <w:p>
      <w:pPr>
        <w:spacing w:after="0"/>
        <w:ind w:left="0"/>
        <w:jc w:val="both"/>
      </w:pPr>
      <w:r>
        <w:rPr>
          <w:rFonts w:ascii="Times New Roman"/>
          <w:b w:val="false"/>
          <w:i w:val="false"/>
          <w:color w:val="000000"/>
          <w:sz w:val="28"/>
        </w:rPr>
        <w:t>
      2) бiржолғы ақшалай сыйақымен;</w:t>
      </w:r>
    </w:p>
    <w:bookmarkEnd w:id="171"/>
    <w:bookmarkStart w:name="z152" w:id="172"/>
    <w:p>
      <w:pPr>
        <w:spacing w:after="0"/>
        <w:ind w:left="0"/>
        <w:jc w:val="both"/>
      </w:pPr>
      <w:r>
        <w:rPr>
          <w:rFonts w:ascii="Times New Roman"/>
          <w:b w:val="false"/>
          <w:i w:val="false"/>
          <w:color w:val="000000"/>
          <w:sz w:val="28"/>
        </w:rPr>
        <w:t>
      3) Сыртқы iстер министрлiгiнiң ұсынуымен Қазақстан Республикасының Үкiметi бекiтетiн ведомстволық наградалармен;</w:t>
      </w:r>
    </w:p>
    <w:bookmarkEnd w:id="172"/>
    <w:bookmarkStart w:name="z153" w:id="173"/>
    <w:p>
      <w:pPr>
        <w:spacing w:after="0"/>
        <w:ind w:left="0"/>
        <w:jc w:val="both"/>
      </w:pPr>
      <w:r>
        <w:rPr>
          <w:rFonts w:ascii="Times New Roman"/>
          <w:b w:val="false"/>
          <w:i w:val="false"/>
          <w:color w:val="000000"/>
          <w:sz w:val="28"/>
        </w:rPr>
        <w:t>
      4) Қазақстан Республикасының заңдарында көзделген көтермелеу шараларының өзге де нысандарымен көтермеленуi мүмкiн.</w:t>
      </w:r>
    </w:p>
    <w:bookmarkEnd w:id="173"/>
    <w:bookmarkStart w:name="z154" w:id="174"/>
    <w:p>
      <w:pPr>
        <w:spacing w:after="0"/>
        <w:ind w:left="0"/>
        <w:jc w:val="both"/>
      </w:pPr>
      <w:r>
        <w:rPr>
          <w:rFonts w:ascii="Times New Roman"/>
          <w:b w:val="false"/>
          <w:i w:val="false"/>
          <w:color w:val="000000"/>
          <w:sz w:val="28"/>
        </w:rPr>
        <w:t xml:space="preserve">
      2. Ерекше еңбек сiңiргенi үшiн дипломатиялық қызмет персоналы Қазақстан Республикасының мемлекеттiк наградаларымен марапаттауға ұсынылуы мүмкін. </w:t>
      </w:r>
    </w:p>
    <w:bookmarkEnd w:id="174"/>
    <w:bookmarkStart w:name="z284" w:id="175"/>
    <w:p>
      <w:pPr>
        <w:spacing w:after="0"/>
        <w:ind w:left="0"/>
        <w:jc w:val="both"/>
      </w:pPr>
      <w:r>
        <w:rPr>
          <w:rFonts w:ascii="Times New Roman"/>
          <w:b w:val="false"/>
          <w:i w:val="false"/>
          <w:color w:val="000000"/>
          <w:sz w:val="28"/>
        </w:rPr>
        <w:t>
      3. Ұлттық, мемлекеттік, кәсіби және өзге де мерекелерді мейрамдауға байланысты ведомстволық наградалармен наградтауға дипломатиялық қызмет ардагерлері ұсынылуы мүмкін.</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 енгізілді – ҚР 03.03.2021 </w:t>
      </w:r>
      <w:r>
        <w:rPr>
          <w:rFonts w:ascii="Times New Roman"/>
          <w:b w:val="false"/>
          <w:i w:val="false"/>
          <w:color w:val="000000"/>
          <w:sz w:val="28"/>
        </w:rPr>
        <w:t>№ 13-VII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22-бап. Дипломатиялық қызмет персоналының жауапкершiлiгi </w:t>
      </w:r>
    </w:p>
    <w:bookmarkStart w:name="z285" w:id="176"/>
    <w:p>
      <w:pPr>
        <w:spacing w:after="0"/>
        <w:ind w:left="0"/>
        <w:jc w:val="both"/>
      </w:pPr>
      <w:r>
        <w:rPr>
          <w:rFonts w:ascii="Times New Roman"/>
          <w:b w:val="false"/>
          <w:i w:val="false"/>
          <w:color w:val="000000"/>
          <w:sz w:val="28"/>
        </w:rPr>
        <w:t>
      1. Дипломатиялық қызмет персоналы өзiне жүктелген мiндеттердi бұзған жағдайда, Қазақстан Республикасының заңдарына сәйкес жауапты болады.</w:t>
      </w:r>
    </w:p>
    <w:bookmarkEnd w:id="176"/>
    <w:bookmarkStart w:name="z155" w:id="177"/>
    <w:p>
      <w:pPr>
        <w:spacing w:after="0"/>
        <w:ind w:left="0"/>
        <w:jc w:val="both"/>
      </w:pPr>
      <w:r>
        <w:rPr>
          <w:rFonts w:ascii="Times New Roman"/>
          <w:b w:val="false"/>
          <w:i w:val="false"/>
          <w:color w:val="000000"/>
          <w:sz w:val="28"/>
        </w:rPr>
        <w:t>
      2. Дипломатиялық қызмет персоналына мынадай тәртiптiк жазалар қолданылады:</w:t>
      </w:r>
    </w:p>
    <w:bookmarkEnd w:id="177"/>
    <w:bookmarkStart w:name="z156" w:id="178"/>
    <w:p>
      <w:pPr>
        <w:spacing w:after="0"/>
        <w:ind w:left="0"/>
        <w:jc w:val="both"/>
      </w:pPr>
      <w:r>
        <w:rPr>
          <w:rFonts w:ascii="Times New Roman"/>
          <w:b w:val="false"/>
          <w:i w:val="false"/>
          <w:color w:val="000000"/>
          <w:sz w:val="28"/>
        </w:rPr>
        <w:t>
      1) ескерту;</w:t>
      </w:r>
    </w:p>
    <w:bookmarkEnd w:id="178"/>
    <w:bookmarkStart w:name="z157" w:id="179"/>
    <w:p>
      <w:pPr>
        <w:spacing w:after="0"/>
        <w:ind w:left="0"/>
        <w:jc w:val="both"/>
      </w:pPr>
      <w:r>
        <w:rPr>
          <w:rFonts w:ascii="Times New Roman"/>
          <w:b w:val="false"/>
          <w:i w:val="false"/>
          <w:color w:val="000000"/>
          <w:sz w:val="28"/>
        </w:rPr>
        <w:t>
      2) сөгiс;</w:t>
      </w:r>
    </w:p>
    <w:bookmarkEnd w:id="179"/>
    <w:bookmarkStart w:name="z158" w:id="180"/>
    <w:p>
      <w:pPr>
        <w:spacing w:after="0"/>
        <w:ind w:left="0"/>
        <w:jc w:val="both"/>
      </w:pPr>
      <w:r>
        <w:rPr>
          <w:rFonts w:ascii="Times New Roman"/>
          <w:b w:val="false"/>
          <w:i w:val="false"/>
          <w:color w:val="000000"/>
          <w:sz w:val="28"/>
        </w:rPr>
        <w:t>
      3) қатаң сөгiс;</w:t>
      </w:r>
    </w:p>
    <w:bookmarkEnd w:id="180"/>
    <w:bookmarkStart w:name="z159" w:id="181"/>
    <w:p>
      <w:pPr>
        <w:spacing w:after="0"/>
        <w:ind w:left="0"/>
        <w:jc w:val="both"/>
      </w:pPr>
      <w:r>
        <w:rPr>
          <w:rFonts w:ascii="Times New Roman"/>
          <w:b w:val="false"/>
          <w:i w:val="false"/>
          <w:color w:val="000000"/>
          <w:sz w:val="28"/>
        </w:rPr>
        <w:t>
      4) дипломаттық дәреженi берудi бiр жылға дейiн кiдiрте тұру;</w:t>
      </w:r>
    </w:p>
    <w:bookmarkEnd w:id="181"/>
    <w:bookmarkStart w:name="z160" w:id="182"/>
    <w:p>
      <w:pPr>
        <w:spacing w:after="0"/>
        <w:ind w:left="0"/>
        <w:jc w:val="both"/>
      </w:pPr>
      <w:r>
        <w:rPr>
          <w:rFonts w:ascii="Times New Roman"/>
          <w:b w:val="false"/>
          <w:i w:val="false"/>
          <w:color w:val="000000"/>
          <w:sz w:val="28"/>
        </w:rPr>
        <w:t>
      5) лауазымын немесе дипломаттық дәрежесiн төмендету;</w:t>
      </w:r>
    </w:p>
    <w:bookmarkEnd w:id="182"/>
    <w:bookmarkStart w:name="z161" w:id="183"/>
    <w:p>
      <w:pPr>
        <w:spacing w:after="0"/>
        <w:ind w:left="0"/>
        <w:jc w:val="both"/>
      </w:pPr>
      <w:r>
        <w:rPr>
          <w:rFonts w:ascii="Times New Roman"/>
          <w:b w:val="false"/>
          <w:i w:val="false"/>
          <w:color w:val="000000"/>
          <w:sz w:val="28"/>
        </w:rPr>
        <w:t>
      6) дипломаттық дәрежесiнен айыру;</w:t>
      </w:r>
    </w:p>
    <w:bookmarkEnd w:id="183"/>
    <w:bookmarkStart w:name="z162" w:id="184"/>
    <w:p>
      <w:pPr>
        <w:spacing w:after="0"/>
        <w:ind w:left="0"/>
        <w:jc w:val="both"/>
      </w:pPr>
      <w:r>
        <w:rPr>
          <w:rFonts w:ascii="Times New Roman"/>
          <w:b w:val="false"/>
          <w:i w:val="false"/>
          <w:color w:val="000000"/>
          <w:sz w:val="28"/>
        </w:rPr>
        <w:t>
      7) қызметке сәйкес еместiгi туралы ескерту;</w:t>
      </w:r>
    </w:p>
    <w:bookmarkEnd w:id="184"/>
    <w:bookmarkStart w:name="z163" w:id="185"/>
    <w:p>
      <w:pPr>
        <w:spacing w:after="0"/>
        <w:ind w:left="0"/>
        <w:jc w:val="both"/>
      </w:pPr>
      <w:r>
        <w:rPr>
          <w:rFonts w:ascii="Times New Roman"/>
          <w:b w:val="false"/>
          <w:i w:val="false"/>
          <w:color w:val="000000"/>
          <w:sz w:val="28"/>
        </w:rPr>
        <w:t>
      8) жұмыстан босату.</w:t>
      </w:r>
    </w:p>
    <w:bookmarkEnd w:id="185"/>
    <w:bookmarkStart w:name="z164" w:id="186"/>
    <w:p>
      <w:pPr>
        <w:spacing w:after="0"/>
        <w:ind w:left="0"/>
        <w:jc w:val="both"/>
      </w:pPr>
      <w:r>
        <w:rPr>
          <w:rFonts w:ascii="Times New Roman"/>
          <w:b w:val="false"/>
          <w:i w:val="false"/>
          <w:color w:val="000000"/>
          <w:sz w:val="28"/>
        </w:rPr>
        <w:t xml:space="preserve">
      3. Дипломатиялық қызмет персоналына тәртiптiк жаза қолдану Қазақстан Республикасының мемлекеттiк қызмет саласындағы заңнамасына сәйкес жүзеге асырылады. </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03.03.2021 </w:t>
      </w:r>
      <w:r>
        <w:rPr>
          <w:rFonts w:ascii="Times New Roman"/>
          <w:b w:val="false"/>
          <w:i w:val="false"/>
          <w:color w:val="000000"/>
          <w:sz w:val="28"/>
        </w:rPr>
        <w:t>№ 13-VII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23-бап. Дипломатиялық қызмет персоналын керi шақырып алу </w:t>
      </w:r>
    </w:p>
    <w:p>
      <w:pPr>
        <w:spacing w:after="0"/>
        <w:ind w:left="0"/>
        <w:jc w:val="both"/>
      </w:pPr>
      <w:r>
        <w:rPr>
          <w:rFonts w:ascii="Times New Roman"/>
          <w:b w:val="false"/>
          <w:i w:val="false"/>
          <w:color w:val="000000"/>
          <w:sz w:val="28"/>
        </w:rPr>
        <w:t>
      1. Шет елдердегi мекемелерде жұмыс iстейтiн дипломатиялық қызмет персоналы қызметтiк мiндеттерiн өрескел бұзған, сондай-ақ, Қазақстан Республикасының немесе болатын елiнiң заңдарында белгiленген жауаптылыққа әкеп соғатын әрекеттер жасаған жағдайда оған тәртiптiк ықпал ету шараларын қолдануға қоса, ол Қазақстан Республикасына мерзiмiнен бұрын керi шақырып алынады.</w:t>
      </w:r>
    </w:p>
    <w:bookmarkStart w:name="z165" w:id="187"/>
    <w:p>
      <w:pPr>
        <w:spacing w:after="0"/>
        <w:ind w:left="0"/>
        <w:jc w:val="both"/>
      </w:pPr>
      <w:r>
        <w:rPr>
          <w:rFonts w:ascii="Times New Roman"/>
          <w:b w:val="false"/>
          <w:i w:val="false"/>
          <w:color w:val="000000"/>
          <w:sz w:val="28"/>
        </w:rPr>
        <w:t xml:space="preserve">
      2. Дипломатиялық қызмет персоналын мерзiмiнен бұрын керi шақырып алуға отбасы мүшелерiнiң дәл сондай әрекеттер жасауы да негiз болып табылады. </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03.03.2021 </w:t>
      </w:r>
      <w:r>
        <w:rPr>
          <w:rFonts w:ascii="Times New Roman"/>
          <w:b w:val="false"/>
          <w:i w:val="false"/>
          <w:color w:val="000000"/>
          <w:sz w:val="28"/>
        </w:rPr>
        <w:t>№ 13-VII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0" w:id="188"/>
    <w:p>
      <w:pPr>
        <w:spacing w:after="0"/>
        <w:ind w:left="0"/>
        <w:jc w:val="left"/>
      </w:pPr>
      <w:r>
        <w:rPr>
          <w:rFonts w:ascii="Times New Roman"/>
          <w:b/>
          <w:i w:val="false"/>
          <w:color w:val="000000"/>
        </w:rPr>
        <w:t xml:space="preserve"> 6-тарау. ДИПЛОМАТИЯЛЫҚ ҚЫЗМЕТТI ҚАМТАМАСЫЗ ЕТУ, ДИПЛОМАТИЯЛЫҚ ҚЫЗМЕТ ПЕРСОНАЛЫНА БЕРIЛЕТIН КЕПIЛДIКТЕР МЕН ӨТЕМДЕР, ОЛАРДЫ МАТЕРИАЛДЫҚ ЖӘНЕ ӘЛЕУМЕТТIК ЖАҒЫНАН ҚАМТАМАСЫЗ ЕТУ, СОНДАЙ-АҚ ДИПЛОМАТИЯЛЫҚ ЖӘНЕ ОЛАРҒА ТЕҢЕСТІРІЛГЕН ӨКІЛДІКТЕРГЕ ҚЫЗМЕТ КӨРСЕТУ</w:t>
      </w:r>
    </w:p>
    <w:bookmarkEnd w:id="188"/>
    <w:p>
      <w:pPr>
        <w:spacing w:after="0"/>
        <w:ind w:left="0"/>
        <w:jc w:val="both"/>
      </w:pPr>
      <w:r>
        <w:rPr>
          <w:rFonts w:ascii="Times New Roman"/>
          <w:b w:val="false"/>
          <w:i w:val="false"/>
          <w:color w:val="ff0000"/>
          <w:sz w:val="28"/>
        </w:rPr>
        <w:t xml:space="preserve">
      Ескерту. 6-тараудың тақырыбына өзгеріс енгізілді – ҚР 10.01.2025 </w:t>
      </w:r>
      <w:r>
        <w:rPr>
          <w:rFonts w:ascii="Times New Roman"/>
          <w:b w:val="false"/>
          <w:i w:val="false"/>
          <w:color w:val="ff0000"/>
          <w:sz w:val="28"/>
        </w:rPr>
        <w:t>№ 154-VIII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 xml:space="preserve">24-бап. Дипломатиялық қызметтi қаржылық және материалдық-шаруашылық жағынан қамтамасыз ету </w:t>
      </w:r>
    </w:p>
    <w:bookmarkStart w:name="z286" w:id="189"/>
    <w:p>
      <w:pPr>
        <w:spacing w:after="0"/>
        <w:ind w:left="0"/>
        <w:jc w:val="both"/>
      </w:pPr>
      <w:r>
        <w:rPr>
          <w:rFonts w:ascii="Times New Roman"/>
          <w:b w:val="false"/>
          <w:i w:val="false"/>
          <w:color w:val="000000"/>
          <w:sz w:val="28"/>
        </w:rPr>
        <w:t>
      1. Дипломатиялық қызметтi және оның органдарын қаржылық жағынан қамтамасыз ету бюджет қаражаты есебiнен жүзеге асырылады.</w:t>
      </w:r>
    </w:p>
    <w:bookmarkEnd w:id="189"/>
    <w:p>
      <w:pPr>
        <w:spacing w:after="0"/>
        <w:ind w:left="0"/>
        <w:jc w:val="both"/>
      </w:pPr>
      <w:r>
        <w:rPr>
          <w:rFonts w:ascii="Times New Roman"/>
          <w:b w:val="false"/>
          <w:i w:val="false"/>
          <w:color w:val="000000"/>
          <w:sz w:val="28"/>
        </w:rPr>
        <w:t>
      Шет елдердегі мекемелердің бюджетті жоспарлау, бекіту, қаржыландыру және атқару тәртібін бюджеттік жоспарлау және бюджетті атқару жөніндегі орталық уәкілетті органдармен келісу бойынша Қазақстан Республикасының Сыртқы істер министрі айқындайды.</w:t>
      </w:r>
    </w:p>
    <w:bookmarkStart w:name="z166" w:id="1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23.11.2015 </w:t>
      </w:r>
      <w:r>
        <w:rPr>
          <w:rFonts w:ascii="Times New Roman"/>
          <w:b w:val="false"/>
          <w:i w:val="false"/>
          <w:color w:val="000000"/>
          <w:sz w:val="28"/>
        </w:rPr>
        <w:t>№ 417-V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190"/>
    <w:bookmarkStart w:name="z167" w:id="191"/>
    <w:p>
      <w:pPr>
        <w:spacing w:after="0"/>
        <w:ind w:left="0"/>
        <w:jc w:val="both"/>
      </w:pPr>
      <w:r>
        <w:rPr>
          <w:rFonts w:ascii="Times New Roman"/>
          <w:b w:val="false"/>
          <w:i w:val="false"/>
          <w:color w:val="000000"/>
          <w:sz w:val="28"/>
        </w:rPr>
        <w:t>
      3. Құрметті консул аппаратының қызметін және соған байланысты iс-шараларды қаржыландыру құрметтi консул бөлетiн қаражат есебiнен жүзеге асырылады.</w:t>
      </w:r>
    </w:p>
    <w:bookmarkEnd w:id="191"/>
    <w:bookmarkStart w:name="z168" w:id="192"/>
    <w:p>
      <w:pPr>
        <w:spacing w:after="0"/>
        <w:ind w:left="0"/>
        <w:jc w:val="both"/>
      </w:pPr>
      <w:r>
        <w:rPr>
          <w:rFonts w:ascii="Times New Roman"/>
          <w:b w:val="false"/>
          <w:i w:val="false"/>
          <w:color w:val="000000"/>
          <w:sz w:val="28"/>
        </w:rPr>
        <w:t>
      4. Дипломатиялық қызмет органдары көлiкпен, қызметтiк үй-жайлармен, байланыс құралдарымен және басқа да қажеттi мүлiкпен қамтамасыз етiледi.</w:t>
      </w:r>
    </w:p>
    <w:bookmarkEnd w:id="192"/>
    <w:bookmarkStart w:name="z169" w:id="193"/>
    <w:p>
      <w:pPr>
        <w:spacing w:after="0"/>
        <w:ind w:left="0"/>
        <w:jc w:val="both"/>
      </w:pPr>
      <w:r>
        <w:rPr>
          <w:rFonts w:ascii="Times New Roman"/>
          <w:b w:val="false"/>
          <w:i w:val="false"/>
          <w:color w:val="000000"/>
          <w:sz w:val="28"/>
        </w:rPr>
        <w:t>
      5. Дипломатиялық қызмет органдарының Қазақстан Республикасының аумағы мен шет елдегi жылжымайтын және өзге мүлiктi иелену, пайдалану және оларға билiк ету тәртiбi Қазақстан Республикасының заңнамасына сәйкес белгiленедi.</w:t>
      </w:r>
    </w:p>
    <w:bookmarkEnd w:id="193"/>
    <w:bookmarkStart w:name="z234" w:id="194"/>
    <w:p>
      <w:pPr>
        <w:spacing w:after="0"/>
        <w:ind w:left="0"/>
        <w:jc w:val="both"/>
      </w:pPr>
      <w:r>
        <w:rPr>
          <w:rFonts w:ascii="Times New Roman"/>
          <w:b w:val="false"/>
          <w:i w:val="false"/>
          <w:color w:val="000000"/>
          <w:sz w:val="28"/>
        </w:rPr>
        <w:t>
      6. Дипломатиялық қызмет органдарын, оның ішінде шет елдегі, мемлекеттік меншіктегі және жалға алынған әкімшілік ғимараттарды, тұрғын және тұрғын емес ғимараттар мен үй-жайларды, сондай-ақ шет елдердегі мекемелердің резиденцияларын материалдық-техникалық қамтамасыз ету және оларға сервистік қызмет көрсету бюджет қаражаты есебінен жүзеге асырылады.</w:t>
      </w:r>
    </w:p>
    <w:bookmarkEnd w:id="194"/>
    <w:p>
      <w:pPr>
        <w:spacing w:after="0"/>
        <w:ind w:left="0"/>
        <w:jc w:val="both"/>
      </w:pPr>
      <w:r>
        <w:rPr>
          <w:rFonts w:ascii="Times New Roman"/>
          <w:b w:val="false"/>
          <w:i w:val="false"/>
          <w:color w:val="000000"/>
          <w:sz w:val="28"/>
        </w:rPr>
        <w:t>
      Дипломатиялық қызмет органдарын материалдық-техникалық қамтамасыз етуді және оларға сервистік қызмет көрсетуді өзіне тиісті функциялар жүктелген дипломатиялық өкілдіктермен жұмыс жөніндегі ұйым жүзеге асырады.</w:t>
      </w:r>
    </w:p>
    <w:p>
      <w:pPr>
        <w:spacing w:after="0"/>
        <w:ind w:left="0"/>
        <w:jc w:val="both"/>
      </w:pPr>
      <w:r>
        <w:rPr>
          <w:rFonts w:ascii="Times New Roman"/>
          <w:b w:val="false"/>
          <w:i w:val="false"/>
          <w:color w:val="000000"/>
          <w:sz w:val="28"/>
        </w:rPr>
        <w:t>
      Дипломатиялық қызмет органдарына сервистік қызмет көрсету деп: мүліктің тиісті жай-күйін ұстап-тұруға және қалпына келтіруге; құрылымдық бөлімшелерді жабдықтауға және олардың жұмыс істеуіне; бағдарламалық-ақпараттық және автокөліктік қызмет көрсетуге бағытталған әрекеттер; іс-шараларға қызмет көрсету және оларды өткізу жөніндегі ұйымдастырушылық және ілеспе әрекеттер, көрсетілетін аударма қызметтері, сондай-ақ Қазақстан Республикасының заңнамасында тыйым салынбаған өзге де әрекеттер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өзгерістер енгізілді - ҚР 23.11.2015 </w:t>
      </w:r>
      <w:r>
        <w:rPr>
          <w:rFonts w:ascii="Times New Roman"/>
          <w:b w:val="false"/>
          <w:i w:val="false"/>
          <w:color w:val="ff0000"/>
          <w:sz w:val="28"/>
        </w:rPr>
        <w:t>№ 417-V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20.06.2017 </w:t>
      </w:r>
      <w:r>
        <w:rPr>
          <w:rFonts w:ascii="Times New Roman"/>
          <w:b w:val="false"/>
          <w:i w:val="false"/>
          <w:color w:val="ff0000"/>
          <w:sz w:val="28"/>
        </w:rPr>
        <w:t>№ 77-VI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03.03.2021 </w:t>
      </w:r>
      <w:r>
        <w:rPr>
          <w:rFonts w:ascii="Times New Roman"/>
          <w:b w:val="false"/>
          <w:i w:val="false"/>
          <w:color w:val="000000"/>
          <w:sz w:val="28"/>
        </w:rPr>
        <w:t>№ 13-VII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154-VIII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24-1-бап. Сыртқы саясат, халықаралық қатынастар және халықаралық құқық мәселелері бойынша зерттеулер жүргізу</w:t>
      </w:r>
    </w:p>
    <w:p>
      <w:pPr>
        <w:spacing w:after="0"/>
        <w:ind w:left="0"/>
        <w:jc w:val="both"/>
      </w:pPr>
      <w:r>
        <w:rPr>
          <w:rFonts w:ascii="Times New Roman"/>
          <w:b w:val="false"/>
          <w:i w:val="false"/>
          <w:color w:val="000000"/>
          <w:sz w:val="28"/>
        </w:rPr>
        <w:t>
      Сыртқы саясат, халықаралық қатынастар және халықаралық құқық мәселелері бойынша зерттеулер жүргізуді Қазақстан Республикасының Үкіметі айқындайтын заңды тұлға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24-1-баппен толықтырылды – ҚР 03.03.2021 </w:t>
      </w:r>
      <w:r>
        <w:rPr>
          <w:rFonts w:ascii="Times New Roman"/>
          <w:b w:val="false"/>
          <w:i w:val="false"/>
          <w:color w:val="000000"/>
          <w:sz w:val="28"/>
        </w:rPr>
        <w:t>№ 13-VII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25-бап. Дипломатиялық қызмет персоналына берiлетiн кепiлдiктер мен өтемақылар</w:t>
      </w:r>
    </w:p>
    <w:bookmarkStart w:name="z288" w:id="195"/>
    <w:p>
      <w:pPr>
        <w:spacing w:after="0"/>
        <w:ind w:left="0"/>
        <w:jc w:val="both"/>
      </w:pPr>
      <w:r>
        <w:rPr>
          <w:rFonts w:ascii="Times New Roman"/>
          <w:b w:val="false"/>
          <w:i w:val="false"/>
          <w:color w:val="000000"/>
          <w:sz w:val="28"/>
        </w:rPr>
        <w:t>
      1. Дипломатиялық қызмет персоналын және дипломатиялық қызмет персоналының бірге жүретін отбасы мүшелерiн материалдық және әлеуметтiк қамтамасыз ету өткеретін қызметiнiң күрделілігі, онымен байланысты тәуекел, сондай-ақ шет мемлекеттiң өзiндiк ерекшелiктерi ескерiле отырып ұсынылады.</w:t>
      </w:r>
    </w:p>
    <w:bookmarkEnd w:id="195"/>
    <w:p>
      <w:pPr>
        <w:spacing w:after="0"/>
        <w:ind w:left="0"/>
        <w:jc w:val="both"/>
      </w:pPr>
      <w:r>
        <w:rPr>
          <w:rFonts w:ascii="Times New Roman"/>
          <w:b w:val="false"/>
          <w:i w:val="false"/>
          <w:color w:val="000000"/>
          <w:sz w:val="28"/>
        </w:rPr>
        <w:t xml:space="preserve">
      Шет елде болу дипломатиялық қызмет персоналын және дипломатиялық қызмет персоналының бірге жүретін отбасы мүшелерiн қандай да бір залалға алып келмеуге тиiс. Шет елдегi дипломатиялық қызмет персоналына және дипломатиялық қызмет персоналының бірге жүретін отбасы мүшелерiне қатысты көмек көрсету және қорғауды ұйымдастыру жөніндегі мiндеттердi шет елдегi мекеменiң басшысы орындайды. </w:t>
      </w:r>
    </w:p>
    <w:p>
      <w:pPr>
        <w:spacing w:after="0"/>
        <w:ind w:left="0"/>
        <w:jc w:val="both"/>
      </w:pPr>
      <w:r>
        <w:rPr>
          <w:rFonts w:ascii="Times New Roman"/>
          <w:b w:val="false"/>
          <w:i w:val="false"/>
          <w:color w:val="000000"/>
          <w:sz w:val="28"/>
        </w:rPr>
        <w:t xml:space="preserve">
      Дипломатиялық қызмет қызметкері немесе дипломатиялық қызмет жұмыскері шет елдегі мекемеде жұмыс істеген уақытында ауырған жағдайда, дипломатиялық қызмет қызметкерінің немесе дипломатиялық қызмет жұмыскерінің Қазақстан Республикасының еңбек заңнамасында айқындалған мөлшерде жәрдемақы алуға құқығы бар. </w:t>
      </w:r>
    </w:p>
    <w:p>
      <w:pPr>
        <w:spacing w:after="0"/>
        <w:ind w:left="0"/>
        <w:jc w:val="both"/>
      </w:pPr>
      <w:r>
        <w:rPr>
          <w:rFonts w:ascii="Times New Roman"/>
          <w:b w:val="false"/>
          <w:i w:val="false"/>
          <w:color w:val="000000"/>
          <w:sz w:val="28"/>
        </w:rPr>
        <w:t>
      Дипломатиялық қызмет қызметкері немесе дипломатиялық қызмет жұмыскері шет елдегі мекемеде жұмыс істеген уақытында қайтыс болған жағдайда, қайтыс болған дипломатиялық қызмет қызметкерінің немесе дипломатиялық қызмет жұмыскерінің жұбайына (зайыбына) немесе "Неке (ерлі-зайыптылық) және отбасы туралы" Қазақстан Республикасының Кодексіне сәйкес айқындалатын жақын туыстарының біріне үш орташа айлық жалақы мөлшерінде біржолғы жәрдемақы төленеді, бұл ретте жәрдемақы мөлшері Қазақстан Республикасының Әлеуметтік кодексінде белгіленгеннен төмен болмайды.</w:t>
      </w:r>
    </w:p>
    <w:p>
      <w:pPr>
        <w:spacing w:after="0"/>
        <w:ind w:left="0"/>
        <w:jc w:val="both"/>
      </w:pPr>
      <w:r>
        <w:rPr>
          <w:rFonts w:ascii="Times New Roman"/>
          <w:b w:val="false"/>
          <w:i w:val="false"/>
          <w:color w:val="000000"/>
          <w:sz w:val="28"/>
        </w:rPr>
        <w:t>
      Шет елдегі мекемеде жұмыс істеген уақытында дипломатиялық қызмет қызметкерінің немесе дипломатиялық қызмет жұмыскерінің отбасында бала туылған жағдайда, дипломатиялық қызмет қызметкерінің немесе дипломатиялық қызмет жұмыскерінің Қазақстан Республикасының Әлеуметтік кодексінде айқындалған мөлшерде жәрдемақы алуға құқығы бар.</w:t>
      </w:r>
    </w:p>
    <w:p>
      <w:pPr>
        <w:spacing w:after="0"/>
        <w:ind w:left="0"/>
        <w:jc w:val="both"/>
      </w:pPr>
      <w:r>
        <w:rPr>
          <w:rFonts w:ascii="Times New Roman"/>
          <w:b w:val="false"/>
          <w:i w:val="false"/>
          <w:color w:val="000000"/>
          <w:sz w:val="28"/>
        </w:rPr>
        <w:t>
      Шет елдегi мекемеде жұмыс істеген уақытында дипломатиялық қызмет персоналының отбасы мүшелері ауырған, қайтыс болған жағдайда, оның отбасы мүшелерінің Қазақстан Республикасының заңнамасында айқындалған мөлшерде жәрдемақы алуға құқығы бар.</w:t>
      </w:r>
    </w:p>
    <w:bookmarkStart w:name="z289" w:id="196"/>
    <w:p>
      <w:pPr>
        <w:spacing w:after="0"/>
        <w:ind w:left="0"/>
        <w:jc w:val="both"/>
      </w:pPr>
      <w:r>
        <w:rPr>
          <w:rFonts w:ascii="Times New Roman"/>
          <w:b w:val="false"/>
          <w:i w:val="false"/>
          <w:color w:val="000000"/>
          <w:sz w:val="28"/>
        </w:rPr>
        <w:t>
      2. Шет елдегі мекемеге жұмысқа жіберілген дипломатиялық қызмет қызметкерінің немесе дипломатиялық қызмет жұмыскерінің жұбайы (зайыбы) аталған тағайындау туралы шешім қабылданған кезде мемлекеттік қызметте мемлекеттік лауазымды атқарып жүрген жағдайда, оған Қазақстан Республикасының заңнамасында белгіленген тәртіппен, Қазақстан Республикасына оралғаннан кейін оның мемлекеттік қызметте бұрын атқарған мемлекеттік лауазымы дипломатиялық қызмет персоналының шет елдегі мекемеде жұмыс істеу кезеңінде сақтала отырып, дипломатиялық қызмет персоналының бірге жүретін отбасы мүшесі ретінде жұбайының (зайыбының) шет елге шығу кезеңіне жалақысы сақталмайтын демалыс беріледі.</w:t>
      </w:r>
    </w:p>
    <w:bookmarkEnd w:id="196"/>
    <w:bookmarkStart w:name="z290" w:id="197"/>
    <w:p>
      <w:pPr>
        <w:spacing w:after="0"/>
        <w:ind w:left="0"/>
        <w:jc w:val="both"/>
      </w:pPr>
      <w:r>
        <w:rPr>
          <w:rFonts w:ascii="Times New Roman"/>
          <w:b w:val="false"/>
          <w:i w:val="false"/>
          <w:color w:val="000000"/>
          <w:sz w:val="28"/>
        </w:rPr>
        <w:t>
      3. Дипломатиялық қызмет персоналына және дипломатиялық қызмет персоналының бірге жүретін отбасы мүшелеріне Қазақстан Республикасының Үкіметі бекітетін дипломатиялық қызмет персоналының шет елдегі еңбек жағдайларына сәйкес бюджет қаражаты есебінен медициналық қамтамасыз ету ұсынылады.</w:t>
      </w:r>
    </w:p>
    <w:bookmarkEnd w:id="197"/>
    <w:bookmarkStart w:name="z291" w:id="198"/>
    <w:p>
      <w:pPr>
        <w:spacing w:after="0"/>
        <w:ind w:left="0"/>
        <w:jc w:val="both"/>
      </w:pPr>
      <w:r>
        <w:rPr>
          <w:rFonts w:ascii="Times New Roman"/>
          <w:b w:val="false"/>
          <w:i w:val="false"/>
          <w:color w:val="000000"/>
          <w:sz w:val="28"/>
        </w:rPr>
        <w:t>
      4. Шет елдегі мекемеде жұмыс істейтін дипломатиялық қызмет персоналының және дипломатиялық қызмет персоналының бірге жүретін отбасы мүшелерінің жыл сайынғы ақы төленетін демалыс берілуіне байланысты екі жаққа көлік шығыстарының төлемін алуға құқығы бар.</w:t>
      </w:r>
    </w:p>
    <w:bookmarkEnd w:id="198"/>
    <w:p>
      <w:pPr>
        <w:spacing w:after="0"/>
        <w:ind w:left="0"/>
        <w:jc w:val="both"/>
      </w:pPr>
      <w:r>
        <w:rPr>
          <w:rFonts w:ascii="Times New Roman"/>
          <w:b w:val="false"/>
          <w:i w:val="false"/>
          <w:color w:val="000000"/>
          <w:sz w:val="28"/>
        </w:rPr>
        <w:t>
      Шет елдегі мекемеде жұмыс істейтін дипломатиялық қызмет қызметкерінің немесе дипломатиялық қызмет жұмыскерінің, сондай-ақ оның жұбайының (зайыбының) дипломатиялық қызмет персоналы отбасы мүшелерінің немесе жұбайының (зайыбының) ата-анасының (ата-аналарының) қайтыс болуына байланысты екі жаққа көлік шығыстарының төлемін алуға құқығы бар.</w:t>
      </w:r>
    </w:p>
    <w:bookmarkStart w:name="z292" w:id="199"/>
    <w:p>
      <w:pPr>
        <w:spacing w:after="0"/>
        <w:ind w:left="0"/>
        <w:jc w:val="both"/>
      </w:pPr>
      <w:r>
        <w:rPr>
          <w:rFonts w:ascii="Times New Roman"/>
          <w:b w:val="false"/>
          <w:i w:val="false"/>
          <w:color w:val="000000"/>
          <w:sz w:val="28"/>
        </w:rPr>
        <w:t xml:space="preserve">
      5. Дипломатиялық қызмет персоналы өзiмен бiрге тұратын отбасы мүшелерiнiң саны, лауазымдық жағдайы, жергiлiктi жағдай, сондай-ақ Қазақстан Республикасының Сыртқы істер министрі айқындайтын нормативтер ескерiле отырып, шет елде тұрғын үймен қамтамасыз етiледi. </w:t>
      </w:r>
    </w:p>
    <w:bookmarkEnd w:id="199"/>
    <w:bookmarkStart w:name="z293" w:id="200"/>
    <w:p>
      <w:pPr>
        <w:spacing w:after="0"/>
        <w:ind w:left="0"/>
        <w:jc w:val="both"/>
      </w:pPr>
      <w:r>
        <w:rPr>
          <w:rFonts w:ascii="Times New Roman"/>
          <w:b w:val="false"/>
          <w:i w:val="false"/>
          <w:color w:val="000000"/>
          <w:sz w:val="28"/>
        </w:rPr>
        <w:t>
      6. Шет елдегi мекемеде жұмыс істеген уақытында дипломатиялық қызмет персоналының балаларына мектепке дейінгі тәрбие мен оқыту, бастауыш, негізгі орта және жалпы орта бiлiм беру Қазақстан Республикасының Сыртқы істер министрі айқындайтын тәртіппен және мөлшерде бюджет қаражаты есебiнен төленеді.</w:t>
      </w:r>
    </w:p>
    <w:bookmarkEnd w:id="200"/>
    <w:bookmarkStart w:name="z294" w:id="201"/>
    <w:p>
      <w:pPr>
        <w:spacing w:after="0"/>
        <w:ind w:left="0"/>
        <w:jc w:val="both"/>
      </w:pPr>
      <w:r>
        <w:rPr>
          <w:rFonts w:ascii="Times New Roman"/>
          <w:b w:val="false"/>
          <w:i w:val="false"/>
          <w:color w:val="000000"/>
          <w:sz w:val="28"/>
        </w:rPr>
        <w:t>
      7. Шет елдердегi мекемелерде бос әкiмшiлiк-техникалық лауазымдар болған кезде дипломатиялық қызмет персоналының шет елдегi бірге жүретін отбасы мүшелерiне уақытша жұмысқа орналасу құқығы берiлуi мүмкiн.</w:t>
      </w:r>
    </w:p>
    <w:bookmarkEnd w:id="201"/>
    <w:bookmarkStart w:name="z295" w:id="202"/>
    <w:p>
      <w:pPr>
        <w:spacing w:after="0"/>
        <w:ind w:left="0"/>
        <w:jc w:val="both"/>
      </w:pPr>
      <w:r>
        <w:rPr>
          <w:rFonts w:ascii="Times New Roman"/>
          <w:b w:val="false"/>
          <w:i w:val="false"/>
          <w:color w:val="000000"/>
          <w:sz w:val="28"/>
        </w:rPr>
        <w:t xml:space="preserve">
      8. Қарулы немесе азаматтық қақтығыстар жағдайында не шет елдердегi мекемелер мен олардың персоналының қауiпсiздiгiне қатер төнген жағдайларда, сондай-ақ шет елдердегi мекемелер орналасқан жерлерде төтенше жағдай болған жағдайларда Сыртқы iстер министрлiгi дипломатиялық қызмет персоналының және дипломатиялық қызмет персоналының бiрге жүретін отбасы мүшелерiнiң қауiпсiздiгiн қамтамасыз ету және оларды қорғауды ұйымдастыру үшiн қажеттi шаралар қабылдайды. </w:t>
      </w:r>
    </w:p>
    <w:bookmarkEnd w:id="202"/>
    <w:bookmarkStart w:name="z296" w:id="203"/>
    <w:p>
      <w:pPr>
        <w:spacing w:after="0"/>
        <w:ind w:left="0"/>
        <w:jc w:val="both"/>
      </w:pPr>
      <w:r>
        <w:rPr>
          <w:rFonts w:ascii="Times New Roman"/>
          <w:b w:val="false"/>
          <w:i w:val="false"/>
          <w:color w:val="000000"/>
          <w:sz w:val="28"/>
        </w:rPr>
        <w:t>
      9. Дипломатиялық қызмет қызметкерi немесе дипломатиялық қызмет жұмыскерi шет елде қызметтiк мiндеттерiн орындау кезiнде қаза тапқан не шет елде қызметтiк мiндеттерiн орындау кезiнде алған жарақаты салдарынан бiр жыл ішінде қайтыс болған жағдайда, қайтыс болған дипломатиялық қызмет қызметкерiнiң немесе дипломатиялық қызмет жұмыскерiнiң жұбайына (зайыбына) немесе "Неке (ерлі-зайыптылық) және отбасы туралы" Қазақстан Республикасының Кодексіне сәйкес айқындалатын жақын туыстарының біріне оның Сыртқы iстер министрлiгiнде атқарған соңғы лауазымы бойынша өтемақыны есепке жазу күніне өтілі бойынша лауазымдық айлықақысынан есептелетiн алпыс айлық қамтым мөлшерiнде бiржолғы өтемақы төленедi.</w:t>
      </w:r>
    </w:p>
    <w:bookmarkEnd w:id="203"/>
    <w:bookmarkStart w:name="z297" w:id="204"/>
    <w:p>
      <w:pPr>
        <w:spacing w:after="0"/>
        <w:ind w:left="0"/>
        <w:jc w:val="both"/>
      </w:pPr>
      <w:r>
        <w:rPr>
          <w:rFonts w:ascii="Times New Roman"/>
          <w:b w:val="false"/>
          <w:i w:val="false"/>
          <w:color w:val="000000"/>
          <w:sz w:val="28"/>
        </w:rPr>
        <w:t>
      10. Дипломатиялық қызмет қызметкері немесе дипломатиялық қызмет жұмыскері шет елдегi мекемеде жұмыс істеген уақытында қаза тапқан (қайтыс болған) жағдайда, дипломатиялық қызмет персоналының бірге жүретін отбасы мүшелеріне, ақылға қонымды мерзім ішінде, бірақ дипломатиялық қызмет қызметкері немесе дипломатиялық қызмет жұмыскері қаза тапқан (қайтыс болған) күннен бастап бір айдан аспайтын мерзімде осы бапта көзделген кепілдіктер мен өтемақылар сақталады.</w:t>
      </w:r>
    </w:p>
    <w:bookmarkEnd w:id="204"/>
    <w:bookmarkStart w:name="z298" w:id="205"/>
    <w:p>
      <w:pPr>
        <w:spacing w:after="0"/>
        <w:ind w:left="0"/>
        <w:jc w:val="both"/>
      </w:pPr>
      <w:r>
        <w:rPr>
          <w:rFonts w:ascii="Times New Roman"/>
          <w:b w:val="false"/>
          <w:i w:val="false"/>
          <w:color w:val="000000"/>
          <w:sz w:val="28"/>
        </w:rPr>
        <w:t>
      11. Дипломатиялық қызмет қызметкерi немесе дипломатиялық қызмет жұмыскерi шет елде қызметтiк мiндеттерiн орындау кезiнде қаза тапқан жағдайда, қаза тапқан адамның отбасының Қазақстан Республикасының заңнамасында белгiленген жағдайларда және тәртiппен мемлекеттiк тұрғын үй қорынан тұрғынжай алуға құқығы бар.</w:t>
      </w:r>
    </w:p>
    <w:bookmarkEnd w:id="205"/>
    <w:bookmarkStart w:name="z299" w:id="206"/>
    <w:p>
      <w:pPr>
        <w:spacing w:after="0"/>
        <w:ind w:left="0"/>
        <w:jc w:val="both"/>
      </w:pPr>
      <w:r>
        <w:rPr>
          <w:rFonts w:ascii="Times New Roman"/>
          <w:b w:val="false"/>
          <w:i w:val="false"/>
          <w:color w:val="000000"/>
          <w:sz w:val="28"/>
        </w:rPr>
        <w:t>
      12. Дипломатиялық қызмет қызметкерiне немесе дипломатиялық қызмет жұмыскерiне шет елде қызметтiк мiндеттерiн орындау кезiнде ауруы, мертiгуі (жаралануы, жарақаттануы, контузия алуы) салдарынан болған мүгедектiк белгiленген кезде оның Сыртқы iстер министрлiгiнде атқарған соңғы лауазымы бойынша өтемақыны есепке жазу күніне өтілі бойынша лауазымдық айлықақысынан есептелетін:</w:t>
      </w:r>
    </w:p>
    <w:bookmarkEnd w:id="206"/>
    <w:bookmarkStart w:name="z300" w:id="207"/>
    <w:p>
      <w:pPr>
        <w:spacing w:after="0"/>
        <w:ind w:left="0"/>
        <w:jc w:val="both"/>
      </w:pPr>
      <w:r>
        <w:rPr>
          <w:rFonts w:ascii="Times New Roman"/>
          <w:b w:val="false"/>
          <w:i w:val="false"/>
          <w:color w:val="000000"/>
          <w:sz w:val="28"/>
        </w:rPr>
        <w:t>
      1) бірінші топтағы мүгедектігі бар адамға – отыз айлық қамтым;</w:t>
      </w:r>
    </w:p>
    <w:bookmarkEnd w:id="207"/>
    <w:bookmarkStart w:name="z301" w:id="208"/>
    <w:p>
      <w:pPr>
        <w:spacing w:after="0"/>
        <w:ind w:left="0"/>
        <w:jc w:val="both"/>
      </w:pPr>
      <w:r>
        <w:rPr>
          <w:rFonts w:ascii="Times New Roman"/>
          <w:b w:val="false"/>
          <w:i w:val="false"/>
          <w:color w:val="000000"/>
          <w:sz w:val="28"/>
        </w:rPr>
        <w:t>
      2) екінші топтағы мүгедектігі бар адамға – он сегіз айлық қамтым;</w:t>
      </w:r>
    </w:p>
    <w:bookmarkEnd w:id="208"/>
    <w:bookmarkStart w:name="z302" w:id="209"/>
    <w:p>
      <w:pPr>
        <w:spacing w:after="0"/>
        <w:ind w:left="0"/>
        <w:jc w:val="both"/>
      </w:pPr>
      <w:r>
        <w:rPr>
          <w:rFonts w:ascii="Times New Roman"/>
          <w:b w:val="false"/>
          <w:i w:val="false"/>
          <w:color w:val="000000"/>
          <w:sz w:val="28"/>
        </w:rPr>
        <w:t>
      3) үшінші топтағы мүгедектігі бар адамға алты айлық қамтым мөлшерінде біржолғы өтемақы төленеді.</w:t>
      </w:r>
    </w:p>
    <w:bookmarkEnd w:id="209"/>
    <w:bookmarkStart w:name="z303" w:id="210"/>
    <w:p>
      <w:pPr>
        <w:spacing w:after="0"/>
        <w:ind w:left="0"/>
        <w:jc w:val="both"/>
      </w:pPr>
      <w:r>
        <w:rPr>
          <w:rFonts w:ascii="Times New Roman"/>
          <w:b w:val="false"/>
          <w:i w:val="false"/>
          <w:color w:val="000000"/>
          <w:sz w:val="28"/>
        </w:rPr>
        <w:t>
      13. Дипломатиялық қызмет қызметкерi немесе дипломатиялық қызмет жұмыскерi шет елде қызметтiк мiндеттерiн орындау кезiнде мүгедектiкке алып келмеген ауыр мертiккен (жараланған, жарақаттанған, контузия алған) жағдайда, оның Сыртқы iстер министрлiгiнде атқарған соңғы лауазымы бойынша өтемақыны есепке жазу күніне өтілі бойынша лауазымдық айлықақысынан есептелетiн – үш айлық қамтым мөлшерiнде, жеңiл мертiгу жағдайында бiр айлық қамтым мөлшерiнде бiржолғы өтемақы төленедi.</w:t>
      </w:r>
    </w:p>
    <w:bookmarkEnd w:id="210"/>
    <w:bookmarkStart w:name="z304" w:id="211"/>
    <w:p>
      <w:pPr>
        <w:spacing w:after="0"/>
        <w:ind w:left="0"/>
        <w:jc w:val="both"/>
      </w:pPr>
      <w:r>
        <w:rPr>
          <w:rFonts w:ascii="Times New Roman"/>
          <w:b w:val="false"/>
          <w:i w:val="false"/>
          <w:color w:val="000000"/>
          <w:sz w:val="28"/>
        </w:rPr>
        <w:t xml:space="preserve">
      14. Егер дипломатиялық қызмет қызметкерiнiң немесе дипломатиялық қызмет жұмыскерiнiң қаза табуы (қайтыс болуы), ауруы, мертігуі (жаралануы, жарақаттануы, контузия алуы) қызметтiк мiндеттерiн орындауға қатысы жоқ мән-жайларға байланысты болғаны белгiленген тәртiппен дәлелденсе, осы баптың 9, 12 және 13-тармақтарында көрсетілген сома төленбейдi. </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 жаңа редакцияда – ҚР 03.03.2021 </w:t>
      </w:r>
      <w:r>
        <w:rPr>
          <w:rFonts w:ascii="Times New Roman"/>
          <w:b w:val="false"/>
          <w:i w:val="false"/>
          <w:color w:val="000000"/>
          <w:sz w:val="28"/>
        </w:rPr>
        <w:t>№ 13-VII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10.01.2025 </w:t>
      </w:r>
      <w:r>
        <w:rPr>
          <w:rFonts w:ascii="Times New Roman"/>
          <w:b w:val="false"/>
          <w:i w:val="false"/>
          <w:color w:val="000000"/>
          <w:sz w:val="28"/>
        </w:rPr>
        <w:t>№ 154-VIII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26-бап Жерлеу шығыстарын өтеу</w:t>
      </w:r>
    </w:p>
    <w:bookmarkStart w:name="z305" w:id="212"/>
    <w:p>
      <w:pPr>
        <w:spacing w:after="0"/>
        <w:ind w:left="0"/>
        <w:jc w:val="both"/>
      </w:pPr>
      <w:r>
        <w:rPr>
          <w:rFonts w:ascii="Times New Roman"/>
          <w:b w:val="false"/>
          <w:i w:val="false"/>
          <w:color w:val="000000"/>
          <w:sz w:val="28"/>
        </w:rPr>
        <w:t>
      1. Шет елде қаза тапқан (қайтыс болған) дипломатиялық қызмет қызметкерін немесе дипломатиялық қызмет жұмыскерін жерлеуге оның отбасы мүшесіне оның Сыртқы істер министрлігінде атқарған соңғы лауазымы бойынша жәрдемақыны есепке жазу күніне өтілі бойынша лауазымдық айлықақысынан есептелетін үш айлық қамтым мөлшерінде біржолғы жәрдемақы төленеді.</w:t>
      </w:r>
    </w:p>
    <w:bookmarkEnd w:id="212"/>
    <w:p>
      <w:pPr>
        <w:spacing w:after="0"/>
        <w:ind w:left="0"/>
        <w:jc w:val="both"/>
      </w:pPr>
      <w:r>
        <w:rPr>
          <w:rFonts w:ascii="Times New Roman"/>
          <w:b w:val="false"/>
          <w:i w:val="false"/>
          <w:color w:val="000000"/>
          <w:sz w:val="28"/>
        </w:rPr>
        <w:t>
      Дипломатиялық қызмет қызметкерінің немесе дипломатиялық қызмет жұмыскерінің шет елде қаза тапқан (қайтыс болған) бірге жүретін отбасы мүшесін жерлеуге дипломатиялық қызмет қызметкеріне немесе дипломатиялық қызмет жұмыскеріне оның Сыртқы істер министрлігінде атқарған соңғы лауазымы бойынша жәрдемақыны есепке жазу күніне өтілі бойынша лауазымдық айлықақысынан есептелетін үш айлық қамтым мөлшерінде біржолғы жәрдемақы төленеді.</w:t>
      </w:r>
    </w:p>
    <w:bookmarkStart w:name="z306" w:id="213"/>
    <w:p>
      <w:pPr>
        <w:spacing w:after="0"/>
        <w:ind w:left="0"/>
        <w:jc w:val="both"/>
      </w:pPr>
      <w:r>
        <w:rPr>
          <w:rFonts w:ascii="Times New Roman"/>
          <w:b w:val="false"/>
          <w:i w:val="false"/>
          <w:color w:val="000000"/>
          <w:sz w:val="28"/>
        </w:rPr>
        <w:t>
      2. Шет елде қаза тапқан (қайтыс болған) дипломатиялық қызмет қызметкерінің немесе дипломатиялық қызмет жұмыскерінің не дипломатиялық қызмет персоналының бірге жүретін отбасы мүшесінің мәйітін Қазақстан Республикасына оның тұрақты тұрған жеріне немесе қаза тапқан (қайтыс болған) дипломатиялық қызмет қызметкерінің немесе дипломатиялық қызмет жұмыскерінің отбасы мүшелерімен не дипломатиялық қызмет қызметкерімен немесе дипломатиялық қызмет жұмыскерімен келісу бойынша кез келген басқа жерге жеткізу және онымен байланысты шығыстар бюджет қаражаты есебінен жүзеге асырылады.</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 жаңа редакцияда – ҚР 03.03.2021 </w:t>
      </w:r>
      <w:r>
        <w:rPr>
          <w:rFonts w:ascii="Times New Roman"/>
          <w:b w:val="false"/>
          <w:i w:val="false"/>
          <w:color w:val="000000"/>
          <w:sz w:val="28"/>
        </w:rPr>
        <w:t>№ 13-VII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27-бап. Дипломатиялық қызмет персоналының еңбек қатынастарын реттеу </w:t>
      </w:r>
    </w:p>
    <w:p>
      <w:pPr>
        <w:spacing w:after="0"/>
        <w:ind w:left="0"/>
        <w:jc w:val="both"/>
      </w:pPr>
      <w:r>
        <w:rPr>
          <w:rFonts w:ascii="Times New Roman"/>
          <w:b w:val="false"/>
          <w:i w:val="false"/>
          <w:color w:val="000000"/>
          <w:sz w:val="28"/>
        </w:rPr>
        <w:t>
      Дипломатиялық қызмет персоналының еңбек қатынастары, осы Заңда көзделген ерекшеліктер, сондай-ақ Қазақстан Республикасының Үкіметі бекітетін дипломатиялық қызмет персоналының шет елдегі еңбек жағдайлары ескеріліп, Қазақстан Республикасының еңбек заңнамасымен, Қазақстан Республикасының мемлекеттік қызмет саласындағы заңнамасымен реттеледі.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 жаңа редакцияда - ҚР 23.11.2015 </w:t>
      </w:r>
      <w:r>
        <w:rPr>
          <w:rFonts w:ascii="Times New Roman"/>
          <w:b w:val="false"/>
          <w:i w:val="false"/>
          <w:color w:val="000000"/>
          <w:sz w:val="28"/>
        </w:rPr>
        <w:t>№ 417-V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орыс тіліндегі мәтінге өзгеріс енгізілді, қазақ тілінде өзгеріс енгізілмейді – ҚР 03.03.2021 </w:t>
      </w:r>
      <w:r>
        <w:rPr>
          <w:rFonts w:ascii="Times New Roman"/>
          <w:b w:val="false"/>
          <w:i w:val="false"/>
          <w:color w:val="000000"/>
          <w:sz w:val="28"/>
        </w:rPr>
        <w:t>№ 13-VII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28-бап. Дипломатиялық қызмет персоналының еңбегiне ақы төлеу </w:t>
      </w:r>
    </w:p>
    <w:p>
      <w:pPr>
        <w:spacing w:after="0"/>
        <w:ind w:left="0"/>
        <w:jc w:val="both"/>
      </w:pPr>
      <w:r>
        <w:rPr>
          <w:rFonts w:ascii="Times New Roman"/>
          <w:b w:val="false"/>
          <w:i w:val="false"/>
          <w:color w:val="000000"/>
          <w:sz w:val="28"/>
        </w:rPr>
        <w:t>
      Дипломатиялық қызмет персоналының еңбегiне ақы төлеу Қазақстан Республикасының Президентімен келісу бойынша Қазақстан Республикасының Үкіметі бекiтетiн мемлекеттік бюджет есебінен қамтылатын барлық органдар үшін қызметкерлердің еңбегіне ақы төлеудің бірыңғай жүйесі негiзiнде белгiленедi.</w:t>
      </w:r>
    </w:p>
    <w:p>
      <w:pPr>
        <w:spacing w:after="0"/>
        <w:ind w:left="0"/>
        <w:jc w:val="both"/>
      </w:pPr>
      <w:r>
        <w:rPr>
          <w:rFonts w:ascii="Times New Roman"/>
          <w:b w:val="false"/>
          <w:i w:val="false"/>
          <w:color w:val="000000"/>
          <w:sz w:val="28"/>
        </w:rPr>
        <w:t>
      Шет елдегi дипломатиялық қызмет персоналының еңбегiне ақы төлеу болатын елiнiң саяси, әлеуметтiк-экономикалық және материалдық-тұрмыстық жағдайлары ескерiле отырып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 енгізілді - ҚР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орыс тіліндегі мәтінге өзгеріс енгізілді, қазақ тілінде өзгеріс енгізілмейді – ҚР 03.03.2021 </w:t>
      </w:r>
      <w:r>
        <w:rPr>
          <w:rFonts w:ascii="Times New Roman"/>
          <w:b w:val="false"/>
          <w:i w:val="false"/>
          <w:color w:val="000000"/>
          <w:sz w:val="28"/>
        </w:rPr>
        <w:t>№ 13-VII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29-бап. Дипломатиялық қызмет персоналына ақшалай төлемдер</w:t>
      </w:r>
    </w:p>
    <w:p>
      <w:pPr>
        <w:spacing w:after="0"/>
        <w:ind w:left="0"/>
        <w:jc w:val="both"/>
      </w:pPr>
      <w:r>
        <w:rPr>
          <w:rFonts w:ascii="Times New Roman"/>
          <w:b w:val="false"/>
          <w:i w:val="false"/>
          <w:color w:val="000000"/>
          <w:sz w:val="28"/>
        </w:rPr>
        <w:t>
      Дипломатиялық қызмет персоналының сирек кездесетін шет тiлдерiн бiлгенi үшiн, мемлекеттiк құпияларды құрайтын мәліметтермен жұмыс істегені үшiн ақшалай төлемдерді, сондай-ақ өкiлдiк керек-жарақ құнының жыл сайынғы ақшалай төлемін Қазақстан Республикасының Үкiметi белгiлеген мөлшерлерде алуына құқығы бар.</w:t>
      </w:r>
    </w:p>
    <w:p>
      <w:pPr>
        <w:spacing w:after="0"/>
        <w:ind w:left="0"/>
        <w:jc w:val="both"/>
      </w:pPr>
      <w:r>
        <w:rPr>
          <w:rFonts w:ascii="Times New Roman"/>
          <w:b w:val="false"/>
          <w:i w:val="false"/>
          <w:color w:val="000000"/>
          <w:sz w:val="28"/>
        </w:rPr>
        <w:t>
      Дипломатиялық қызмет қызметкерлерінің дипломаттық дәрежесі үшін ақшалай төлемдерді Қазақстан Республикасының Үкіметі белгілеген мөлшерлерде алуына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 жаңа редакцияда – ҚР 10.01.2025 </w:t>
      </w:r>
      <w:r>
        <w:rPr>
          <w:rFonts w:ascii="Times New Roman"/>
          <w:b w:val="false"/>
          <w:i w:val="false"/>
          <w:color w:val="000000"/>
          <w:sz w:val="28"/>
        </w:rPr>
        <w:t>№ 154-VIII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29-1-бап. Дипломатиялық қызмет ардагерлеріне ақшалай төлемдер</w:t>
      </w:r>
    </w:p>
    <w:bookmarkStart w:name="z311" w:id="214"/>
    <w:p>
      <w:pPr>
        <w:spacing w:after="0"/>
        <w:ind w:left="0"/>
        <w:jc w:val="both"/>
      </w:pPr>
      <w:r>
        <w:rPr>
          <w:rFonts w:ascii="Times New Roman"/>
          <w:b w:val="false"/>
          <w:i w:val="false"/>
          <w:color w:val="000000"/>
          <w:sz w:val="28"/>
        </w:rPr>
        <w:t>
      Қазақстан Республикасының Төтенше және Өкілетті Елшісі, Қазақстан Республикасының халықаралық ұйым жанындағы Тұрақты (Өкілетті) өкілі лауазымын атқарған немесе Төтенше және Өкілетті Елші дипломаттық дәрежесі бар дипломатиялық қызмет ардагерлеріне Қазақстан Республикасының Үкіметі айқындайтын мөлшерде және тәртіппен ай сайын ақшалай төлем жүзеге асырылады.</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29-1-баппен толықтырылды – ҚР 03.03.2021 </w:t>
      </w:r>
      <w:r>
        <w:rPr>
          <w:rFonts w:ascii="Times New Roman"/>
          <w:b w:val="false"/>
          <w:i w:val="false"/>
          <w:color w:val="000000"/>
          <w:sz w:val="28"/>
        </w:rPr>
        <w:t>№ 13-VII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30-бап. Жыл сайынғы демалыстар </w:t>
      </w:r>
    </w:p>
    <w:p>
      <w:pPr>
        <w:spacing w:after="0"/>
        <w:ind w:left="0"/>
        <w:jc w:val="both"/>
      </w:pPr>
      <w:r>
        <w:rPr>
          <w:rFonts w:ascii="Times New Roman"/>
          <w:b w:val="false"/>
          <w:i w:val="false"/>
          <w:color w:val="000000"/>
          <w:sz w:val="28"/>
        </w:rPr>
        <w:t xml:space="preserve">
      1. Дипломатиялық қызметтiң персоналына ұзақтығы отыз күнтiзбелiк күн жыл сайынғы ақылы еңбек демалысы берiледi. </w:t>
      </w:r>
    </w:p>
    <w:bookmarkStart w:name="z185" w:id="215"/>
    <w:p>
      <w:pPr>
        <w:spacing w:after="0"/>
        <w:ind w:left="0"/>
        <w:jc w:val="both"/>
      </w:pPr>
      <w:r>
        <w:rPr>
          <w:rFonts w:ascii="Times New Roman"/>
          <w:b w:val="false"/>
          <w:i w:val="false"/>
          <w:color w:val="000000"/>
          <w:sz w:val="28"/>
        </w:rPr>
        <w:t xml:space="preserve">
      2. Шет елдегі мекемеде жұмыс iстейтін дипломатиялық қызмет қызметкеріне немесе дипломатиялық қызмет жұмыскерiне кезектi еңбек демалысына шыққан кезде сауықтыру үшiн оның Сыртқы iстер министрлiгiнде атқарған соңғы лауазымы бойынша лауазымдық айлықақысының екi еселенген мөлшерiнде жәрдемақы төленедi. </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өзгеріс енгізілді – ҚР 03.03.2021 </w:t>
      </w:r>
      <w:r>
        <w:rPr>
          <w:rFonts w:ascii="Times New Roman"/>
          <w:b w:val="false"/>
          <w:i w:val="false"/>
          <w:color w:val="000000"/>
          <w:sz w:val="28"/>
        </w:rPr>
        <w:t>№ 13-VII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31-бап. Дипломатиялық қызметтiң персоналын зейнетақымен қамсыздандыру және әлеуметтiк қорғау </w:t>
      </w:r>
    </w:p>
    <w:p>
      <w:pPr>
        <w:spacing w:after="0"/>
        <w:ind w:left="0"/>
        <w:jc w:val="both"/>
      </w:pPr>
      <w:r>
        <w:rPr>
          <w:rFonts w:ascii="Times New Roman"/>
          <w:b w:val="false"/>
          <w:i w:val="false"/>
          <w:color w:val="000000"/>
          <w:sz w:val="28"/>
        </w:rPr>
        <w:t xml:space="preserve">
      Дипломатиялық қызметтiң персоналын зейнетақымен қамсыздандыру және әлеуметтiк қорғау Қазақстан Республикасының заңдарына сәйкес жүргiзiледi. </w:t>
      </w:r>
    </w:p>
    <w:p>
      <w:pPr>
        <w:spacing w:after="0"/>
        <w:ind w:left="0"/>
        <w:jc w:val="both"/>
      </w:pPr>
      <w:r>
        <w:rPr>
          <w:rFonts w:ascii="Times New Roman"/>
          <w:b/>
          <w:i w:val="false"/>
          <w:color w:val="000000"/>
          <w:sz w:val="28"/>
        </w:rPr>
        <w:t xml:space="preserve">32-бап. &lt;*&gt; </w:t>
      </w:r>
    </w:p>
    <w:p>
      <w:pPr>
        <w:spacing w:after="0"/>
        <w:ind w:left="0"/>
        <w:jc w:val="both"/>
      </w:pPr>
      <w:r>
        <w:rPr>
          <w:rFonts w:ascii="Times New Roman"/>
          <w:b w:val="false"/>
          <w:i w:val="false"/>
          <w:color w:val="ff0000"/>
          <w:sz w:val="28"/>
        </w:rPr>
        <w:t xml:space="preserve">
      Ескерту. 32-бап алып тасталды – ҚР 2004.12.20. </w:t>
      </w:r>
      <w:r>
        <w:rPr>
          <w:rFonts w:ascii="Times New Roman"/>
          <w:b w:val="false"/>
          <w:i w:val="false"/>
          <w:color w:val="ff0000"/>
          <w:sz w:val="28"/>
        </w:rPr>
        <w:t>N 13</w:t>
      </w:r>
      <w:r>
        <w:rPr>
          <w:rFonts w:ascii="Times New Roman"/>
          <w:b w:val="false"/>
          <w:i w:val="false"/>
          <w:color w:val="ff0000"/>
          <w:sz w:val="28"/>
        </w:rPr>
        <w:t xml:space="preserve"> Заңымен (01.01.2005 бастап қолданысқа енгiзiледi).</w:t>
      </w:r>
    </w:p>
    <w:p>
      <w:pPr>
        <w:spacing w:after="0"/>
        <w:ind w:left="0"/>
        <w:jc w:val="both"/>
      </w:pPr>
      <w:r>
        <w:rPr>
          <w:rFonts w:ascii="Times New Roman"/>
          <w:b/>
          <w:i w:val="false"/>
          <w:color w:val="000000"/>
          <w:sz w:val="28"/>
        </w:rPr>
        <w:t>32-1-бап. Қазақстан Республикасынан халықаралық ұйымдарға жұмысқа жіберілген, бұрын дипломатиялық қызмет персоналы лауазымында болған лауазымды адамдарды қамтамасыз ету</w:t>
      </w:r>
    </w:p>
    <w:bookmarkStart w:name="z308" w:id="216"/>
    <w:p>
      <w:pPr>
        <w:spacing w:after="0"/>
        <w:ind w:left="0"/>
        <w:jc w:val="both"/>
      </w:pPr>
      <w:r>
        <w:rPr>
          <w:rFonts w:ascii="Times New Roman"/>
          <w:b w:val="false"/>
          <w:i w:val="false"/>
          <w:color w:val="000000"/>
          <w:sz w:val="28"/>
        </w:rPr>
        <w:t xml:space="preserve">
      1. Қазақстан Республикасынан халықаралық ұйымдарға жұмысқа жіберілген, бұрын дипломатиялық қызмет персоналы лауазымдарын атқарған лауазымды адамдар дипломатиялық қызмет персоналының осы Заңның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28-баптарында</w:t>
      </w:r>
      <w:r>
        <w:rPr>
          <w:rFonts w:ascii="Times New Roman"/>
          <w:b w:val="false"/>
          <w:i w:val="false"/>
          <w:color w:val="000000"/>
          <w:sz w:val="28"/>
        </w:rPr>
        <w:t xml:space="preserve"> көзделген және дипломаттық дәрежесі үшін төлемдерді, сондай-ақ өкілдік керек-жарақ құнының жыл сайынғы ақшалай төлемін алу бөлігінде </w:t>
      </w:r>
      <w:r>
        <w:rPr>
          <w:rFonts w:ascii="Times New Roman"/>
          <w:b w:val="false"/>
          <w:i w:val="false"/>
          <w:color w:val="000000"/>
          <w:sz w:val="28"/>
        </w:rPr>
        <w:t>29-бабында</w:t>
      </w:r>
      <w:r>
        <w:rPr>
          <w:rFonts w:ascii="Times New Roman"/>
          <w:b w:val="false"/>
          <w:i w:val="false"/>
          <w:color w:val="000000"/>
          <w:sz w:val="28"/>
        </w:rPr>
        <w:t xml:space="preserve"> белгіленген ақшалай қамтымы, кепілдіктері мен өтемақылары мәселелерінде тиісті шет мемлекеттегі шетелдік мекеменің персоналына теңестіріледі.</w:t>
      </w:r>
    </w:p>
    <w:bookmarkEnd w:id="216"/>
    <w:bookmarkStart w:name="z309" w:id="217"/>
    <w:p>
      <w:pPr>
        <w:spacing w:after="0"/>
        <w:ind w:left="0"/>
        <w:jc w:val="both"/>
      </w:pPr>
      <w:r>
        <w:rPr>
          <w:rFonts w:ascii="Times New Roman"/>
          <w:b w:val="false"/>
          <w:i w:val="false"/>
          <w:color w:val="000000"/>
          <w:sz w:val="28"/>
        </w:rPr>
        <w:t>
      2. Егер Қазақстан Республикасынан халықаралық ұйымдарға жұмысқа жіберілген, бұрын дипломатиялық қызмет персоналы лауазымдарын атқарған лауазымды адамдардың халықаралық ұйымда ақшалай қамтымы, әлеуметтік, зейнетақымен және медициналық қамсыздандырылуы, сондай-ақ шет елде тұрғын үймен қамтамасыз етілуі тиісті шет мемлекеттегі шетелдік мекеменің персоналына қарағанда аз болған жағдайда, теңестірілген лауазым бойынша айырма бюджет қаражаты есебінен өтеледі.</w:t>
      </w:r>
    </w:p>
    <w:bookmarkEnd w:id="217"/>
    <w:p>
      <w:pPr>
        <w:spacing w:after="0"/>
        <w:ind w:left="0"/>
        <w:jc w:val="both"/>
      </w:pPr>
      <w:r>
        <w:rPr>
          <w:rFonts w:ascii="Times New Roman"/>
          <w:b w:val="false"/>
          <w:i w:val="false"/>
          <w:color w:val="000000"/>
          <w:sz w:val="28"/>
        </w:rPr>
        <w:t>
      Егер халықаралық ұйымның құжаттарында жіберуші тараптың есебінен тұрғын үймен қамтамасыз ету көзделген жағдайда, теңестірілген лауазым бойынша ақшалай өтемақы бюджет қаражаты есебінен жүзеге асырылады.</w:t>
      </w:r>
    </w:p>
    <w:p>
      <w:pPr>
        <w:spacing w:after="0"/>
        <w:ind w:left="0"/>
        <w:jc w:val="both"/>
      </w:pPr>
      <w:r>
        <w:rPr>
          <w:rFonts w:ascii="Times New Roman"/>
          <w:b w:val="false"/>
          <w:i w:val="false"/>
          <w:color w:val="000000"/>
          <w:sz w:val="28"/>
        </w:rPr>
        <w:t>
      Қазақстан Республикасынан халықаралық ұйымдарға жұмысқа жіберілген, бұрын дипломатиялық қызмет персоналы лауазымдарын атқарған лауазымды адамдарға ақшалай өтемақыны төлеу және айырманы өтеу тәртібін Қазақстан Республикасының Үкіметі айқындайды.</w:t>
      </w:r>
    </w:p>
    <w:bookmarkStart w:name="z310" w:id="218"/>
    <w:p>
      <w:pPr>
        <w:spacing w:after="0"/>
        <w:ind w:left="0"/>
        <w:jc w:val="both"/>
      </w:pPr>
      <w:r>
        <w:rPr>
          <w:rFonts w:ascii="Times New Roman"/>
          <w:b w:val="false"/>
          <w:i w:val="false"/>
          <w:color w:val="000000"/>
          <w:sz w:val="28"/>
        </w:rPr>
        <w:t>
      3. Қазақстан Республикасынан халықаралық ұйымдарға жұмысқа жіберілген, бұрын дипломатиялық қызмет персоналы лауазымында болған лауазымды адамдарды тиісті шет мемлекеттегі мекеменің персоналына теңестіру Сыртқы істер министрлігінің шешімі бойынша жүзеге асырылады.</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32-1-баппен толықтырылды - ҚР 2010.12.27 </w:t>
      </w:r>
      <w:r>
        <w:rPr>
          <w:rFonts w:ascii="Times New Roman"/>
          <w:b w:val="false"/>
          <w:i w:val="false"/>
          <w:color w:val="000000"/>
          <w:sz w:val="28"/>
        </w:rPr>
        <w:t>№ 366-IV</w:t>
      </w:r>
      <w:r>
        <w:rPr>
          <w:rFonts w:ascii="Times New Roman"/>
          <w:b w:val="false"/>
          <w:i w:val="false"/>
          <w:color w:val="ff0000"/>
          <w:sz w:val="28"/>
        </w:rPr>
        <w:t xml:space="preserve"> (2011.01.01 бастап қолданысқа енгізіледі);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03.03.2021 </w:t>
      </w:r>
      <w:r>
        <w:rPr>
          <w:rFonts w:ascii="Times New Roman"/>
          <w:b w:val="false"/>
          <w:i w:val="false"/>
          <w:color w:val="000000"/>
          <w:sz w:val="28"/>
        </w:rPr>
        <w:t>№ 13-VII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32-2-бап. Қазақстан Республикасында аккредиттелген шет мемлекеттердің дипломатиялық және оларға теңестірілген өкілдіктеріне, халықаралық ұйымдарға және (немесе) олардың өкілдіктеріне, сондай-ақ шет мемлекеттердің консулдық мекемелеріне қызмет көрсету</w:t>
      </w:r>
    </w:p>
    <w:p>
      <w:pPr>
        <w:spacing w:after="0"/>
        <w:ind w:left="0"/>
        <w:jc w:val="both"/>
      </w:pPr>
      <w:r>
        <w:rPr>
          <w:rFonts w:ascii="Times New Roman"/>
          <w:b w:val="false"/>
          <w:i w:val="false"/>
          <w:color w:val="000000"/>
          <w:sz w:val="28"/>
        </w:rPr>
        <w:t>
      Қазақстан Республикасында аккредиттелген шет мемлекеттердің дипломатиялық және оларға теңестірілген өкілдіктеріне, халықаралық ұйымдарға және (немесе) олардың өкілдіктеріне, сондай-ақ шет мемлекеттердің консулдық мекемелеріне қызмет көрсетуді дипломатиялық өкілдіктермен жұмыс жөніндегі ұйым жүзеге асырады.</w:t>
      </w:r>
    </w:p>
    <w:p>
      <w:pPr>
        <w:spacing w:after="0"/>
        <w:ind w:left="0"/>
        <w:jc w:val="both"/>
      </w:pPr>
      <w:r>
        <w:rPr>
          <w:rFonts w:ascii="Times New Roman"/>
          <w:b w:val="false"/>
          <w:i w:val="false"/>
          <w:color w:val="000000"/>
          <w:sz w:val="28"/>
        </w:rPr>
        <w:t>
      Қызмет көрсету деп Қазақстан Республикасының аумағында болудың қолайлы және қауіпсіз жағдайларын қамтамасыз етуге бағытталған әрекеттер: ғимараттарға (үй-жайларға) кешенді қызмет көрсету және оларды жөндеу; автокөлікке қызмет көрсету үшін ғимараттарды жалға беруді қоса алғанда, бағдарламалық-ақпараттық және автокөліктік қызмет көрсету; Қазақстан Республикасының мемлекеттік органдарымен өзара іс-қимыл жасау; іс-шараларға қызмет көрсету және оларды өткізу жөніндегі ұйымдастырушылық және ілеспе әрекеттер, көрсетілетін аударма қызметтері, сондай-ақ Қазақстан Республикасының заңдарында тыйым салынбаған өзге де әрекеттер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32-2-баппен толықтырылды – ҚР 10.01.2025 </w:t>
      </w:r>
      <w:r>
        <w:rPr>
          <w:rFonts w:ascii="Times New Roman"/>
          <w:b w:val="false"/>
          <w:i w:val="false"/>
          <w:color w:val="000000"/>
          <w:sz w:val="28"/>
        </w:rPr>
        <w:t>№ 154-VIII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0" w:id="219"/>
    <w:p>
      <w:pPr>
        <w:spacing w:after="0"/>
        <w:ind w:left="0"/>
        <w:jc w:val="left"/>
      </w:pPr>
      <w:r>
        <w:rPr>
          <w:rFonts w:ascii="Times New Roman"/>
          <w:b/>
          <w:i w:val="false"/>
          <w:color w:val="000000"/>
        </w:rPr>
        <w:t xml:space="preserve"> 7-тарау. ҚОРЫТЫНДЫ ЕРЕЖЕЛЕР</w:t>
      </w:r>
    </w:p>
    <w:bookmarkEnd w:id="219"/>
    <w:p>
      <w:pPr>
        <w:spacing w:after="0"/>
        <w:ind w:left="0"/>
        <w:jc w:val="both"/>
      </w:pPr>
      <w:r>
        <w:rPr>
          <w:rFonts w:ascii="Times New Roman"/>
          <w:b/>
          <w:i w:val="false"/>
          <w:color w:val="000000"/>
          <w:sz w:val="28"/>
        </w:rPr>
        <w:t xml:space="preserve">33-бап. Осы Заңды қолданысқа енгізу тәртібі </w:t>
      </w:r>
    </w:p>
    <w:p>
      <w:pPr>
        <w:spacing w:after="0"/>
        <w:ind w:left="0"/>
        <w:jc w:val="both"/>
      </w:pPr>
      <w:r>
        <w:rPr>
          <w:rFonts w:ascii="Times New Roman"/>
          <w:b w:val="false"/>
          <w:i w:val="false"/>
          <w:color w:val="000000"/>
          <w:sz w:val="28"/>
        </w:rPr>
        <w:t xml:space="preserve">
      1. Осы Заң ресми жарияланған күнінен бастап қолданысқа енгізіледі. </w:t>
      </w:r>
    </w:p>
    <w:p>
      <w:pPr>
        <w:spacing w:after="0"/>
        <w:ind w:left="0"/>
        <w:jc w:val="both"/>
      </w:pPr>
      <w:r>
        <w:rPr>
          <w:rFonts w:ascii="Times New Roman"/>
          <w:b w:val="false"/>
          <w:i w:val="false"/>
          <w:color w:val="000000"/>
          <w:sz w:val="28"/>
        </w:rPr>
        <w:t xml:space="preserve">
      2. "Дипломатиялық қызмет туралы" 1997 жылғы 12 қарашадағы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1997 ж., N 21, 275-құжат; 1999 ж., N 23, 916-құжат; 2001 ж., N 20, 257-құжат) күші жойылды деп танылсын.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