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74775" w14:textId="08747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"Өсімдіктер карантині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2002 жылғы 18 ақпан N 293-ІІ</w:t>
      </w:r>
    </w:p>
    <w:p>
      <w:pPr>
        <w:spacing w:after="0"/>
        <w:ind w:left="0"/>
        <w:jc w:val="left"/>
      </w:pPr>
      <w:r>
        <w:rPr>
          <w:rFonts w:ascii="Times New Roman"/>
          <w:b w:val="false"/>
          <w:i w:val="false"/>
          <w:color w:val="000000"/>
          <w:sz w:val="28"/>
        </w:rPr>
        <w:t>
</w:t>
      </w:r>
      <w:r>
        <w:rPr>
          <w:rFonts w:ascii="Times New Roman"/>
          <w:b w:val="false"/>
          <w:i w:val="false"/>
          <w:color w:val="000000"/>
          <w:sz w:val="28"/>
        </w:rPr>
        <w:t>
          "Өсімдіктер карантині туралы" 1999 жылғы 11 ақпандағы  
</w:t>
      </w:r>
      <w:r>
        <w:rPr>
          <w:rFonts w:ascii="Times New Roman"/>
          <w:b w:val="false"/>
          <w:i w:val="false"/>
          <w:color w:val="000000"/>
          <w:sz w:val="28"/>
        </w:rPr>
        <w:t xml:space="preserve"> Z990344_ </w:t>
      </w:r>
      <w:r>
        <w:rPr>
          <w:rFonts w:ascii="Times New Roman"/>
          <w:b w:val="false"/>
          <w:i w:val="false"/>
          <w:color w:val="000000"/>
          <w:sz w:val="28"/>
        </w:rPr>
        <w:t>
Қазақстан Республикасының Заңына (Қазақстан Республикасы Парламентінің 
Жаршысы, 1999 ж., N 2-3, 34-құжат, N 23, 931-құжат) мынадай өзгерістер мен 
толықтырулар енгізілсін: 
</w:t>
      </w:r>
      <w:r>
        <w:br/>
      </w:r>
      <w:r>
        <w:rPr>
          <w:rFonts w:ascii="Times New Roman"/>
          <w:b w:val="false"/>
          <w:i w:val="false"/>
          <w:color w:val="000000"/>
          <w:sz w:val="28"/>
        </w:rPr>
        <w:t>
          1. Заңның бүкіл мәтіні бойынша "Өсімдіктер карантині жөніндегі 
мемлекеттік фитосанитариялық қызметі", "Өсімдіктер карантині жөніндегі 
мемлекеттік фитосанитариялық қызмет", "Өсімдіктер карантині жөніндегі 
мемлекеттік фитосанитариялық қызметтің", "Өсімдіктер карантині жөніндегі 
мемлекеттік фитосанитариялық қызметке", "Өсімдіктер карантині жөніндегі 
мемлекеттік фитосанитариялық қызметтен", "Өсімдіктер карантині жөніндегі 
мемлекеттік фитосанитариялық қызметінің", "Өсімдіктер карантині жөніндегі 
мемлекеттік фитосанитариялық қызметті" деген сөздер тиісінше "уәкілетті 
органы", "уәкілетті орган", "уәкілетті органның", "уәкілетті органға", 
"уәкілетті органнан", "уәкілетті органының", "уәкілетті органды"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1-бапта: 
</w:t>
      </w:r>
      <w:r>
        <w:br/>
      </w:r>
      <w:r>
        <w:rPr>
          <w:rFonts w:ascii="Times New Roman"/>
          <w:b w:val="false"/>
          <w:i w:val="false"/>
          <w:color w:val="000000"/>
          <w:sz w:val="28"/>
        </w:rPr>
        <w:t>
          1) мынадай мазмұндағы 5-1), 7-1), 9-1), 9-2), 12) тармақшалармен 
толықтырылсын: 
</w:t>
      </w:r>
      <w:r>
        <w:br/>
      </w:r>
      <w:r>
        <w:rPr>
          <w:rFonts w:ascii="Times New Roman"/>
          <w:b w:val="false"/>
          <w:i w:val="false"/>
          <w:color w:val="000000"/>
          <w:sz w:val="28"/>
        </w:rPr>
        <w:t>
          "5-1) карантиндік сертификат мемлекет ішінде тасымалдауға арналған 
карантинге жатқызылған өнімнің карантиндік жай-күйін куәландыратын құжат; 
</w:t>
      </w:r>
      <w:r>
        <w:br/>
      </w:r>
      <w:r>
        <w:rPr>
          <w:rFonts w:ascii="Times New Roman"/>
          <w:b w:val="false"/>
          <w:i w:val="false"/>
          <w:color w:val="000000"/>
          <w:sz w:val="28"/>
        </w:rPr>
        <w:t>
          7-1) фитосанитариялық тәуекелді бағалау - қолданылуы мүмкін 
фитосанитариялық шараларды ескере отырып, карантиндік объектілердің ену, 
орнығу мен таралу ықтималдығын және осыған байланысты болатын әлеуетті 
биологиялық және экономикалық зардаптарды ғылыми-зерттеу ұйымдары мен 
уәкілетті орган жүргізетін ғылыми негізделген бағалау; 
</w:t>
      </w:r>
      <w:r>
        <w:br/>
      </w:r>
      <w:r>
        <w:rPr>
          <w:rFonts w:ascii="Times New Roman"/>
          <w:b w:val="false"/>
          <w:i w:val="false"/>
          <w:color w:val="000000"/>
          <w:sz w:val="28"/>
        </w:rPr>
        <w:t>
          9-1) өсiмдiктер карантинiн қамтамасыз ету жөнiндегi республикалық
мемлекеттiк кәсiпорындар - Қазақстан Республикасының Үкiметі құратын,
қызметі мемлекеттік бақылау және қадағалау функцияларын жүзеге асыру 
құқығынсыз карантиндік объектілердiң ошақтарын анықтауға, оқшаулауға және 
жоюға бағытталған мемлекеттiк кәсiпорындар; 
</w:t>
      </w:r>
      <w:r>
        <w:br/>
      </w:r>
      <w:r>
        <w:rPr>
          <w:rFonts w:ascii="Times New Roman"/>
          <w:b w:val="false"/>
          <w:i w:val="false"/>
          <w:color w:val="000000"/>
          <w:sz w:val="28"/>
        </w:rPr>
        <w:t>
          9-2) уәкiлеттi орган - өсiмдiктер карантинiн Қазақстан 
Республикасының аумағында жеке және заңды тұлғалардың сақтауына 
карантиндiк бақылауды жүзеге асыратын мемлекеттiк орган; 
</w:t>
      </w:r>
      <w:r>
        <w:br/>
      </w:r>
      <w:r>
        <w:rPr>
          <w:rFonts w:ascii="Times New Roman"/>
          <w:b w:val="false"/>
          <w:i w:val="false"/>
          <w:color w:val="000000"/>
          <w:sz w:val="28"/>
        </w:rPr>
        <w:t>
          12) бөтен тектi түр - Қазақстан Республикасының флорасы мен 
фаунасында жоқ, пайда бола қалған жағдайда елеулi экономикалық және 
экологиялық залал келтіруі мүмкін насеком, өсімдік ауруларын қоздырушы 
және арамшөп түрi."; 
</w:t>
      </w:r>
      <w:r>
        <w:br/>
      </w:r>
      <w:r>
        <w:rPr>
          <w:rFonts w:ascii="Times New Roman"/>
          <w:b w:val="false"/>
          <w:i w:val="false"/>
          <w:color w:val="000000"/>
          <w:sz w:val="28"/>
        </w:rPr>
        <w:t>
          2) 11) тармақша мынадай редакцияда жазылсын: 
</w:t>
      </w:r>
      <w:r>
        <w:br/>
      </w:r>
      <w:r>
        <w:rPr>
          <w:rFonts w:ascii="Times New Roman"/>
          <w:b w:val="false"/>
          <w:i w:val="false"/>
          <w:color w:val="000000"/>
          <w:sz w:val="28"/>
        </w:rPr>
        <w:t>
          "11) фумигациялық отрядтар - Қазақстан Республикасының заңдарына 
сәйкес уәкілетті органның және шекаралық пункттері мен шекарадағы 
постыларын қоса алғанда, оның аумақтық органдарының ұйғарымдары бойынша 
карантинге жатқызылған өнімді газбен дезинсекциялау әдiсiмен 
залалсыздандыруды жеке және заңды тұлғалардың өтiніштерi бойынша 
орындайтын өсiмдiктер карантинiн қамтамасыз ету жөнiндегi республикалық 
мемлекеттiк кәсiпорындардың бөлiмшелерi;".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5 және 6-баптар мынадай редакцияда жазылсын: 
</w:t>
      </w:r>
      <w:r>
        <w:br/>
      </w:r>
      <w:r>
        <w:rPr>
          <w:rFonts w:ascii="Times New Roman"/>
          <w:b w:val="false"/>
          <w:i w:val="false"/>
          <w:color w:val="000000"/>
          <w:sz w:val="28"/>
        </w:rPr>
        <w:t>
          "5-бап. Өсiмдiктер карантинi саласында мемлекеттiк реттеудi жүзеге
</w:t>
      </w:r>
      <w:r>
        <w:br/>
      </w:r>
      <w:r>
        <w:rPr>
          <w:rFonts w:ascii="Times New Roman"/>
          <w:b w:val="false"/>
          <w:i w:val="false"/>
          <w:color w:val="000000"/>
          <w:sz w:val="28"/>
        </w:rPr>
        <w:t>
                          асыратын органдар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Өсiмдiктер карантинi саласында мемлекеттiк реттеудi Қазақстан
Республикасының Үкiметі, уәкiлеттi орган мен оның аумақтық органдары
жүзеге асырады. 
</w:t>
      </w:r>
      <w:r>
        <w:br/>
      </w:r>
      <w:r>
        <w:rPr>
          <w:rFonts w:ascii="Times New Roman"/>
          <w:b w:val="false"/>
          <w:i w:val="false"/>
          <w:color w:val="000000"/>
          <w:sz w:val="28"/>
        </w:rPr>
        <w:t>
          2. Уәкiлеттi орган туралы ереженi, Қазақстан Республикасының аумағын 
карантиндiк объектiлерден қорғау жөнiндегi ережелердi (бұдан әрi - 
Өсiмдiктер карантинi жөнiндегi ережелер) және қарсы күрес жүргiзу ісi
республикалық бюджет қаражаты есебiнен жүзеге асырылатын карантиндiк
объектiлер тiзбесiн Қазақстан Республикасының Yкiметi бекiтедi. 
</w:t>
      </w:r>
      <w:r>
        <w:br/>
      </w:r>
      <w:r>
        <w:rPr>
          <w:rFonts w:ascii="Times New Roman"/>
          <w:b w:val="false"/>
          <w:i w:val="false"/>
          <w:color w:val="000000"/>
          <w:sz w:val="28"/>
        </w:rPr>
        <w:t>
          3. Уәкiлеттi органның және шекаралық пункттерi мен шекарадағы 
постыларын қоса алғанда, оның аумақтық органдарының өсімдiктер карантинi 
бойынша бақылауды тiкелей жүзеге асыратын лауазымды адамдары өсiмдiктер 
карантинi жөніндегi мемлекеттiк инспекторлар болып табылады және Қазақстан 
Республикасының заңдарында белгіленген тәртіппен нысанды киіммен 
қамтамасыз етіледі. 
</w:t>
      </w:r>
      <w:r>
        <w:br/>
      </w:r>
      <w:r>
        <w:rPr>
          <w:rFonts w:ascii="Times New Roman"/>
          <w:b w:val="false"/>
          <w:i w:val="false"/>
          <w:color w:val="000000"/>
          <w:sz w:val="28"/>
        </w:rPr>
        <w:t>
          Өсімдіктер карантині жөніндегі мемлекеттік инспекторлар туралы 
ережені уәкілетті орган бекітеді. 
</w:t>
      </w:r>
      <w:r>
        <w:br/>
      </w:r>
      <w:r>
        <w:rPr>
          <w:rFonts w:ascii="Times New Roman"/>
          <w:b w:val="false"/>
          <w:i w:val="false"/>
          <w:color w:val="000000"/>
          <w:sz w:val="28"/>
        </w:rPr>
        <w:t>
          Уәкілетті орган Қазақстан Республикасының мемлекеттік қызмет туралы 
заңдарына сәйкес белгілеген біліктілік талаптарына сай келетін 
азаматтардың өсімдіктер карантині жөніндегі мемлекеттер инспектор қызметiн 
атқаруға құқығы бар. 
</w:t>
      </w:r>
      <w:r>
        <w:br/>
      </w:r>
      <w:r>
        <w:rPr>
          <w:rFonts w:ascii="Times New Roman"/>
          <w:b w:val="false"/>
          <w:i w:val="false"/>
          <w:color w:val="000000"/>
          <w:sz w:val="28"/>
        </w:rPr>
        <w:t>
          6-бап. Өсiмдiктер карантинін қамтамасыз етудiң мемлекеттік жүйесi 
</w:t>
      </w:r>
      <w:r>
        <w:br/>
      </w:r>
      <w:r>
        <w:rPr>
          <w:rFonts w:ascii="Times New Roman"/>
          <w:b w:val="false"/>
          <w:i w:val="false"/>
          <w:color w:val="000000"/>
          <w:sz w:val="28"/>
        </w:rPr>
        <w:t>
          Қазақстан Республикасының өсiмдiктер карантинiн қамтамасыз етудiң
мемлекеттік жүйесiне: 
</w:t>
      </w:r>
      <w:r>
        <w:br/>
      </w:r>
      <w:r>
        <w:rPr>
          <w:rFonts w:ascii="Times New Roman"/>
          <w:b w:val="false"/>
          <w:i w:val="false"/>
          <w:color w:val="000000"/>
          <w:sz w:val="28"/>
        </w:rPr>
        <w:t>
          1) уәкiлеттi мемлекеттiк орган және шекаралық пункттерi мен 
шекарадағы постыларын қоса алғанда, оның аумақтық органдары; 
</w:t>
      </w:r>
      <w:r>
        <w:br/>
      </w:r>
      <w:r>
        <w:rPr>
          <w:rFonts w:ascii="Times New Roman"/>
          <w:b w:val="false"/>
          <w:i w:val="false"/>
          <w:color w:val="000000"/>
          <w:sz w:val="28"/>
        </w:rPr>
        <w:t>
          2) Қазақстан Республикасы Yкiметінің шешімi бойынша құрылатын 
мемлекеттiк карантиндiк мекемелер - республикалық, аймақтық және шекаралық 
карантиндiк зертханалар, жерсiндiру-карантиндiк көшеттiктер; 
</w:t>
      </w:r>
      <w:r>
        <w:br/>
      </w:r>
      <w:r>
        <w:rPr>
          <w:rFonts w:ascii="Times New Roman"/>
          <w:b w:val="false"/>
          <w:i w:val="false"/>
          <w:color w:val="000000"/>
          <w:sz w:val="28"/>
        </w:rPr>
        <w:t>
          3) фитосанитариялық зертханаларымен және фумигациялық отрядтарымен 
қоса алғанда, өсiмдiктер карантинін қамтамасыз ету жөнiндегi республикалық 
мемлекеттiк кәсiпорындар 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7-бапта: 
</w:t>
      </w:r>
      <w:r>
        <w:br/>
      </w:r>
      <w:r>
        <w:rPr>
          <w:rFonts w:ascii="Times New Roman"/>
          <w:b w:val="false"/>
          <w:i w:val="false"/>
          <w:color w:val="000000"/>
          <w:sz w:val="28"/>
        </w:rPr>
        <w:t>
          1) 1-тармақта: 
</w:t>
      </w:r>
      <w:r>
        <w:br/>
      </w:r>
      <w:r>
        <w:rPr>
          <w:rFonts w:ascii="Times New Roman"/>
          <w:b w:val="false"/>
          <w:i w:val="false"/>
          <w:color w:val="000000"/>
          <w:sz w:val="28"/>
        </w:rPr>
        <w:t>
          4) тармақшада "қаржы мен" деген сөздер "мемлекеттік қаражат пен" 
деген сөздермен ауыстырылсын; 
</w:t>
      </w:r>
      <w:r>
        <w:br/>
      </w:r>
      <w:r>
        <w:rPr>
          <w:rFonts w:ascii="Times New Roman"/>
          <w:b w:val="false"/>
          <w:i w:val="false"/>
          <w:color w:val="000000"/>
          <w:sz w:val="28"/>
        </w:rPr>
        <w:t>
          5) тармақша "әкелінетін және әкетілетін карантинге жатқызылған 
өнімді" деген сөздерден кейін "аумақтың фитосанитариялық сипаттамасы мен 
оның шыққан жерін, сондай-ақ баратын пунктін ескере отырып," деген 
сөздермен толықтырылсын; 
</w:t>
      </w:r>
      <w:r>
        <w:br/>
      </w:r>
      <w:r>
        <w:rPr>
          <w:rFonts w:ascii="Times New Roman"/>
          <w:b w:val="false"/>
          <w:i w:val="false"/>
          <w:color w:val="000000"/>
          <w:sz w:val="28"/>
        </w:rPr>
        <w:t>
          6) тармақша мынадай редакцияда жазылсын: 
</w:t>
      </w:r>
      <w:r>
        <w:br/>
      </w:r>
      <w:r>
        <w:rPr>
          <w:rFonts w:ascii="Times New Roman"/>
          <w:b w:val="false"/>
          <w:i w:val="false"/>
          <w:color w:val="000000"/>
          <w:sz w:val="28"/>
        </w:rPr>
        <w:t>
          "6) Қазақстан Республикасының өсімдіктер карантині жөніндегі 
заңдарына сәйкес карантинге жатқызылған өнімді, сондай-ақ көлік құралдарын 
залалсыздандыру жөніндегі іс-шараларды орындау туралы ұйғарымдар береді 
және олардың орындалуын бақылайды;"; 
</w:t>
      </w:r>
      <w:r>
        <w:br/>
      </w:r>
      <w:r>
        <w:rPr>
          <w:rFonts w:ascii="Times New Roman"/>
          <w:b w:val="false"/>
          <w:i w:val="false"/>
          <w:color w:val="000000"/>
          <w:sz w:val="28"/>
        </w:rPr>
        <w:t>
          7) тармақша мынадай редакцияда жазылсын: 
</w:t>
      </w:r>
      <w:r>
        <w:br/>
      </w:r>
      <w:r>
        <w:rPr>
          <w:rFonts w:ascii="Times New Roman"/>
          <w:b w:val="false"/>
          <w:i w:val="false"/>
          <w:color w:val="000000"/>
          <w:sz w:val="28"/>
        </w:rPr>
        <w:t>
          "7) жерсіндіру-карантиндік көшеттіктердегі карантинге жатқызылған 
импорттық өнімнің карантиндік объектілер мен бөтен текті түрлерден жасырын 
залалданған-залалданбағанын тексеруді ұйымдастырады;"; 
</w:t>
      </w:r>
      <w:r>
        <w:br/>
      </w:r>
      <w:r>
        <w:rPr>
          <w:rFonts w:ascii="Times New Roman"/>
          <w:b w:val="false"/>
          <w:i w:val="false"/>
          <w:color w:val="000000"/>
          <w:sz w:val="28"/>
        </w:rPr>
        <w:t>
          мынадай мазмұндағы 7-1) тармақшамен толықтырылсын: 
</w:t>
      </w:r>
      <w:r>
        <w:br/>
      </w:r>
      <w:r>
        <w:rPr>
          <w:rFonts w:ascii="Times New Roman"/>
          <w:b w:val="false"/>
          <w:i w:val="false"/>
          <w:color w:val="000000"/>
          <w:sz w:val="28"/>
        </w:rPr>
        <w:t>
          "7-1) Қазақстан Республикасында және басқа да елдерде карантиндік 
объектілердің болуы мен таралуы, оларға қарсы күрес жөніндегі шаралар мен 
іс-шаралар туралы деректер базасын құрады;"; 
</w:t>
      </w:r>
      <w:r>
        <w:br/>
      </w:r>
      <w:r>
        <w:rPr>
          <w:rFonts w:ascii="Times New Roman"/>
          <w:b w:val="false"/>
          <w:i w:val="false"/>
          <w:color w:val="000000"/>
          <w:sz w:val="28"/>
        </w:rPr>
        <w:t>
          8) тармақшада: 
</w:t>
      </w:r>
      <w:r>
        <w:br/>
      </w:r>
      <w:r>
        <w:rPr>
          <w:rFonts w:ascii="Times New Roman"/>
          <w:b w:val="false"/>
          <w:i w:val="false"/>
          <w:color w:val="000000"/>
          <w:sz w:val="28"/>
        </w:rPr>
        <w:t>
          "ұсыныстар деген сөзден кейін "талаптарын ескере келе, 
фитосанитариялық тәуекелді бағалаудың ғылыми принциптері" деген сөздермен 
толықтырылсын; 
</w:t>
      </w:r>
      <w:r>
        <w:br/>
      </w:r>
      <w:r>
        <w:rPr>
          <w:rFonts w:ascii="Times New Roman"/>
          <w:b w:val="false"/>
          <w:i w:val="false"/>
          <w:color w:val="000000"/>
          <w:sz w:val="28"/>
        </w:rPr>
        <w:t>
          "меншік нысандарына қарамастан" деген сөздер алып тасталсын; 
</w:t>
      </w:r>
      <w:r>
        <w:br/>
      </w:r>
      <w:r>
        <w:rPr>
          <w:rFonts w:ascii="Times New Roman"/>
          <w:b w:val="false"/>
          <w:i w:val="false"/>
          <w:color w:val="000000"/>
          <w:sz w:val="28"/>
        </w:rPr>
        <w:t>
          9) тармақша "фитосанитариялық" деген сөзден кейін ", карантиндік" 
деген сөзбен толықтырылсын; 
</w:t>
      </w:r>
      <w:r>
        <w:br/>
      </w:r>
      <w:r>
        <w:rPr>
          <w:rFonts w:ascii="Times New Roman"/>
          <w:b w:val="false"/>
          <w:i w:val="false"/>
          <w:color w:val="000000"/>
          <w:sz w:val="28"/>
        </w:rPr>
        <w:t>
          2) 3-тармақ мынадай редакцияда жазылсын: 
</w:t>
      </w:r>
      <w:r>
        <w:br/>
      </w:r>
      <w:r>
        <w:rPr>
          <w:rFonts w:ascii="Times New Roman"/>
          <w:b w:val="false"/>
          <w:i w:val="false"/>
          <w:color w:val="000000"/>
          <w:sz w:val="28"/>
        </w:rPr>
        <w:t>
          "3. Уәкілетті орган мен оның аумақтық органдарының өз өкілеттіктері 
шегінде қабылданған шешімдері лауазымды адамдардың, жеке және заңды 
тұлғалардың орындауы үшін міндетті болып табылады."; 
</w:t>
      </w:r>
      <w:r>
        <w:br/>
      </w:r>
      <w:r>
        <w:rPr>
          <w:rFonts w:ascii="Times New Roman"/>
          <w:b w:val="false"/>
          <w:i w:val="false"/>
          <w:color w:val="000000"/>
          <w:sz w:val="28"/>
        </w:rPr>
        <w:t>
          3) 4-тармақ бойынша қазақ тіліндегі мәтін өзгермейді.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Мынадай мазмұндағы 7-1-баппен толықтырылсын: 
</w:t>
      </w:r>
      <w:r>
        <w:rPr>
          <w:rFonts w:ascii="Times New Roman"/>
          <w:b w:val="false"/>
          <w:i w:val="false"/>
          <w:color w:val="000000"/>
          <w:sz w:val="28"/>
        </w:rPr>
        <w:t>
</w:t>
      </w:r>
    </w:p>
    <w:p>
      <w:pPr>
        <w:spacing w:after="0"/>
        <w:ind w:left="0"/>
        <w:jc w:val="left"/>
      </w:pPr>
      <w:r>
        <w:rPr>
          <w:rFonts w:ascii="Times New Roman"/>
          <w:b w:val="false"/>
          <w:i w:val="false"/>
          <w:color w:val="000000"/>
          <w:sz w:val="28"/>
        </w:rPr>
        <w:t>
     "7-1. Мемлекеттік карантиндік мекемелер мен республикалық 
           мемлекеттік кәсіпорындардың құзыреті 
     1. Мемлекеттік карантиндік мекемелер: 
     1) зертханалық сараптамаға келіп түсетін үлгілердегі карантиндік 
объектілер мен бөтен текті түрлердің түрлік құрамын айқындайды; 
     2) себу материалдары мен отырғызылатын материалдардағы жасырын 
залалдануды анықтайды. 
     2. Республикалық мемлекеттік кәсіпорындар: 
     1) карантиндік объектілердің таралу ошақтарын анықтайды; 
     2) карантиндік объектілердің таралу ошақтарын оқшаулау мен жоюды 
жүргізеді; 
     3) карантинге жатқызылған өнімді залалсыздандыруды, соның ішінде 
фумигациялауды жүргізеді.". 
     6. 8-бапта: 
     1) тақырыбы мынадай редакцияда жазылсын: 
     "8-бап. Өсімдіктер карантині жөніндегі мемлекеттік инспекторлардың 
             құқықтары"; 
     2) бірінші бөлікте: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бірінші абзацта "лауазымды адамдарының" деген сөздер "өсімдіктер 
карантині жөніндегі мемлекеттік инспекторларының" деген сөздермен 
ауыстырылсын;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карантинге жатқызылған жүктер мен объектілерді тексеріп қарау, 
фитосанитариялық сараптама және қажет болған кезде залалсыздандыру ісін 
жүргізу кезеңінде, сондай-ақ оларды фитосанитариялық (карантиндік) 
сертификатсыз тасымалдау кезінде немесе шет елден импорттық карантиндік 
рұқсатсыз әкелген жағдайда Қазақстан Республикасының заңдарында 
белгіленген тәртіппен кідіртіп қоюға;"; 
</w:t>
      </w:r>
      <w:r>
        <w:br/>
      </w:r>
      <w:r>
        <w:rPr>
          <w:rFonts w:ascii="Times New Roman"/>
          <w:b w:val="false"/>
          <w:i w:val="false"/>
          <w:color w:val="000000"/>
          <w:sz w:val="28"/>
        </w:rPr>
        <w:t>
          мынадай мазмұндағы 1-1) тармақшамен толықтырылсын: 
</w:t>
      </w:r>
      <w:r>
        <w:br/>
      </w:r>
      <w:r>
        <w:rPr>
          <w:rFonts w:ascii="Times New Roman"/>
          <w:b w:val="false"/>
          <w:i w:val="false"/>
          <w:color w:val="000000"/>
          <w:sz w:val="28"/>
        </w:rPr>
        <w:t>
          "1-1) басқа мемлекеттерден әкелінетін, өзінің фитосанитариялық 
жай-күйі туралы мәліметтер зерттелмеген карантинге жатқызылған өнімге 
қатысты уақытша карантиндік шаралар қолдануға (енгізуге);"; 
</w:t>
      </w:r>
      <w:r>
        <w:br/>
      </w:r>
      <w:r>
        <w:rPr>
          <w:rFonts w:ascii="Times New Roman"/>
          <w:b w:val="false"/>
          <w:i w:val="false"/>
          <w:color w:val="000000"/>
          <w:sz w:val="28"/>
        </w:rPr>
        <w:t>
          2) тармақша "заң нормаларының орындалуын" деген сөздердің алдынан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заңдарында белгіленген тәртіппен" деген 
сөздермен толықтырылсын; 
     5) тармақшада "лауазымды адамдар мен азаматтарды" деген сөздер 
"лауазымды адамдарды, жеке және заңды тұлғаларды" деген сөздермен 
ауыстырылсын. 
     7. Мынадай мазмұндағы 9-1-баппен толықтырылсын: 
     "9-1-бап. Жергілікті мемлекеттік басқару органдарының өсімдіктер 
               карантинін қамтамасыз ету жөніндегі құзыреті 
     1. Жергілікті өкілді органдар өсімдіктер карантинін қамтамасыз ету 
ісінде уәкілетті органға жәрдемдеседі. 
     2. Жергілікті атқарушы органдар Қазақстан Республикасының заңдарына 
сәйкес: 
     1) уәкілетті органның аумақтық органдары өздерінің қызметтік 
міндеттерін атқаруы үшін оларға жағдай жасайды;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темір жол станцияларындағы, теңіз және өзен порттарындағы 
(айлақтарындағы), әуежайлардағы, автовокзалдардағы (автостанциялардағы), 
базарлардағы, почта байланысы ұйымдарындағы және өзге де объектілердегі 
карантиндік аймақтарда осы объектілер иелерінің - жеке және заңды 
тұлғалардың, сондай-ақ мемлекеттік басқару органдарының карантиндік 
іс-шаралар жүргізуін ұйымдастырады және қамтамасыз етеді.".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13-бапта: 
</w:t>
      </w:r>
      <w:r>
        <w:br/>
      </w:r>
      <w:r>
        <w:rPr>
          <w:rFonts w:ascii="Times New Roman"/>
          <w:b w:val="false"/>
          <w:i w:val="false"/>
          <w:color w:val="000000"/>
          <w:sz w:val="28"/>
        </w:rPr>
        <w:t>
          1) 2-тармақта: 
</w:t>
      </w:r>
      <w:r>
        <w:br/>
      </w:r>
      <w:r>
        <w:rPr>
          <w:rFonts w:ascii="Times New Roman"/>
          <w:b w:val="false"/>
          <w:i w:val="false"/>
          <w:color w:val="000000"/>
          <w:sz w:val="28"/>
        </w:rPr>
        <w:t>
          бірінші бөлік мынадай редакцияда жазылсын: 
</w:t>
      </w:r>
      <w:r>
        <w:br/>
      </w:r>
      <w:r>
        <w:rPr>
          <w:rFonts w:ascii="Times New Roman"/>
          <w:b w:val="false"/>
          <w:i w:val="false"/>
          <w:color w:val="000000"/>
          <w:sz w:val="28"/>
        </w:rPr>
        <w:t>
          "Карантинге жатқызылған өнімді Қазақстан Республикасының аумағына 
әкелуге Қазақстан Республикасының мемлекеттік шекарасы арқылы, өсімдіктер 
карантинін қамтамасыз ету ережелері мен нормаларына сәйкес жабдықталған 
шекаралық фитосанитариялық пункттері мен постылары бар өткізу пункттерінде 
ғана рұқсат етіледі."; 
</w:t>
      </w:r>
      <w:r>
        <w:br/>
      </w:r>
      <w:r>
        <w:rPr>
          <w:rFonts w:ascii="Times New Roman"/>
          <w:b w:val="false"/>
          <w:i w:val="false"/>
          <w:color w:val="000000"/>
          <w:sz w:val="28"/>
        </w:rPr>
        <w:t>
          мынадай мазмұндағы екінші бөлікпен толықтырылсын: 
</w:t>
      </w:r>
      <w:r>
        <w:br/>
      </w:r>
      <w:r>
        <w:rPr>
          <w:rFonts w:ascii="Times New Roman"/>
          <w:b w:val="false"/>
          <w:i w:val="false"/>
          <w:color w:val="000000"/>
          <w:sz w:val="28"/>
        </w:rPr>
        <w:t>
          "Карантинге жатқызылған өнімді уәкілетті органның импорттық 
карантиндік рұқсатынсыз және экспорттаушы елдердің ұлттық карантиндік 
қызметтерінің фитосанитариялық сертификаттарынсыз әкелуге тыйым 
салынады."; 
</w:t>
      </w:r>
      <w:r>
        <w:br/>
      </w:r>
      <w:r>
        <w:rPr>
          <w:rFonts w:ascii="Times New Roman"/>
          <w:b w:val="false"/>
          <w:i w:val="false"/>
          <w:color w:val="000000"/>
          <w:sz w:val="28"/>
        </w:rPr>
        <w:t>
          2) 4-тармақ мынадай редакцияда жазылсын: 
</w:t>
      </w:r>
      <w:r>
        <w:br/>
      </w:r>
      <w:r>
        <w:rPr>
          <w:rFonts w:ascii="Times New Roman"/>
          <w:b w:val="false"/>
          <w:i w:val="false"/>
          <w:color w:val="000000"/>
          <w:sz w:val="28"/>
        </w:rPr>
        <w:t>
          "4. Карантинге жатқызылған өнімді әкетуге уәкілетті органның аумақтық 
</w:t>
      </w:r>
      <w:r>
        <w:rPr>
          <w:rFonts w:ascii="Times New Roman"/>
          <w:b w:val="false"/>
          <w:i w:val="false"/>
          <w:color w:val="000000"/>
          <w:sz w:val="28"/>
        </w:rPr>
        <w:t>
</w:t>
      </w:r>
    </w:p>
    <w:p>
      <w:pPr>
        <w:spacing w:after="0"/>
        <w:ind w:left="0"/>
        <w:jc w:val="left"/>
      </w:pPr>
      <w:r>
        <w:rPr>
          <w:rFonts w:ascii="Times New Roman"/>
          <w:b w:val="false"/>
          <w:i w:val="false"/>
          <w:color w:val="000000"/>
          <w:sz w:val="28"/>
        </w:rPr>
        <w:t>
органдары беретін фитосанитариялық немесе карантиндік сертификаттар болған 
жағдайда: 
     1) Қазақстан Республикасынан тыс жерлерге - фитосанитариялық 
сертификаттар болған жағдайда; 
     2) Қазақстан Республикасының ішінде - карантиндік сертификаттар 
болған жағдайда рұқсат етіледі."; 
     3) 5-тармақ "залалсыздандыру," деген сөзден кейін "зертханалық 
сараптама," деген сөздермен толықтырылсын. 
     9. 16-баптың 2-тармағы алып тасталсын. 
     10. 5-тараудың тақырыбы мынадай редакцияда жазылсын: 
     "5-тарау. Уәкілетті органды, мемлекеттік карантиндік мекемелерді 
               және өсімдіктер карантині жөніндегі іс-шараларды 
               қаржыландыру". 
     11. 17-бап мынадай редакцияда жазылсын: 
     "17-бап. Уәкілетті органды және мемлекеттік карантиндік 
              мекемелерді қаржыландыру 
     Уәкілетті орган мен мемлекеттік карантиндік мекемелер республикалық 
бюджет қаражаты есебінен қаржыландырылады.". 
     12. 18-баптың 2-тармағы мынадай редакцияда жазылсын: 
     "2. Жеке және заңды тұлғалардың меншігіндегі объектілерде, сондай-ақ 
жер учаскелерінде карантиндік іс-шаралар жүргізу уәкілетті орган мен оның 
аумақтық органдарының өздеріне берілген өкілеттік шегіндегі ұйғарымдары 
бойынша меншік иелері мен жер пайдаланушылардың қаражаты есебінен жүзеге 
асырылады.". 
     Қазақстан Республикасының 
             Президенті 
     Мамандар:
       Қасымбеков Б.А.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