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0bdb0" w14:textId="970bd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Қарулы Күштері медициналық қызметінің эмблемасы мен айырым белгісі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Заңы. 2001 жылғы 14 желтоқсан N 268-ІІ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Қазақстан Республикасы ақ түс аясындағы қызыл жарты ай геральдикалық белгісін Қазақстан Республикасының Қарулы Күштері медициналық қызметінің эмблемасы және айырым белгісі ретінде қолданатын болсын.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Қазақстан Республикасы "Қазақстан Республикасының Соғыс құрбандарын қорғау туралы 1949 жылғы Женева конвенцияларына және Соғыс құрбандарын қорғау туралы Женева конвенцияларының 1977 жылғы I және II Қосымша хаттамаларына қосылуы туралы" Қазақстан Республикасы Жоғарғы Кеңесінің 1993 жылғы 31 наурыздағы қаулысында аталған ескертпелерді алып тастасын.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