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fb3d" w14:textId="22df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Қазақстанның Даму Банкі қызметінің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25 сәуір N 179-II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толықтырулар 
енгізілсін: 
</w:t>
      </w:r>
      <w:r>
        <w:br/>
      </w:r>
      <w:r>
        <w:rPr>
          <w:rFonts w:ascii="Times New Roman"/>
          <w:b w:val="false"/>
          <w:i w:val="false"/>
          <w:color w:val="000000"/>
          <w:sz w:val="28"/>
        </w:rPr>
        <w:t>
          1. "Қазақстан Республикасындағы банктер және банк қызметі туралы" 
1995 жылғы 31 тамыздағы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Республикасының Заңына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жылғы 13 наурызда "Егемен Қазақстан" және 2001 жылғы 12 
наурызда "Казахстанская правда" газеттерінде жарияланған "Қазақстан 
Республикасының кейбір заң актілеріне банк қызметі мәселелері бойынша 
өзгерістер мен толықтырулар енгізу туралы" 2001 жылғы 2 наурыздағы 
Қазақстан Республикасының Заңы): 
</w:t>
      </w:r>
      <w:r>
        <w:br/>
      </w:r>
      <w:r>
        <w:rPr>
          <w:rFonts w:ascii="Times New Roman"/>
          <w:b w:val="false"/>
          <w:i w:val="false"/>
          <w:color w:val="000000"/>
          <w:sz w:val="28"/>
        </w:rPr>
        <w:t>
          1) 3-баптың 3-тармағы "Өзге" деген сөздің алдынан "Қазақстан 
Республикасының заң актісімен белгіленген ерекше құқықтық мәртебесі бар 
Қазақстанның Даму Банкін қоспағанда," деген сөздермен толықтырылсын; 
</w:t>
      </w:r>
      <w:r>
        <w:br/>
      </w:r>
      <w:r>
        <w:rPr>
          <w:rFonts w:ascii="Times New Roman"/>
          <w:b w:val="false"/>
          <w:i w:val="false"/>
          <w:color w:val="000000"/>
          <w:sz w:val="28"/>
        </w:rPr>
        <w:t>
          2) 17-баптың 2-тармағының бірінші сөйлемі "бола алады" деген 
сөздерден кейін ", ал Қазақстанның Даму Банкінің акционерлері болып 
облыстардың, Астана және Алматы қалаларының жергілікті атқарушы органдары 
да қатыса алады." деген сөздермен толықтырылсын. 
</w:t>
      </w:r>
      <w:r>
        <w:br/>
      </w:r>
      <w:r>
        <w:rPr>
          <w:rFonts w:ascii="Times New Roman"/>
          <w:b w:val="false"/>
          <w:i w:val="false"/>
          <w:color w:val="000000"/>
          <w:sz w:val="28"/>
        </w:rPr>
        <w:t>
          2. "Мемлекеттік баж туралы" 1996 жылғы 31 желтоқсандағы  
</w:t>
      </w:r>
      <w:r>
        <w:rPr>
          <w:rFonts w:ascii="Times New Roman"/>
          <w:b w:val="false"/>
          <w:i w:val="false"/>
          <w:color w:val="000000"/>
          <w:sz w:val="28"/>
        </w:rPr>
        <w:t xml:space="preserve"> Z960065_ </w:t>
      </w:r>
      <w:r>
        <w:rPr>
          <w:rFonts w:ascii="Times New Roman"/>
          <w:b w:val="false"/>
          <w:i w:val="false"/>
          <w:color w:val="000000"/>
          <w:sz w:val="28"/>
        </w:rPr>
        <w:t>
Қазақстан Республикасының Заңына (Қазақстан Республикасы Парламентінің 
Жаршысы, 1996 ж., N 23-24, 420-құжат; 1998 ж., N 23, 417-құжат; 1999 ж., 
N 23, 932-құжат): 
</w:t>
      </w:r>
      <w:r>
        <w:br/>
      </w:r>
      <w:r>
        <w:rPr>
          <w:rFonts w:ascii="Times New Roman"/>
          <w:b w:val="false"/>
          <w:i w:val="false"/>
          <w:color w:val="000000"/>
          <w:sz w:val="28"/>
        </w:rPr>
        <w:t>
          9-бап мынадай мазмұндағы ч-2) тармақшасымен толықтырылсын: 
</w:t>
      </w:r>
      <w:r>
        <w:br/>
      </w:r>
      <w:r>
        <w:rPr>
          <w:rFonts w:ascii="Times New Roman"/>
          <w:b w:val="false"/>
          <w:i w:val="false"/>
          <w:color w:val="000000"/>
          <w:sz w:val="28"/>
        </w:rPr>
        <w:t>
          "ч-2) Қазақстанның Даму Банкі республикалық және жергілікті бюджеттер 
қаражаты есебінен қайтарымды негізде берілген кредиттер бойынша 
берешектерді өндіріп алу туралы; мүліктен өндіріп алу туралы; сыртқы 
мемлекеттік және мемлекет кепілдік берген заемдар, сондай-ақ республикалық 
және жергілікті бюджеттер қаражаты есебінен берілген заемдар бойынша 
борышкерлер өз міндеттемелерін орындамауына байланысты олардың банкроттығы 
туралы талаптар берген кезде;". 
</w:t>
      </w:r>
      <w:r>
        <w:br/>
      </w:r>
      <w:r>
        <w:rPr>
          <w:rFonts w:ascii="Times New Roman"/>
          <w:b w:val="false"/>
          <w:i w:val="false"/>
          <w:color w:val="000000"/>
          <w:sz w:val="28"/>
        </w:rPr>
        <w:t>
          3. "Қазақстан Республикасындағы жергілікті мемлекеттік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Қазақстан Республикасының 2001 жылғы 23 қаңтардағы  
</w:t>
      </w:r>
      <w:r>
        <w:rPr>
          <w:rFonts w:ascii="Times New Roman"/>
          <w:b w:val="false"/>
          <w:i w:val="false"/>
          <w:color w:val="000000"/>
          <w:sz w:val="28"/>
        </w:rPr>
        <w:t xml:space="preserve"> Z010148_ </w:t>
      </w:r>
      <w:r>
        <w:rPr>
          <w:rFonts w:ascii="Times New Roman"/>
          <w:b w:val="false"/>
          <w:i w:val="false"/>
          <w:color w:val="000000"/>
          <w:sz w:val="28"/>
        </w:rPr>
        <w:t>
  Заңына 
(2001 жылғы 3 ақпанда "Егемен Қазақстан" және 2001 жылғы 30 қаңтарда 
"Казахстанская правда" газеттерінде жарияланған): 
     27-баптың 1-тармағы мынадай мазмұндағы 22-1) тармақшамен 
толықтырылсын: 
     "22-1) Қазақстан Даму Банкінің жарғылық капиталына қатысады.".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