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0d9c" w14:textId="3300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Cолтүстік Қазақстан облысын басқару схемасы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мәслихаттың шешімі (XXII сессия) 1999 жылғы 28 мамырдағы N 22/7. Солтүстік Қазақстан облысының Әділет басқармасында 1999 жылғы 29 шілдеде N 90 тіркелді. Күші жойылды - Солтүстік Қазақстан облыстық мәслихатының 2011 жылғы 19 тамыздағы N 37/4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2011.08.19 N 37/4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мәслихат 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Солтүстiк Қазақстан облысын басқару схемасы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мәслихаттың                      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XXII сессиясының төрағасы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әкiмiнiң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сәуiрдегi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облысын басқару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Мәслихат                :   Облыс әкiмi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басқару органдары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әкiмiнiң аппараты         :        Әкiм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департаментi    : Петропавл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Мәдениет департаментi         :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Бiлiм департаментi          :      Селолық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Өнеркәсiп, энергетика және      : аудандар әкiмдері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 департаментi          :        13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Ауылшаруашылығы департаментi    :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Еңбек, жұмысын қамту және      :   Селолық округтер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халықты әлеуметтiк қорғау      :       әкiмдерi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департаментi               :         179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Құрылыс және әлеуметтiк        :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инфрақұрылым басқармасы        :   Сел. поселкелер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ИБ                     :      әкiмдерi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Экономика басқармасы         :          4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Шағын бизнестi қолдау        :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басқарма          : Аудандық маңыздағы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Туризм және спорт басқармасы    :   қалалар әкiмдерi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Сәулет бөлiмi              :          2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Мемлекеттiк тiлдi енгiзу       :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жөнiндегi комитет           :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: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Кестенің жалғасы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Сот     :  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Аймақтық басқару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ҰҚК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: Меммүлiк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жекешелендiру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Ветеринария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Жер қорларын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жөнiндегi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Табиғи монополияларды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және бәсекелестiктi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жөнiндегi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Салық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Кеден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: Аудандық маңыздағы: Салық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басқармасы Санақ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Қазынашылық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Әділет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Қаржы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Көшi-қон және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: жөнiндегi бөлiм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