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f7727" w14:textId="20f77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медициналық қызметтерге мемлекеттік сатып алуды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әкiмiнiң 1999 жылғы 4 наурыздағы N 219 шешiмi. Алматы қалалық Әділет басқармасымен 1999 жылғы 20 сәуірде N 43 болып тіркелді. Күші жойылды - Алматы қаласы әкімдігінің 2003 жылғы 31 желтоқсандағы  № 5/778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w:t>
      </w:r>
      <w:r>
        <w:rPr>
          <w:rFonts w:ascii="Times New Roman"/>
          <w:b w:val="false"/>
          <w:i w:val="false"/>
          <w:color w:val="000000"/>
          <w:sz w:val="28"/>
        </w:rPr>
        <w:t xml:space="preserve">. </w:t>
      </w:r>
      <w:r>
        <w:rPr>
          <w:rFonts w:ascii="Times New Roman"/>
          <w:b w:val="false"/>
          <w:i w:val="false"/>
          <w:color w:val="ff0000"/>
          <w:sz w:val="28"/>
        </w:rPr>
        <w:t>Күші жойылды - Алматы қаласы әкімдігінің 31.12.2003 № 5/778 қаулысымен.</w:t>
      </w:r>
    </w:p>
    <w:p>
      <w:pPr>
        <w:spacing w:after="0"/>
        <w:ind w:left="0"/>
        <w:jc w:val="both"/>
      </w:pPr>
      <w:r>
        <w:rPr>
          <w:rFonts w:ascii="Times New Roman"/>
          <w:b w:val="false"/>
          <w:i w:val="false"/>
          <w:color w:val="000000"/>
          <w:sz w:val="28"/>
        </w:rPr>
        <w:t>      Қазақстан Республикасы Үкіметінің 1998 жылғы 10 желтоқсандағы №  1268 </w:t>
      </w:r>
      <w:r>
        <w:rPr>
          <w:rFonts w:ascii="Times New Roman"/>
          <w:b w:val="false"/>
          <w:i w:val="false"/>
          <w:color w:val="000000"/>
          <w:sz w:val="28"/>
        </w:rPr>
        <w:t>"Тауарларға, жүмыстарға және қызметтерге мемлекеттік сатып алуды өткізу тәртібі туралы Нүсқаулықты бекіту туралы”</w:t>
      </w:r>
      <w:r>
        <w:rPr>
          <w:rFonts w:ascii="Times New Roman"/>
          <w:b w:val="false"/>
          <w:i w:val="false"/>
          <w:color w:val="000000"/>
          <w:sz w:val="28"/>
        </w:rPr>
        <w:t xml:space="preserve"> және 1998 жылғы 22 желтоқсандағы № 1314 </w:t>
      </w:r>
      <w:r>
        <w:rPr>
          <w:rFonts w:ascii="Times New Roman"/>
          <w:b w:val="false"/>
          <w:i w:val="false"/>
          <w:color w:val="000000"/>
          <w:sz w:val="28"/>
        </w:rPr>
        <w:t>"Мемлекеттік бюджет қаражатын есебінен орындалатын мемлекеттік тапсырма туралы үлгілі Ережені әзірлеу жөніндегі Нүсқаулықты бекіту туралы"</w:t>
      </w:r>
      <w:r>
        <w:rPr>
          <w:rFonts w:ascii="Times New Roman"/>
          <w:b w:val="false"/>
          <w:i w:val="false"/>
          <w:color w:val="000000"/>
          <w:sz w:val="28"/>
        </w:rPr>
        <w:t xml:space="preserve"> Қаулыларына сәйкес Алматы қаласының Әкімі</w:t>
      </w:r>
    </w:p>
    <w:p>
      <w:pPr>
        <w:spacing w:after="0"/>
        <w:ind w:left="0"/>
        <w:jc w:val="left"/>
      </w:pPr>
      <w:r>
        <w:rPr>
          <w:rFonts w:ascii="Times New Roman"/>
          <w:b/>
          <w:i w:val="false"/>
          <w:color w:val="000000"/>
        </w:rPr>
        <w:t xml:space="preserve"> ШЕШІМ ҚАБЫЛДАДЫ:</w:t>
      </w:r>
    </w:p>
    <w:p>
      <w:pPr>
        <w:spacing w:after="0"/>
        <w:ind w:left="0"/>
        <w:jc w:val="both"/>
      </w:pPr>
      <w:r>
        <w:rPr>
          <w:rFonts w:ascii="Times New Roman"/>
          <w:b w:val="false"/>
          <w:i w:val="false"/>
          <w:color w:val="000000"/>
          <w:sz w:val="28"/>
        </w:rPr>
        <w:t>      1. Берілген "Алматы қалалық денсаулық сақтау бюджетінің 1999 жылға арналған қаражаты есебінен орындалатын Қазақстан</w:t>
      </w:r>
      <w:r>
        <w:br/>
      </w:r>
      <w:r>
        <w:rPr>
          <w:rFonts w:ascii="Times New Roman"/>
          <w:b w:val="false"/>
          <w:i w:val="false"/>
          <w:color w:val="000000"/>
          <w:sz w:val="28"/>
        </w:rPr>
        <w:t>
Республикасының. денсаулық сақтау, білім және спорт министрлігінің бағдарламалары мен қос бағдарламалары бойынша мемлекеттік тапсырма туралы Ереже” бекітілсін.</w:t>
      </w:r>
      <w:r>
        <w:br/>
      </w:r>
      <w:r>
        <w:rPr>
          <w:rFonts w:ascii="Times New Roman"/>
          <w:b w:val="false"/>
          <w:i w:val="false"/>
          <w:color w:val="000000"/>
          <w:sz w:val="28"/>
        </w:rPr>
        <w:t>
      2. Қалалық денсаулық сақтау басқармасы қаланың денсаулық сақтау бюджеті қаражаты есебінен тегін кепілдеме көлемінде медициналық көмекті орындау жөніндегі мемлекетгік тапсырыстың әкімшілігі болып анықталсын.</w:t>
      </w:r>
      <w:r>
        <w:br/>
      </w:r>
      <w:r>
        <w:rPr>
          <w:rFonts w:ascii="Times New Roman"/>
          <w:b w:val="false"/>
          <w:i w:val="false"/>
          <w:color w:val="000000"/>
          <w:sz w:val="28"/>
        </w:rPr>
        <w:t>
      3. Қалалық конкурстық комиссия (Қ.Бүкенов) Қазақстан Республикасының "Мемлекеттік сатып алулар туралы" </w:t>
      </w:r>
      <w:r>
        <w:rPr>
          <w:rFonts w:ascii="Times New Roman"/>
          <w:b w:val="false"/>
          <w:i w:val="false"/>
          <w:color w:val="000000"/>
          <w:sz w:val="28"/>
        </w:rPr>
        <w:t>Заңына</w:t>
      </w:r>
      <w:r>
        <w:rPr>
          <w:rFonts w:ascii="Times New Roman"/>
          <w:b w:val="false"/>
          <w:i w:val="false"/>
          <w:color w:val="000000"/>
          <w:sz w:val="28"/>
        </w:rPr>
        <w:t xml:space="preserve"> сәйкес 1999 жылдың 1 сәуіріне дейін мыналарга ашық конкурс өткізсін:</w:t>
      </w:r>
      <w:r>
        <w:br/>
      </w:r>
      <w:r>
        <w:rPr>
          <w:rFonts w:ascii="Times New Roman"/>
          <w:b w:val="false"/>
          <w:i w:val="false"/>
          <w:color w:val="000000"/>
          <w:sz w:val="28"/>
        </w:rPr>
        <w:t>
      - Алматы қаласының түрғындарына алғашқы медицина - санитарлық көмек және кешенді емдеу емханаларының көмегін көрсетудегі мемлекеттік тапсырысты орналастыру жөнінде;</w:t>
      </w:r>
      <w:r>
        <w:br/>
      </w:r>
      <w:r>
        <w:rPr>
          <w:rFonts w:ascii="Times New Roman"/>
          <w:b w:val="false"/>
          <w:i w:val="false"/>
          <w:color w:val="000000"/>
          <w:sz w:val="28"/>
        </w:rPr>
        <w:t>
      - Алматы қаласының түргындарына емханалық, оған мамандандырылған медициналық көмек көрсету жөніндегі мемлекеттік тапсырысты орналастыру бойынша.</w:t>
      </w:r>
    </w:p>
    <w:p>
      <w:pPr>
        <w:spacing w:after="0"/>
        <w:ind w:left="0"/>
        <w:jc w:val="both"/>
      </w:pPr>
      <w:r>
        <w:rPr>
          <w:rFonts w:ascii="Times New Roman"/>
          <w:b w:val="false"/>
          <w:i w:val="false"/>
          <w:color w:val="000000"/>
          <w:sz w:val="28"/>
        </w:rPr>
        <w:t>      </w:t>
      </w:r>
      <w:r>
        <w:rPr>
          <w:rFonts w:ascii="Times New Roman"/>
          <w:b w:val="false"/>
          <w:i/>
          <w:color w:val="000000"/>
          <w:sz w:val="28"/>
        </w:rPr>
        <w:t>Алматы қаласының әкімі          В. Храпунов</w:t>
      </w:r>
    </w:p>
    <w:p>
      <w:pPr>
        <w:spacing w:after="0"/>
        <w:ind w:left="0"/>
        <w:jc w:val="both"/>
      </w:pPr>
      <w:r>
        <w:rPr>
          <w:rFonts w:ascii="Times New Roman"/>
          <w:b w:val="false"/>
          <w:i w:val="false"/>
          <w:color w:val="000000"/>
          <w:sz w:val="28"/>
        </w:rPr>
        <w:t>Алматы қаласы Әкімінің</w:t>
      </w:r>
      <w:r>
        <w:br/>
      </w:r>
      <w:r>
        <w:rPr>
          <w:rFonts w:ascii="Times New Roman"/>
          <w:b w:val="false"/>
          <w:i w:val="false"/>
          <w:color w:val="000000"/>
          <w:sz w:val="28"/>
        </w:rPr>
        <w:t>
1999 жылғы 04 наурыздағы № 219</w:t>
      </w:r>
      <w:r>
        <w:br/>
      </w:r>
      <w:r>
        <w:rPr>
          <w:rFonts w:ascii="Times New Roman"/>
          <w:b w:val="false"/>
          <w:i w:val="false"/>
          <w:color w:val="000000"/>
          <w:sz w:val="28"/>
        </w:rPr>
        <w:t>
БЕКІТІЛДІ</w:t>
      </w:r>
    </w:p>
    <w:p>
      <w:pPr>
        <w:spacing w:after="0"/>
        <w:ind w:left="0"/>
        <w:jc w:val="left"/>
      </w:pPr>
      <w:r>
        <w:rPr>
          <w:rFonts w:ascii="Times New Roman"/>
          <w:b/>
          <w:i w:val="false"/>
          <w:color w:val="000000"/>
        </w:rPr>
        <w:t xml:space="preserve"> Алматы қалалық денсаулық сақтау бюджетінің</w:t>
      </w:r>
      <w:r>
        <w:br/>
      </w:r>
      <w:r>
        <w:rPr>
          <w:rFonts w:ascii="Times New Roman"/>
          <w:b/>
          <w:i w:val="false"/>
          <w:color w:val="000000"/>
        </w:rPr>
        <w:t>
1999 жылға арналған қаражаты есебінен</w:t>
      </w:r>
      <w:r>
        <w:br/>
      </w:r>
      <w:r>
        <w:rPr>
          <w:rFonts w:ascii="Times New Roman"/>
          <w:b/>
          <w:i w:val="false"/>
          <w:color w:val="000000"/>
        </w:rPr>
        <w:t>
орынлалатын Қазақстан Республикасының денсаулық</w:t>
      </w:r>
      <w:r>
        <w:br/>
      </w:r>
      <w:r>
        <w:rPr>
          <w:rFonts w:ascii="Times New Roman"/>
          <w:b/>
          <w:i w:val="false"/>
          <w:color w:val="000000"/>
        </w:rPr>
        <w:t>
сақтау, білім және спорт министрлігінің</w:t>
      </w:r>
      <w:r>
        <w:br/>
      </w:r>
      <w:r>
        <w:rPr>
          <w:rFonts w:ascii="Times New Roman"/>
          <w:b/>
          <w:i w:val="false"/>
          <w:color w:val="000000"/>
        </w:rPr>
        <w:t>
багдарламалары мен қос багдарламалары</w:t>
      </w:r>
      <w:r>
        <w:br/>
      </w:r>
      <w:r>
        <w:rPr>
          <w:rFonts w:ascii="Times New Roman"/>
          <w:b/>
          <w:i w:val="false"/>
          <w:color w:val="000000"/>
        </w:rPr>
        <w:t>
бойынша мемлекеттік тапсырма туралы</w:t>
      </w:r>
      <w:r>
        <w:br/>
      </w:r>
      <w:r>
        <w:rPr>
          <w:rFonts w:ascii="Times New Roman"/>
          <w:b/>
          <w:i w:val="false"/>
          <w:color w:val="000000"/>
        </w:rPr>
        <w:t>
ЕРЕЖЕ I. ЖАЛПЫ ЕРЕЖЕЛЕР</w:t>
      </w:r>
    </w:p>
    <w:p>
      <w:pPr>
        <w:spacing w:after="0"/>
        <w:ind w:left="0"/>
        <w:jc w:val="both"/>
      </w:pPr>
      <w:r>
        <w:rPr>
          <w:rFonts w:ascii="Times New Roman"/>
          <w:b w:val="false"/>
          <w:i w:val="false"/>
          <w:color w:val="000000"/>
          <w:sz w:val="28"/>
        </w:rPr>
        <w:t>      Азаматтардың тегін кепілді көлемде медициналык көмек алуына, Конституциялық қүқығын жүзеге асыру мемлекеттік тапсырысты қаланың денсаулық сақтау бюджетінде көзделген 1999 жылға арналған негізде жүзеге асырылады.</w:t>
      </w:r>
      <w:r>
        <w:br/>
      </w:r>
      <w:r>
        <w:rPr>
          <w:rFonts w:ascii="Times New Roman"/>
          <w:b w:val="false"/>
          <w:i w:val="false"/>
          <w:color w:val="000000"/>
          <w:sz w:val="28"/>
        </w:rPr>
        <w:t>
      Қаланың денсаулық сақтау жүйесі өз қызметін мемлекеттік мекемелер, мемлекеттік кәсіпорындар, оларга түрғындарға медициналық қызмет корсету сапасын жақсарту жүктелген, аурулардың алдын алу, алдын ала емдеу жүргізу, түрлі сырқаттарға емдеу және зерттеу жүргізу, сондай-ақ денсаулыққа байланысты және оған әсер ететін әртүрлі түрдегі барлық проблемаларды зерттеу, жүктелген денсаулық сақтау орындары арқылы жүзеге асырады.</w:t>
      </w:r>
      <w:r>
        <w:br/>
      </w:r>
      <w:r>
        <w:rPr>
          <w:rFonts w:ascii="Times New Roman"/>
          <w:b w:val="false"/>
          <w:i w:val="false"/>
          <w:color w:val="000000"/>
          <w:sz w:val="28"/>
        </w:rPr>
        <w:t>
      Халыққа медициналық көмек көрсету қолданыстағы заңдарға сәйкес жүзеге асырылады.</w:t>
      </w:r>
    </w:p>
    <w:p>
      <w:pPr>
        <w:spacing w:after="0"/>
        <w:ind w:left="0"/>
        <w:jc w:val="left"/>
      </w:pPr>
      <w:r>
        <w:rPr>
          <w:rFonts w:ascii="Times New Roman"/>
          <w:b/>
          <w:i w:val="false"/>
          <w:color w:val="000000"/>
        </w:rPr>
        <w:t xml:space="preserve"> II. БАҒДАРЛАМАНЫҢ (ҚОС БАҒДАРЛАМАНЫҢ) МАЗМҮНЫ</w:t>
      </w:r>
    </w:p>
    <w:p>
      <w:pPr>
        <w:spacing w:after="0"/>
        <w:ind w:left="0"/>
        <w:jc w:val="both"/>
      </w:pPr>
      <w:r>
        <w:rPr>
          <w:rFonts w:ascii="Times New Roman"/>
          <w:b w:val="false"/>
          <w:i w:val="false"/>
          <w:color w:val="000000"/>
          <w:sz w:val="28"/>
        </w:rPr>
        <w:t>      Осы Ереже Қазақстан Республикасы Үкіметінің 1998 жылғы 22 желтоқсандагы № 1314 </w:t>
      </w:r>
      <w:r>
        <w:rPr>
          <w:rFonts w:ascii="Times New Roman"/>
          <w:b w:val="false"/>
          <w:i w:val="false"/>
          <w:color w:val="000000"/>
          <w:sz w:val="28"/>
        </w:rPr>
        <w:t>"Мемлекеттік бюджет қаражатын есебінен орындалатын мемлекеттік тапсырма туралы үлгілі Ережені әзірлеу жөніндегі Нүсқаулықты бекіту туралы</w:t>
      </w:r>
      <w:r>
        <w:rPr>
          <w:rFonts w:ascii="Times New Roman"/>
          <w:b w:val="false"/>
          <w:i w:val="false"/>
          <w:color w:val="000000"/>
          <w:sz w:val="28"/>
        </w:rPr>
        <w:t>" және "Алматы қалалық денсаулық сақтау бюджетінің 1999 жылға арналған қаражаты есебінен орындалатын Қазақстан Республикасының денсаулық сақтау, білім және спорт министрлігінің бағдарламалары мен қос бағдарламалары бойынша мемлекеттік тапсырма туралы Ереже” Қаулыларына сәйкес әзірленген және бүлар Қазақстан Республикасының Энергетика, индустрия және сауда министрлігімен Қазақстан Республикасы Қаржы министрлігінің келісімдері бойынша Денсаулық сақтау, білім және спорт минисірлігі бекіткен.</w:t>
      </w:r>
      <w:r>
        <w:br/>
      </w:r>
      <w:r>
        <w:rPr>
          <w:rFonts w:ascii="Times New Roman"/>
          <w:b w:val="false"/>
          <w:i w:val="false"/>
          <w:color w:val="000000"/>
          <w:sz w:val="28"/>
        </w:rPr>
        <w:t>
      Мемлекеттік тапсырыс шеңберінде Алматы қаласының түргындарына емдеу-сауықтыру және оңалту медициналық көмек жүзеге асырылады.</w:t>
      </w:r>
      <w:r>
        <w:br/>
      </w:r>
      <w:r>
        <w:rPr>
          <w:rFonts w:ascii="Times New Roman"/>
          <w:b w:val="false"/>
          <w:i w:val="false"/>
          <w:color w:val="000000"/>
          <w:sz w:val="28"/>
        </w:rPr>
        <w:t>
      Қаланың денсаулық сақтау жүйесін жақсарту мақсатында және заманғы медициналык, көмек корсету деңгейін қамтамасыз етуде, "Халық денсаулығы" Мемлекеттік бағдарламаны жүзеге асыру ретінде "Алматы қаласы Алматы түрғындарының денсаулығы” аймақтық Бағдарламасы әзірленіп, бекітілді, онда алғашқы медико-санитарлық көмекті дамыту, салауатты өмір салтын, ана мен баланың денсаулығын қорғау, эммуно егу, сондай-ақ медициналык көмек корсету ауқымының сапасын түбегейлі жақсарту жүмыстары жүргізіледі.</w:t>
      </w:r>
      <w:r>
        <w:br/>
      </w:r>
      <w:r>
        <w:rPr>
          <w:rFonts w:ascii="Times New Roman"/>
          <w:b w:val="false"/>
          <w:i w:val="false"/>
          <w:color w:val="000000"/>
          <w:sz w:val="28"/>
        </w:rPr>
        <w:t>
      "Денсаулық сақтау" 05 жүмыс істеу топтары бойынша мемлекеттік тапсырма республикалық және жергілікті деңгейдегі бағдарламалар мен қос бағдарламалар бойынша жүзеге асырылады.</w:t>
      </w:r>
    </w:p>
    <w:p>
      <w:pPr>
        <w:spacing w:after="0"/>
        <w:ind w:left="0"/>
        <w:jc w:val="left"/>
      </w:pPr>
      <w:r>
        <w:rPr>
          <w:rFonts w:ascii="Times New Roman"/>
          <w:b/>
          <w:i w:val="false"/>
          <w:color w:val="000000"/>
        </w:rPr>
        <w:t xml:space="preserve"> Алматы каласында орындалатын мемлекеттік</w:t>
      </w:r>
      <w:r>
        <w:br/>
      </w:r>
      <w:r>
        <w:rPr>
          <w:rFonts w:ascii="Times New Roman"/>
          <w:b/>
          <w:i w:val="false"/>
          <w:color w:val="000000"/>
        </w:rPr>
        <w:t>
тапсырмаға мынадай</w:t>
      </w:r>
      <w:r>
        <w:br/>
      </w:r>
      <w:r>
        <w:rPr>
          <w:rFonts w:ascii="Times New Roman"/>
          <w:b/>
          <w:i w:val="false"/>
          <w:color w:val="000000"/>
        </w:rPr>
        <w:t>
колемдегі кызмет түрлері кіреді:</w:t>
      </w:r>
    </w:p>
    <w:p>
      <w:pPr>
        <w:spacing w:after="0"/>
        <w:ind w:left="0"/>
        <w:jc w:val="both"/>
      </w:pPr>
      <w:r>
        <w:rPr>
          <w:rFonts w:ascii="Times New Roman"/>
          <w:b w:val="false"/>
          <w:i w:val="false"/>
          <w:color w:val="000000"/>
          <w:sz w:val="28"/>
        </w:rPr>
        <w:t>      </w:t>
      </w:r>
      <w:r>
        <w:rPr>
          <w:rFonts w:ascii="Times New Roman"/>
          <w:b w:val="false"/>
          <w:i/>
          <w:color w:val="000000"/>
          <w:sz w:val="28"/>
        </w:rPr>
        <w:t>1. Қор үлгісі бойынша алғашқы медико-санитарлық көмек корсету:</w:t>
      </w:r>
      <w:r>
        <w:rPr>
          <w:rFonts w:ascii="Times New Roman"/>
          <w:b w:val="false"/>
          <w:i w:val="false"/>
          <w:color w:val="000000"/>
          <w:sz w:val="28"/>
        </w:rPr>
        <w:t xml:space="preserve"> отбасына алғашқы дәрігерлік көмек көрсету, емханаларда, селолық емханаларда, олардын, қүрылымдық бөлімшелерінде және фельдшерлік- акушерлік тіректерінде.</w:t>
      </w:r>
      <w:r>
        <w:br/>
      </w:r>
      <w:r>
        <w:rPr>
          <w:rFonts w:ascii="Times New Roman"/>
          <w:b w:val="false"/>
          <w:i w:val="false"/>
          <w:color w:val="000000"/>
          <w:sz w:val="28"/>
        </w:rPr>
        <w:t>
      </w:t>
      </w:r>
      <w:r>
        <w:rPr>
          <w:rFonts w:ascii="Times New Roman"/>
          <w:b w:val="false"/>
          <w:i/>
          <w:color w:val="000000"/>
          <w:sz w:val="28"/>
        </w:rPr>
        <w:t>Есептесу жолдары:</w:t>
      </w:r>
      <w:r>
        <w:rPr>
          <w:rFonts w:ascii="Times New Roman"/>
          <w:b w:val="false"/>
          <w:i w:val="false"/>
          <w:color w:val="000000"/>
          <w:sz w:val="28"/>
        </w:rPr>
        <w:t xml:space="preserve"> әрбір отбасына жеке қызмет көрсету бойынша есептесу.</w:t>
      </w:r>
      <w:r>
        <w:br/>
      </w:r>
      <w:r>
        <w:rPr>
          <w:rFonts w:ascii="Times New Roman"/>
          <w:b w:val="false"/>
          <w:i w:val="false"/>
          <w:color w:val="000000"/>
          <w:sz w:val="28"/>
        </w:rPr>
        <w:t>
      </w:t>
      </w:r>
      <w:r>
        <w:rPr>
          <w:rFonts w:ascii="Times New Roman"/>
          <w:b w:val="false"/>
          <w:i/>
          <w:color w:val="000000"/>
          <w:sz w:val="28"/>
        </w:rPr>
        <w:t>2. Амбулаторлық емханалык қызмет көрсету:</w:t>
      </w:r>
      <w:r>
        <w:rPr>
          <w:rFonts w:ascii="Times New Roman"/>
          <w:b w:val="false"/>
          <w:i w:val="false"/>
          <w:color w:val="000000"/>
          <w:sz w:val="28"/>
        </w:rPr>
        <w:t xml:space="preserve"> алғашқы медико- санитарлык, көмек көрсету, түрақты (тәуліктік) емханаларда жатуды қажет етпейтін азаматтарға кешенді консультативтік-диагностикалық және емдеу шараларын көрсету.</w:t>
      </w:r>
      <w:r>
        <w:br/>
      </w:r>
      <w:r>
        <w:rPr>
          <w:rFonts w:ascii="Times New Roman"/>
          <w:b w:val="false"/>
          <w:i w:val="false"/>
          <w:color w:val="000000"/>
          <w:sz w:val="28"/>
        </w:rPr>
        <w:t>
      </w:t>
      </w:r>
      <w:r>
        <w:rPr>
          <w:rFonts w:ascii="Times New Roman"/>
          <w:b w:val="false"/>
          <w:i/>
          <w:color w:val="000000"/>
          <w:sz w:val="28"/>
        </w:rPr>
        <w:t>Есептесу жолдары:</w:t>
      </w:r>
      <w:r>
        <w:rPr>
          <w:rFonts w:ascii="Times New Roman"/>
          <w:b w:val="false"/>
          <w:i w:val="false"/>
          <w:color w:val="000000"/>
          <w:sz w:val="28"/>
        </w:rPr>
        <w:t xml:space="preserve"> әрбір отбасына жеке қызмет көрсету бойынша есептесу, амбулаторлық-поликлиникалық тарифпен медициналық қызмет көрсету көлемі бойынша есептесу.</w:t>
      </w:r>
      <w:r>
        <w:br/>
      </w:r>
      <w:r>
        <w:rPr>
          <w:rFonts w:ascii="Times New Roman"/>
          <w:b w:val="false"/>
          <w:i w:val="false"/>
          <w:color w:val="000000"/>
          <w:sz w:val="28"/>
        </w:rPr>
        <w:t>
      </w:t>
      </w:r>
      <w:r>
        <w:rPr>
          <w:rFonts w:ascii="Times New Roman"/>
          <w:b w:val="false"/>
          <w:i/>
          <w:color w:val="000000"/>
          <w:sz w:val="28"/>
        </w:rPr>
        <w:t>3. Жедел көмек көрсету:</w:t>
      </w:r>
      <w:r>
        <w:rPr>
          <w:rFonts w:ascii="Times New Roman"/>
          <w:b w:val="false"/>
          <w:i w:val="false"/>
          <w:color w:val="000000"/>
          <w:sz w:val="28"/>
        </w:rPr>
        <w:t xml:space="preserve"> жедел көмек көрсету шақырылған кызмет көрсету санымен жүргізіледі.</w:t>
      </w:r>
      <w:r>
        <w:br/>
      </w:r>
      <w:r>
        <w:rPr>
          <w:rFonts w:ascii="Times New Roman"/>
          <w:b w:val="false"/>
          <w:i w:val="false"/>
          <w:color w:val="000000"/>
          <w:sz w:val="28"/>
        </w:rPr>
        <w:t>
      </w:t>
      </w:r>
      <w:r>
        <w:rPr>
          <w:rFonts w:ascii="Times New Roman"/>
          <w:b w:val="false"/>
          <w:i/>
          <w:color w:val="000000"/>
          <w:sz w:val="28"/>
        </w:rPr>
        <w:t>Есептесу жолдары:</w:t>
      </w:r>
      <w:r>
        <w:rPr>
          <w:rFonts w:ascii="Times New Roman"/>
          <w:b w:val="false"/>
          <w:i w:val="false"/>
          <w:color w:val="000000"/>
          <w:sz w:val="28"/>
        </w:rPr>
        <w:t xml:space="preserve"> әрбір отбасына жеке қызмет корсету бойынша есептесу, қиындығына байланысты шақырылган медициналық қызмет көрсету көлемі бойынша есептесу.</w:t>
      </w:r>
      <w:r>
        <w:br/>
      </w:r>
      <w:r>
        <w:rPr>
          <w:rFonts w:ascii="Times New Roman"/>
          <w:b w:val="false"/>
          <w:i w:val="false"/>
          <w:color w:val="000000"/>
          <w:sz w:val="28"/>
        </w:rPr>
        <w:t>
      </w:t>
      </w:r>
      <w:r>
        <w:rPr>
          <w:rFonts w:ascii="Times New Roman"/>
          <w:b w:val="false"/>
          <w:i/>
          <w:color w:val="000000"/>
          <w:sz w:val="28"/>
        </w:rPr>
        <w:t>4. Түргындарга стационарлық, арнайы медициналық көмек көрсетуді қоса:</w:t>
      </w:r>
      <w:r>
        <w:rPr>
          <w:rFonts w:ascii="Times New Roman"/>
          <w:b w:val="false"/>
          <w:i w:val="false"/>
          <w:color w:val="000000"/>
          <w:sz w:val="28"/>
        </w:rPr>
        <w:t xml:space="preserve"> стационарлық көмек көрсетуді жүзеге асыруда кешенді консультативтік-диагностикалық емдеу шаралары кіреді, оның ішінде емделушілер түрақты тәуліктік емдеуді қажет ететін мамандандырылған кәсіпорындардағы емделу.</w:t>
      </w:r>
      <w:r>
        <w:br/>
      </w:r>
      <w:r>
        <w:rPr>
          <w:rFonts w:ascii="Times New Roman"/>
          <w:b w:val="false"/>
          <w:i w:val="false"/>
          <w:color w:val="000000"/>
          <w:sz w:val="28"/>
        </w:rPr>
        <w:t>
      </w:t>
      </w:r>
      <w:r>
        <w:rPr>
          <w:rFonts w:ascii="Times New Roman"/>
          <w:b w:val="false"/>
          <w:i/>
          <w:color w:val="000000"/>
          <w:sz w:val="28"/>
        </w:rPr>
        <w:t>Есептесу жолдары:</w:t>
      </w:r>
      <w:r>
        <w:rPr>
          <w:rFonts w:ascii="Times New Roman"/>
          <w:b w:val="false"/>
          <w:i w:val="false"/>
          <w:color w:val="000000"/>
          <w:sz w:val="28"/>
        </w:rPr>
        <w:t xml:space="preserve"> емделуге кеткен уақыты бойынша есептесу.</w:t>
      </w:r>
      <w:r>
        <w:br/>
      </w:r>
      <w:r>
        <w:rPr>
          <w:rFonts w:ascii="Times New Roman"/>
          <w:b w:val="false"/>
          <w:i w:val="false"/>
          <w:color w:val="000000"/>
          <w:sz w:val="28"/>
        </w:rPr>
        <w:t>
      </w:t>
      </w:r>
      <w:r>
        <w:rPr>
          <w:rFonts w:ascii="Times New Roman"/>
          <w:b w:val="false"/>
          <w:i/>
          <w:color w:val="000000"/>
          <w:sz w:val="28"/>
        </w:rPr>
        <w:t>5. Салауатты өмір салтын насихаттау. томендегі қос бағдарламаларды орындау жоніндегі шаралар кіреді:</w:t>
      </w:r>
      <w:r>
        <w:br/>
      </w:r>
      <w:r>
        <w:rPr>
          <w:rFonts w:ascii="Times New Roman"/>
          <w:b w:val="false"/>
          <w:i w:val="false"/>
          <w:color w:val="000000"/>
          <w:sz w:val="28"/>
        </w:rPr>
        <w:t>
      "Туберкулезсіз өмір сүру" (халықтың барлық жастарына және әлеуметтік топтарына оқыту арқылы әртүрлі қүжатты видеофильмдер, телерадиохабарлар көрсету, ДОТЦ - терапиясы)</w:t>
      </w:r>
      <w:r>
        <w:br/>
      </w:r>
      <w:r>
        <w:rPr>
          <w:rFonts w:ascii="Times New Roman"/>
          <w:b w:val="false"/>
          <w:i w:val="false"/>
          <w:color w:val="000000"/>
          <w:sz w:val="28"/>
        </w:rPr>
        <w:t>
      "Ана сау болса, бала да cay" (қүнарлы тамақтандыру, отбасының өсімін жоспарлау)</w:t>
      </w:r>
      <w:r>
        <w:br/>
      </w:r>
      <w:r>
        <w:rPr>
          <w:rFonts w:ascii="Times New Roman"/>
          <w:b w:val="false"/>
          <w:i w:val="false"/>
          <w:color w:val="000000"/>
          <w:sz w:val="28"/>
        </w:rPr>
        <w:t>
      "Денсаулық сақтау қалалары", "Денсаулық сақтау мектептері" жобалары</w:t>
      </w:r>
      <w:r>
        <w:br/>
      </w:r>
      <w:r>
        <w:rPr>
          <w:rFonts w:ascii="Times New Roman"/>
          <w:b w:val="false"/>
          <w:i w:val="false"/>
          <w:color w:val="000000"/>
          <w:sz w:val="28"/>
        </w:rPr>
        <w:t>
      "Адамның денсаулығын қорғау жөніндегі бағдарлама"</w:t>
      </w:r>
      <w:r>
        <w:br/>
      </w:r>
      <w:r>
        <w:rPr>
          <w:rFonts w:ascii="Times New Roman"/>
          <w:b w:val="false"/>
          <w:i w:val="false"/>
          <w:color w:val="000000"/>
          <w:sz w:val="28"/>
        </w:rPr>
        <w:t>
      "Жыныс қатынастары арқылы берілетін аурулардың алдын алу" (БПТШ), (ВИЧ/СПИД, халык арасында санитарлық ағарту жүмыстары)</w:t>
      </w:r>
      <w:r>
        <w:br/>
      </w:r>
      <w:r>
        <w:rPr>
          <w:rFonts w:ascii="Times New Roman"/>
          <w:b w:val="false"/>
          <w:i w:val="false"/>
          <w:color w:val="000000"/>
          <w:sz w:val="28"/>
        </w:rPr>
        <w:t>
      "Ішімдікті, шылым шегуді азайту және нашақорлықпен күресу" (халық арасында санитарлық ағарту жүмыстары, жарнамалар, оқытулар)</w:t>
      </w:r>
      <w:r>
        <w:br/>
      </w:r>
      <w:r>
        <w:rPr>
          <w:rFonts w:ascii="Times New Roman"/>
          <w:b w:val="false"/>
          <w:i w:val="false"/>
          <w:color w:val="000000"/>
          <w:sz w:val="28"/>
        </w:rPr>
        <w:t>
      "Мектеп, гимназия және лицей оқушыларына валеология жөніндегі бағдарлама" (өзірленген бағдарлама және оқу қүралдары бойынша оқыту).</w:t>
      </w:r>
      <w:r>
        <w:br/>
      </w:r>
      <w:r>
        <w:rPr>
          <w:rFonts w:ascii="Times New Roman"/>
          <w:b w:val="false"/>
          <w:i w:val="false"/>
          <w:color w:val="000000"/>
          <w:sz w:val="28"/>
        </w:rPr>
        <w:t>
      </w:t>
      </w:r>
      <w:r>
        <w:rPr>
          <w:rFonts w:ascii="Times New Roman"/>
          <w:b w:val="false"/>
          <w:i/>
          <w:color w:val="000000"/>
          <w:sz w:val="28"/>
        </w:rPr>
        <w:t>Есептесу жолдары:</w:t>
      </w:r>
      <w:r>
        <w:rPr>
          <w:rFonts w:ascii="Times New Roman"/>
          <w:b w:val="false"/>
          <w:i w:val="false"/>
          <w:color w:val="000000"/>
          <w:sz w:val="28"/>
        </w:rPr>
        <w:t xml:space="preserve"> орындалған жүмыс көлемі бойынша есептесу.</w:t>
      </w:r>
      <w:r>
        <w:br/>
      </w:r>
      <w:r>
        <w:rPr>
          <w:rFonts w:ascii="Times New Roman"/>
          <w:b w:val="false"/>
          <w:i w:val="false"/>
          <w:color w:val="000000"/>
          <w:sz w:val="28"/>
        </w:rPr>
        <w:t>
      6. Эпидемиямен кұрес озіне жеңіл сипаттағы уақытша емдеу жөніндегі шығынды қосады, оған эпидемиологиялық стационарлар, түпкілікті және емдеу шаралары, медициналық реактивті диагиостикумдық қажетті емдеу дәрі-дәрмектерін сатып алу кіреді.</w:t>
      </w:r>
      <w:r>
        <w:br/>
      </w:r>
      <w:r>
        <w:rPr>
          <w:rFonts w:ascii="Times New Roman"/>
          <w:b w:val="false"/>
          <w:i w:val="false"/>
          <w:color w:val="000000"/>
          <w:sz w:val="28"/>
        </w:rPr>
        <w:t>
      </w:t>
      </w:r>
      <w:r>
        <w:rPr>
          <w:rFonts w:ascii="Times New Roman"/>
          <w:b w:val="false"/>
          <w:i/>
          <w:color w:val="000000"/>
          <w:sz w:val="28"/>
        </w:rPr>
        <w:t>Есептесу жолдары:</w:t>
      </w:r>
      <w:r>
        <w:rPr>
          <w:rFonts w:ascii="Times New Roman"/>
          <w:b w:val="false"/>
          <w:i w:val="false"/>
          <w:color w:val="000000"/>
          <w:sz w:val="28"/>
        </w:rPr>
        <w:t xml:space="preserve"> орындалған жұмыс көлемі бойынша есептесу.</w:t>
      </w:r>
      <w:r>
        <w:br/>
      </w:r>
      <w:r>
        <w:rPr>
          <w:rFonts w:ascii="Times New Roman"/>
          <w:b w:val="false"/>
          <w:i w:val="false"/>
          <w:color w:val="000000"/>
          <w:sz w:val="28"/>
        </w:rPr>
        <w:t>
      </w:t>
      </w:r>
      <w:r>
        <w:rPr>
          <w:rFonts w:ascii="Times New Roman"/>
          <w:b w:val="false"/>
          <w:i/>
          <w:color w:val="000000"/>
          <w:sz w:val="28"/>
        </w:rPr>
        <w:t>7. Халықтын денсаулығын қоргау жөніндегі өзге қызметтер, оның ішінде:</w:t>
      </w:r>
      <w:r>
        <w:br/>
      </w:r>
      <w:r>
        <w:rPr>
          <w:rFonts w:ascii="Times New Roman"/>
          <w:b w:val="false"/>
          <w:i w:val="false"/>
          <w:color w:val="000000"/>
          <w:sz w:val="28"/>
        </w:rPr>
        <w:t>
      - жекелеген азаматтардың топтарына дәрі-дәрмекпен қамтамасыз ету, емханаларда емделушілерге дөрігерлердің құжаты бойынша қолданыстағы нормалық актілерге сәйкес тегін дәрі беруді көздейді.</w:t>
      </w:r>
      <w:r>
        <w:br/>
      </w:r>
      <w:r>
        <w:rPr>
          <w:rFonts w:ascii="Times New Roman"/>
          <w:b w:val="false"/>
          <w:i w:val="false"/>
          <w:color w:val="000000"/>
          <w:sz w:val="28"/>
        </w:rPr>
        <w:t>
      </w:t>
      </w:r>
      <w:r>
        <w:rPr>
          <w:rFonts w:ascii="Times New Roman"/>
          <w:b w:val="false"/>
          <w:i/>
          <w:color w:val="000000"/>
          <w:sz w:val="28"/>
        </w:rPr>
        <w:t>Есептесу жолдары:</w:t>
      </w:r>
      <w:r>
        <w:rPr>
          <w:rFonts w:ascii="Times New Roman"/>
          <w:b w:val="false"/>
          <w:i w:val="false"/>
          <w:color w:val="000000"/>
          <w:sz w:val="28"/>
        </w:rPr>
        <w:t xml:space="preserve"> қызмет көрсетуі бойынша есептесу.</w:t>
      </w:r>
    </w:p>
    <w:p>
      <w:pPr>
        <w:spacing w:after="0"/>
        <w:ind w:left="0"/>
        <w:jc w:val="left"/>
      </w:pPr>
      <w:r>
        <w:rPr>
          <w:rFonts w:ascii="Times New Roman"/>
          <w:b/>
          <w:i w:val="false"/>
          <w:color w:val="000000"/>
        </w:rPr>
        <w:t xml:space="preserve"> III. МЕМЛЕКЕТТІК ТАПСЫРМАНЫ ОРНАЛАСТЫРУ</w:t>
      </w:r>
    </w:p>
    <w:p>
      <w:pPr>
        <w:spacing w:after="0"/>
        <w:ind w:left="0"/>
        <w:jc w:val="both"/>
      </w:pPr>
      <w:r>
        <w:rPr>
          <w:rFonts w:ascii="Times New Roman"/>
          <w:b w:val="false"/>
          <w:i w:val="false"/>
          <w:color w:val="000000"/>
          <w:sz w:val="28"/>
        </w:rPr>
        <w:t>      Мемлекеттік тапсырмаларды орналастыру мемлекеттік сатып алулар туралы қолданыстағы заңдарға сәйкес шарт негізінде жүзеге асырылады.</w:t>
      </w:r>
      <w:r>
        <w:br/>
      </w:r>
      <w:r>
        <w:rPr>
          <w:rFonts w:ascii="Times New Roman"/>
          <w:b w:val="false"/>
          <w:i w:val="false"/>
          <w:color w:val="000000"/>
          <w:sz w:val="28"/>
        </w:rPr>
        <w:t>
      Мемлекеттік тапсырмалар қызмет көрсетуге, жүмыстарды орындауға конкурстық негізде орналастырылады.</w:t>
      </w:r>
      <w:r>
        <w:br/>
      </w:r>
      <w:r>
        <w:rPr>
          <w:rFonts w:ascii="Times New Roman"/>
          <w:b w:val="false"/>
          <w:i w:val="false"/>
          <w:color w:val="000000"/>
          <w:sz w:val="28"/>
        </w:rPr>
        <w:t>
      Мемлекеттік кәсіпорындар конкурсқа қатысу үшін мына мөліметтерді береді:</w:t>
      </w:r>
      <w:r>
        <w:br/>
      </w:r>
      <w:r>
        <w:rPr>
          <w:rFonts w:ascii="Times New Roman"/>
          <w:b w:val="false"/>
          <w:i w:val="false"/>
          <w:color w:val="000000"/>
          <w:sz w:val="28"/>
        </w:rPr>
        <w:t>
      медициналық қызмет шүғылдану қүқығына лицензия;</w:t>
      </w:r>
      <w:r>
        <w:br/>
      </w:r>
      <w:r>
        <w:rPr>
          <w:rFonts w:ascii="Times New Roman"/>
          <w:b w:val="false"/>
          <w:i w:val="false"/>
          <w:color w:val="000000"/>
          <w:sz w:val="28"/>
        </w:rPr>
        <w:t>
      мемлекеттік бюджет есебінен қаржыландырылатын медициналық көмек көлемінің кепілді тегін беруіне бекітілген қүжатқа сәйкес техникалық және сапалы сипаттамалар, орындалған медициналық қызметтердің көлемі;</w:t>
      </w:r>
      <w:r>
        <w:br/>
      </w:r>
      <w:r>
        <w:rPr>
          <w:rFonts w:ascii="Times New Roman"/>
          <w:b w:val="false"/>
          <w:i w:val="false"/>
          <w:color w:val="000000"/>
          <w:sz w:val="28"/>
        </w:rPr>
        <w:t>
      негізделген есептер бойынша шығын сметасы медициналық қызмет көрсетуге шығынның орнын толтыру (Қазақстан Республикасы Қаржы министрлігі анықтаған экономикалық сипаттағы әдістер мен түрлердің ерекшеліктері бойынша).</w:t>
      </w:r>
      <w:r>
        <w:br/>
      </w:r>
      <w:r>
        <w:rPr>
          <w:rFonts w:ascii="Times New Roman"/>
          <w:b w:val="false"/>
          <w:i w:val="false"/>
          <w:color w:val="000000"/>
          <w:sz w:val="28"/>
        </w:rPr>
        <w:t>
      Конкурс жеңімпазын анықтағандағы тапсырыс берушінің мына түстары есептеледі:</w:t>
      </w:r>
      <w:r>
        <w:br/>
      </w:r>
      <w:r>
        <w:rPr>
          <w:rFonts w:ascii="Times New Roman"/>
          <w:b w:val="false"/>
          <w:i w:val="false"/>
          <w:color w:val="000000"/>
          <w:sz w:val="28"/>
        </w:rPr>
        <w:t>
      1. конкурстық өтінімнің қүны;</w:t>
      </w:r>
      <w:r>
        <w:br/>
      </w:r>
      <w:r>
        <w:rPr>
          <w:rFonts w:ascii="Times New Roman"/>
          <w:b w:val="false"/>
          <w:i w:val="false"/>
          <w:color w:val="000000"/>
          <w:sz w:val="28"/>
        </w:rPr>
        <w:t>
      2. тауарларға байланысты тауарлардың мерзімі, жүмыстардың орындалуы немесе делдалдық кызметке техникалық қызмет көрсету жөніндегі пайдалану шығындары, оның ішінде сапа сертификатының болуы, төлем шарты және тауар, жүмыс және қызмет кепілдемесінің шарты;</w:t>
      </w:r>
      <w:r>
        <w:br/>
      </w:r>
      <w:r>
        <w:rPr>
          <w:rFonts w:ascii="Times New Roman"/>
          <w:b w:val="false"/>
          <w:i w:val="false"/>
          <w:color w:val="000000"/>
          <w:sz w:val="28"/>
        </w:rPr>
        <w:t>
      3. отандық басымды дәрі-дәрмек шығарушыларды қолдау;</w:t>
      </w:r>
      <w:r>
        <w:br/>
      </w:r>
      <w:r>
        <w:rPr>
          <w:rFonts w:ascii="Times New Roman"/>
          <w:b w:val="false"/>
          <w:i w:val="false"/>
          <w:color w:val="000000"/>
          <w:sz w:val="28"/>
        </w:rPr>
        <w:t>
      4. басымды дәрі-дәрмек шығарушылардың нарық саласындағы жүмыс тәжірибесі;</w:t>
      </w:r>
      <w:r>
        <w:br/>
      </w:r>
      <w:r>
        <w:rPr>
          <w:rFonts w:ascii="Times New Roman"/>
          <w:b w:val="false"/>
          <w:i w:val="false"/>
          <w:color w:val="000000"/>
          <w:sz w:val="28"/>
        </w:rPr>
        <w:t>
      5. осылардың барлығы азаматтардың денсаулығына және, қауіпсіздігіне септігін тигізетін болса;</w:t>
      </w:r>
      <w:r>
        <w:br/>
      </w:r>
      <w:r>
        <w:rPr>
          <w:rFonts w:ascii="Times New Roman"/>
          <w:b w:val="false"/>
          <w:i w:val="false"/>
          <w:color w:val="000000"/>
          <w:sz w:val="28"/>
        </w:rPr>
        <w:t>
      6. қызмет көрсетумен шүғылданатын басымды дәрі-дәрмек шығарушының жеке басының біліктілігі, іскерлігі және басқару құзыретгілігі жөніндегі көрсеткіштер.</w:t>
      </w:r>
      <w:r>
        <w:br/>
      </w:r>
      <w:r>
        <w:rPr>
          <w:rFonts w:ascii="Times New Roman"/>
          <w:b w:val="false"/>
          <w:i w:val="false"/>
          <w:color w:val="000000"/>
          <w:sz w:val="28"/>
        </w:rPr>
        <w:t>
      Осылардың барлығын орналастыруды мақсатты және тиімді пайдаланудағы жауапкершілікті бағдарлама әкімшілігі озіне алады.</w:t>
      </w:r>
      <w:r>
        <w:br/>
      </w:r>
      <w:r>
        <w:rPr>
          <w:rFonts w:ascii="Times New Roman"/>
          <w:b w:val="false"/>
          <w:i w:val="false"/>
          <w:color w:val="000000"/>
          <w:sz w:val="28"/>
        </w:rPr>
        <w:t>
      Бағдарлама өкімшілігі Қазыналық органдарға мемлекеттік тапсырманы орындау жөніндегі қызмет көрсету жайында оған міндеттеме жүйесіндегі есептері және тіркелімі, сметасының қосымшасын қоса шарты беріледі.</w:t>
      </w:r>
      <w:r>
        <w:br/>
      </w:r>
      <w:r>
        <w:rPr>
          <w:rFonts w:ascii="Times New Roman"/>
          <w:b w:val="false"/>
          <w:i w:val="false"/>
          <w:color w:val="000000"/>
          <w:sz w:val="28"/>
        </w:rPr>
        <w:t>
      Есептесу құжаты жоғарыда аталған барлық мемлекеттік тапсырысты орындалған жүмыстар мен қызметтердің түрлерін көрсетеді. Бүған тапсырыс беруші мен орындаушы қол қойған нақты орындалған жүмыс, қызмет түрлерінің реестрлері немесе актілері қоса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