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06da" w14:textId="64b0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Бағалы қағаздар жөніндегі ұлттық комиссиясының 1999 жылғы 25  маусымдағы N 355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Қазақстан Республикасы Бағалы қағаздар жөніндегі Ұлттық комиссиясы директораты 1999 жылғы 26 қазан N 461. Қазақстан Республикасы Әділет министрлігінде 1999 жылғы 11 қарашада тіркелді. Тіркеу N 981. Күші жойылды - ҚР Ұлттық банкі басқармасының 2003 жылғы 16 сәуірдегі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Бағалы қағаздар жөніндегі ұлттық комиссиясының (бұдан әрі "Ұлттық комиссия") Директоратының 1999 жылғы 25 маусымдағы N 355 қаулысына сәйкес "Мемлекеттік жинақтаушы зейнетақы қоры" ЖАҚ-ның бұқаралық ақпарат құралдарына жариялауға жататын есебін сәйкестендіру мақсатында Ұлттық комиссияның Директораты қаулы етеді: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министрлігінде 1999 жылғы 26 шілдеде N 849 тіркелген, Ұлттық комиссия Директоратының 1999 жылғы 25 маусымдағы N 355 "Бұқаралық ақпарат құралдарына зейнетақы активтерін басқару жөніндегі компаниялардың және "Мемлекеттік жинақтаушы зейнетақы қоры" ЖАҚ-ы туралы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мынандай өзгерістер мен толықтырулар енгізілсін: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1)-тармақшасында "тоқсан сайын" сөзінен кейін "есепті тоқсан бойынша" сөзімен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 "қаржылық жылдың аяқталуы бойынша" деген сөздің алды "ай бойынша" деген сөзбен толықтырылсын;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2-1 бап мына мазмұнда толықтырылсын: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1-қосымшаның 1-бөліміндегі 16-графасында көрсетілген зейнетақы активтерінің табысы осы Қаулымен мына формуламен есептелінетіні анықталсын: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((Сn/С1) -1) : S) Т 100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С1 - зейнетақы активтерінің шартты өлшемі күнтізбелікті жылдың соңғы айының орташа құны, келер жылдың есепті тоқсаны.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Сn - зейнетақы активтерінің есепті тоқсанындағы соңғы айының шартты өлшемінің орташа құны;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- осы есепті тоқсанның басынан бастап соңғы күнінен дейінгі жыл бойындағы күнтізбелік күннің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- есепті тоқсанның жыл бойындағы күнтізбелік күнінің саны;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2-2-тармақты мына мазмұнда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"2-2. осы Қаулымен 1-қосымшаның 1-бөлімінің "Зейнетақы активтерін нивестициялау (%)" бағанасына жинақтаушы зейнетақы қорларын зейнетақы активтерін инвестициялаудың жалпы құнының есептелген көрсеткіштерінің проценті көрсетілгендігі (инвестициялық қорлардағы және ақша аудару жолындағы орналастырылмаған қалдығын есептемей)." анықталсын;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1-қосымшаның 1-бөліміндегі 16 бағанасының аталуы осы Қаулымен мына редакцияда баяндалсын: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"Зейнетақы активтерінің жыл басынан табысының өсімі жөнінде (жылдық %)".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министрлігінен тіркеуден өткен күннен күшіне енетіндігі айқындалсын.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Ұлттық комиссия орталық аппаратының Лицензиялау және қадағалау басқармасының Зейнетақыны реформалау бөлімі: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(ол күшіне енгізілгеннен кейін) зейнетақы активтерін басқару жөніндегі компаниялардың, "Мемлекеттік жинақтаушы зейнетақы қоры" ЖАҚ-ның, Қазақстан Республикасы Ұлттық Банкінің, Қазақстан Республикасы Қаржы министрлігінің және Қазақстан Республикасы Еңбек және хлықты әлеуметтік қорғау министрлігінің Жинақтаушы зейнетақы қорларының қызметін реттеу жөніндегі комитетінің назарына жеткізсін;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зейнетақы активтерін инвестициялық басқару жөніндегі қызметті жүзеге асыруға лицензия алуға ниет білдірген ұйымдардың назарына жеткізсін;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Қаулының орындалысына бақылау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Ұлттық комиссия орталық аппаратының Төраға қызметі - Талдау және стратегия басқармасы осы Қаулыны (ол күшіне енгізілгеннен кейін) "Қазақстан қор биржасы" ЖАҚ-ның (оған осы Қаулыны өзінің мүшелерінің назарына жеткізу жөніндегі міндетті жүктей отырып) және "Бағалы қағаздардың орталық депозитарийі" ЖАҚ-ның назарына жеткізсін.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комиссияның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