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22f6" w14:textId="1932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банктiк заемдары, заемдары және салымдары (депозиттерi) бойынша сыйақы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 1999 жылғы 20 қыркүйектегі N 293 Қаулысы. Қазақстан Республикасы Әділет министрлігінде 1999 жылғы 28 қазанда N 954 тіркелді. Күші жойылды - Қазақстан Республикасының Ұлттық Банкі Басқармасының 2010 жылғы 25 маусымдағы № 56 Қаулысымен</w:t>
      </w:r>
    </w:p>
    <w:p>
      <w:pPr>
        <w:spacing w:after="0"/>
        <w:ind w:left="0"/>
        <w:jc w:val="both"/>
      </w:pPr>
      <w:r>
        <w:rPr>
          <w:rFonts w:ascii="Times New Roman"/>
          <w:b w:val="false"/>
          <w:i w:val="false"/>
          <w:color w:val="ff0000"/>
          <w:sz w:val="28"/>
        </w:rPr>
        <w:t xml:space="preserve">      Күші жойылды - Қазақстан Республикасының Ұлттық Банкі Басқармасының 2010.06.25 </w:t>
      </w:r>
      <w:r>
        <w:rPr>
          <w:rFonts w:ascii="Times New Roman"/>
          <w:b w:val="false"/>
          <w:i w:val="false"/>
          <w:color w:val="ff0000"/>
          <w:sz w:val="28"/>
        </w:rPr>
        <w:t>№ 56</w:t>
      </w:r>
      <w:r>
        <w:rPr>
          <w:rFonts w:ascii="Times New Roman"/>
          <w:b w:val="false"/>
          <w:i w:val="false"/>
          <w:color w:val="ff0000"/>
          <w:sz w:val="28"/>
        </w:rPr>
        <w:t xml:space="preserve"> (қабылданған күнінен бастап он төрт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Атауындағы және бүкiл мәтiн бойынша "кредиттерi, несиелерi және депозиттерi бойынша сыйақы (мүдде)" деген сөздер "банктiк заемдары, заемдары және салымдары (депозиттерi)" деген сөздермен ауыстырылды - ҚР Ұлттық Банкі Басқармасының 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 Ұлттық Банкiнiң нормативтiк құқықтық базасын жетiлдiру мақсатында Қазақстан Республикасы Ұлттық Банкiнің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Ұлттық Банкiнiң банктік заемдары, заемдарды және депозиттерi бойынша сыйақы есептеу ережесi бекiтiлсiн және Қазақстан Республикасының Әдiлет министрлiгiнде тiркелген күннен бастап күшiне енгiзiлсiн.  </w:t>
      </w:r>
      <w:r>
        <w:br/>
      </w:r>
      <w:r>
        <w:rPr>
          <w:rFonts w:ascii="Times New Roman"/>
          <w:b w:val="false"/>
          <w:i w:val="false"/>
          <w:color w:val="000000"/>
          <w:sz w:val="28"/>
        </w:rPr>
        <w:t xml:space="preserve">
      2. Монетарлық операциялар департаментi (Әлжанов Б.А.):  </w:t>
      </w:r>
      <w:r>
        <w:br/>
      </w:r>
      <w:r>
        <w:rPr>
          <w:rFonts w:ascii="Times New Roman"/>
          <w:b w:val="false"/>
          <w:i w:val="false"/>
          <w:color w:val="000000"/>
          <w:sz w:val="28"/>
        </w:rPr>
        <w:t xml:space="preserve">
      1) Заң департаментiмен (Шәрiпов С.Б.) бiрлесе отырып, осы қаулыны және Қазақстан Республикасы Ұлттық Банкiнiң банктік заемдары, заемдары және депозиттерi бойынша сыйақы есептеу ережесiн Қазақстан Республикасының Әдiлет министрлiгiнде тiркеуден өткiзсiн.  </w:t>
      </w:r>
      <w:r>
        <w:br/>
      </w:r>
      <w:r>
        <w:rPr>
          <w:rFonts w:ascii="Times New Roman"/>
          <w:b w:val="false"/>
          <w:i w:val="false"/>
          <w:color w:val="000000"/>
          <w:sz w:val="28"/>
        </w:rPr>
        <w:t xml:space="preserve">
      2) Қазақстан Республикасының Әдiлет министрлiгiнде тiркеуден өткен күннен бастап екi апта мерзiмде осы қаулыны және Қазақстан Республикасы Ұлттық Банкiнiң банктік заемдары, заемдары және депозиттерi бойынша сыйақы есептеу ережесiн Қазақстан Республикасы Ұлттық Банкiнiң бөлiмшелерiне жiберсiн.  </w:t>
      </w:r>
      <w:r>
        <w:br/>
      </w:r>
      <w:r>
        <w:rPr>
          <w:rFonts w:ascii="Times New Roman"/>
          <w:b w:val="false"/>
          <w:i w:val="false"/>
          <w:color w:val="000000"/>
          <w:sz w:val="28"/>
        </w:rPr>
        <w:t xml:space="preserve">
      3. Қазақстан Республикасы Ұлттық Банкiнiң облыстық филиалдары осы қаулыны және Қазақстан Республикасы Ұлттық Банкiнiң банктік заемдары, заемдары және депозиттерi бойынша сыйақы есептеу ережесiн екiншi деңгейдегi банктерге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val="false"/>
          <w:color w:val="000000"/>
          <w:sz w:val="28"/>
        </w:rPr>
        <w:t xml:space="preserve">    Ұлттық Банк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20 қыркүйектегі </w:t>
      </w:r>
      <w:r>
        <w:br/>
      </w:r>
      <w:r>
        <w:rPr>
          <w:rFonts w:ascii="Times New Roman"/>
          <w:b w:val="false"/>
          <w:i w:val="false"/>
          <w:color w:val="000000"/>
          <w:sz w:val="28"/>
        </w:rPr>
        <w:t xml:space="preserve">
N 293 қаулысымен бекітілген </w:t>
      </w:r>
    </w:p>
    <w:bookmarkStart w:name="z2" w:id="1"/>
    <w:p>
      <w:pPr>
        <w:spacing w:after="0"/>
        <w:ind w:left="0"/>
        <w:jc w:val="left"/>
      </w:pPr>
      <w:r>
        <w:rPr>
          <w:rFonts w:ascii="Times New Roman"/>
          <w:b/>
          <w:i w:val="false"/>
          <w:color w:val="000000"/>
        </w:rPr>
        <w:t xml:space="preserve"> 
  Қазақстан Республикасы Ұлттық Банкiнiң банктiк </w:t>
      </w:r>
      <w:r>
        <w:br/>
      </w:r>
      <w:r>
        <w:rPr>
          <w:rFonts w:ascii="Times New Roman"/>
          <w:b/>
          <w:i w:val="false"/>
          <w:color w:val="000000"/>
        </w:rPr>
        <w:t xml:space="preserve">
заемдары, заемдары және депозиттерi бойынша </w:t>
      </w:r>
      <w:r>
        <w:br/>
      </w:r>
      <w:r>
        <w:rPr>
          <w:rFonts w:ascii="Times New Roman"/>
          <w:b/>
          <w:i w:val="false"/>
          <w:color w:val="000000"/>
        </w:rPr>
        <w:t xml:space="preserve">
сыйақы есептеу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Ереженiң атауы жаңа редакцияда жазылды және бүкiл мәтiнi бойынша:  </w:t>
      </w:r>
      <w:r>
        <w:br/>
      </w:r>
      <w:r>
        <w:rPr>
          <w:rFonts w:ascii="Times New Roman"/>
          <w:b w:val="false"/>
          <w:i w:val="false"/>
          <w:color w:val="000000"/>
          <w:sz w:val="28"/>
        </w:rPr>
        <w:t>
</w:t>
      </w:r>
      <w:r>
        <w:rPr>
          <w:rFonts w:ascii="Times New Roman"/>
          <w:b w:val="false"/>
          <w:i w:val="false"/>
          <w:color w:val="ff0000"/>
          <w:sz w:val="28"/>
        </w:rPr>
        <w:t xml:space="preserve">      1) "кредит", "кредиттiң", "кредиттi", "кредиттердiң", "кредиттерi" деген сөздер тиiсiнше "банктiк заем", "банктiк заемның", "банктiк заемды" "банктiк заемдардың", "банктiк заемдары" деген сөздерімен ауыстырылды;  </w:t>
      </w:r>
      <w:r>
        <w:br/>
      </w:r>
      <w:r>
        <w:rPr>
          <w:rFonts w:ascii="Times New Roman"/>
          <w:b w:val="false"/>
          <w:i w:val="false"/>
          <w:color w:val="000000"/>
          <w:sz w:val="28"/>
        </w:rPr>
        <w:t>
</w:t>
      </w:r>
      <w:r>
        <w:rPr>
          <w:rFonts w:ascii="Times New Roman"/>
          <w:b w:val="false"/>
          <w:i w:val="false"/>
          <w:color w:val="ff0000"/>
          <w:sz w:val="28"/>
        </w:rPr>
        <w:t xml:space="preserve">      2) "кредиттеу" деген сөз "заем беру" деген сөздерімен     ауыстырылды;  </w:t>
      </w:r>
      <w:r>
        <w:br/>
      </w:r>
      <w:r>
        <w:rPr>
          <w:rFonts w:ascii="Times New Roman"/>
          <w:b w:val="false"/>
          <w:i w:val="false"/>
          <w:color w:val="000000"/>
          <w:sz w:val="28"/>
        </w:rPr>
        <w:t>
</w:t>
      </w:r>
      <w:r>
        <w:rPr>
          <w:rFonts w:ascii="Times New Roman"/>
          <w:b w:val="false"/>
          <w:i w:val="false"/>
          <w:color w:val="ff0000"/>
          <w:sz w:val="28"/>
        </w:rPr>
        <w:t xml:space="preserve">      3) "несие", "несиенiң", "несиеге", "несиенi", "несиемен",  </w:t>
      </w:r>
      <w:r>
        <w:br/>
      </w:r>
      <w:r>
        <w:rPr>
          <w:rFonts w:ascii="Times New Roman"/>
          <w:b w:val="false"/>
          <w:i w:val="false"/>
          <w:color w:val="000000"/>
          <w:sz w:val="28"/>
        </w:rPr>
        <w:t>
</w:t>
      </w:r>
      <w:r>
        <w:rPr>
          <w:rFonts w:ascii="Times New Roman"/>
          <w:b w:val="false"/>
          <w:i w:val="false"/>
          <w:color w:val="ff0000"/>
          <w:sz w:val="28"/>
        </w:rPr>
        <w:t xml:space="preserve">"несиелерге", "несиелердi" деген сөздер тиiсiнше "заем", "заемның", "заемға", "заемды", "заеммен", "заемдарға" "заемдарды" деген сөздерімен ауыстырылды; </w:t>
      </w:r>
      <w:r>
        <w:br/>
      </w:r>
      <w:r>
        <w:rPr>
          <w:rFonts w:ascii="Times New Roman"/>
          <w:b w:val="false"/>
          <w:i w:val="false"/>
          <w:color w:val="000000"/>
          <w:sz w:val="28"/>
        </w:rPr>
        <w:t>
</w:t>
      </w:r>
      <w:r>
        <w:rPr>
          <w:rFonts w:ascii="Times New Roman"/>
          <w:b w:val="false"/>
          <w:i w:val="false"/>
          <w:color w:val="ff0000"/>
          <w:sz w:val="28"/>
        </w:rPr>
        <w:t xml:space="preserve">      4) "(мүдде)", "(мүдденi)", "(мүддеден)" деген сөздер алынып </w:t>
      </w:r>
      <w:r>
        <w:br/>
      </w:r>
      <w:r>
        <w:rPr>
          <w:rFonts w:ascii="Times New Roman"/>
          <w:b w:val="false"/>
          <w:i w:val="false"/>
          <w:color w:val="000000"/>
          <w:sz w:val="28"/>
        </w:rPr>
        <w:t>
</w:t>
      </w:r>
      <w:r>
        <w:rPr>
          <w:rFonts w:ascii="Times New Roman"/>
          <w:b w:val="false"/>
          <w:i w:val="false"/>
          <w:color w:val="ff0000"/>
          <w:sz w:val="28"/>
        </w:rPr>
        <w:t xml:space="preserve">тасталынды - ҚР Ұлттық Банкі басқармасының 2000 жылғы 9 қазандағы N 378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Атауындағы және бүкiл мәтiн бойынша "депозиттерi", "депозит" "депозиттiң", "депозиттi" және "депозиттер" деген сөздер тиiсiнше "салымдары (депозиттерi)", "салым (депозит)", "салымның (депозиттiң)", "салымды (депозиттi)" және "салымдар (депозиттер)" деген </w:t>
      </w:r>
      <w:r>
        <w:rPr>
          <w:rFonts w:ascii="Times New Roman"/>
          <w:b w:val="false"/>
          <w:i w:val="false"/>
          <w:color w:val="ff0000"/>
          <w:sz w:val="28"/>
        </w:rPr>
        <w:t xml:space="preserve">  сөздермен ауыстырылды - ҚР Ұлттық Банкі Басқармасының 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1-тарау. Жалпы ереже </w:t>
      </w:r>
    </w:p>
    <w:bookmarkEnd w:id="2"/>
    <w:p>
      <w:pPr>
        <w:spacing w:after="0"/>
        <w:ind w:left="0"/>
        <w:jc w:val="both"/>
      </w:pPr>
      <w:r>
        <w:rPr>
          <w:rFonts w:ascii="Times New Roman"/>
          <w:b w:val="false"/>
          <w:i w:val="false"/>
          <w:color w:val="000000"/>
          <w:sz w:val="28"/>
        </w:rPr>
        <w:t>        1. Осы Ереже Қазақстан Республикасының Ұлттық Банкi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Ұлттық Банкiнiң (бұдан әрi- Ұлттық Банк) басқа да нормативтiк құқықтық актiлерiне сәйкес әзiрленген.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Қазақстан Республикасы Ұлттық Банкiнiң банктік заемдары, заемдары және салымдары (депозиттерi) бойынша сыйақы есептеу Ережесi (бұдан әрi - Ереже) Ұлттық Банк берген банктік заем , заем және заңды тұлғалардың Ұлттық Банкке орналастырған салымдары (депозиттерi) бойынша сыйақы есептеу тәртiбiн белгiлейдi. </w:t>
      </w:r>
    </w:p>
    <w:bookmarkEnd w:id="3"/>
    <w:bookmarkStart w:name="z5" w:id="4"/>
    <w:p>
      <w:pPr>
        <w:spacing w:after="0"/>
        <w:ind w:left="0"/>
        <w:jc w:val="both"/>
      </w:pPr>
      <w:r>
        <w:rPr>
          <w:rFonts w:ascii="Times New Roman"/>
          <w:b w:val="false"/>
          <w:i w:val="false"/>
          <w:color w:val="000000"/>
          <w:sz w:val="28"/>
        </w:rPr>
        <w:t xml:space="preserve">
      3. Банктiк заем шартында, заем шартында және банктiк салым шартында осы талап болған жағдайда, соның негiзiнде банктiк заем, заем берiлгенде немесе депозит орналастырылғанда Ұлттық Банктiң банктiк заемдары, заемдары және тартылған депозиттерi бойынша сыйақы есептеледi.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Ұлттық Банкі Басқармасының 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Сыйақыны  есептеу мәселесiмен айналысатын бөлiмше дайындаған өтiнiм негiзiнде талдамалық есептегi шоттар бойынша есептелген сыйақы ( көрсету үшiн бухгалтерлiк есеп бөлiмшесiнде шоттың әрбiр иесi бойынша: </w:t>
      </w:r>
      <w:r>
        <w:br/>
      </w:r>
      <w:r>
        <w:rPr>
          <w:rFonts w:ascii="Times New Roman"/>
          <w:b w:val="false"/>
          <w:i w:val="false"/>
          <w:color w:val="000000"/>
          <w:sz w:val="28"/>
        </w:rPr>
        <w:t xml:space="preserve">
      1) берiлген банктік заем бойынша - объектiлерге, банктік заемды пайдалану мерзiмiне қарай; </w:t>
      </w:r>
      <w:r>
        <w:br/>
      </w:r>
      <w:r>
        <w:rPr>
          <w:rFonts w:ascii="Times New Roman"/>
          <w:b w:val="false"/>
          <w:i w:val="false"/>
          <w:color w:val="000000"/>
          <w:sz w:val="28"/>
        </w:rPr>
        <w:t xml:space="preserve">
      2) тартылған салым (депозит) бойынша - сақталу мерзiмiне қарай; </w:t>
      </w:r>
      <w:r>
        <w:br/>
      </w:r>
      <w:r>
        <w:rPr>
          <w:rFonts w:ascii="Times New Roman"/>
          <w:b w:val="false"/>
          <w:i w:val="false"/>
          <w:color w:val="000000"/>
          <w:sz w:val="28"/>
        </w:rPr>
        <w:t xml:space="preserve">
      3) берiлген заем  бойынша - заемды пайдалану мерзiмiне қарай жеке есепшот ашылады.      </w:t>
      </w:r>
    </w:p>
    <w:bookmarkEnd w:id="5"/>
    <w:bookmarkStart w:name="z7" w:id="6"/>
    <w:p>
      <w:pPr>
        <w:spacing w:after="0"/>
        <w:ind w:left="0"/>
        <w:jc w:val="left"/>
      </w:pPr>
      <w:r>
        <w:rPr>
          <w:rFonts w:ascii="Times New Roman"/>
          <w:b/>
          <w:i w:val="false"/>
          <w:color w:val="000000"/>
        </w:rPr>
        <w:t xml:space="preserve"> 
  2-тарау. Сыйақыны  есептеу тәртібі </w:t>
      </w:r>
    </w:p>
    <w:bookmarkEnd w:id="6"/>
    <w:p>
      <w:pPr>
        <w:spacing w:after="0"/>
        <w:ind w:left="0"/>
        <w:jc w:val="both"/>
      </w:pPr>
      <w:r>
        <w:rPr>
          <w:rFonts w:ascii="Times New Roman"/>
          <w:b w:val="false"/>
          <w:i w:val="false"/>
          <w:color w:val="000000"/>
          <w:sz w:val="28"/>
        </w:rPr>
        <w:t xml:space="preserve">        5. Сыйақы  ставкасы кесiмдi (тұрақты) және ерiктi бола алады. </w:t>
      </w:r>
      <w:r>
        <w:br/>
      </w:r>
      <w:r>
        <w:rPr>
          <w:rFonts w:ascii="Times New Roman"/>
          <w:b w:val="false"/>
          <w:i w:val="false"/>
          <w:color w:val="000000"/>
          <w:sz w:val="28"/>
        </w:rPr>
        <w:t xml:space="preserve">
      Кесiмдi сыйақы ставкасы банктік заем шарты, заем шарты немесе  банктiк салым шарты қолданылатын бүкiл мерзiм iшiнде өзгермейдi.  </w:t>
      </w:r>
      <w:r>
        <w:br/>
      </w:r>
      <w:r>
        <w:rPr>
          <w:rFonts w:ascii="Times New Roman"/>
          <w:b w:val="false"/>
          <w:i w:val="false"/>
          <w:color w:val="000000"/>
          <w:sz w:val="28"/>
        </w:rPr>
        <w:t xml:space="preserve">
      Сыйақының ерiктi ставкасын Ұлттық Банк тараптардың шартында келiсiлген талаптарға байланысты банктік заем шарты, заем шарты немесе банктiк салым шарты қолданылатын бүкiл мерзiм iшiнде өзгерте 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Ұлттық Банкі басқармасының 2000 жылғы 9 қазандағы N 378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xml:space="preserve">
      6. Ұлттық Банктiң банктік заем шартында, заем шарты және банктiк салым шартында бойынша сыйақы ставкасының мөлшерi Ұлттық Банктiң нормативтiк құқықтық актiлерiнде, Ұлттық Банктiң Басқармасы мен Директорлар кеңесiнiң қаулыларында немесе банктік заем , заем немесе банктiк салым шартында және/немесе Ұлттық Банк пен клиент арасында жасалған соларға қосымша келiсiмде белгiленедi.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өзгертілді - ҚР Ұлттық Банкі басқармасының  </w:t>
      </w:r>
      <w:r>
        <w:br/>
      </w:r>
      <w:r>
        <w:rPr>
          <w:rFonts w:ascii="Times New Roman"/>
          <w:b w:val="false"/>
          <w:i w:val="false"/>
          <w:color w:val="000000"/>
          <w:sz w:val="28"/>
        </w:rPr>
        <w:t>
</w:t>
      </w:r>
      <w:r>
        <w:rPr>
          <w:rFonts w:ascii="Times New Roman"/>
          <w:b w:val="false"/>
          <w:i w:val="false"/>
          <w:color w:val="ff0000"/>
          <w:sz w:val="28"/>
        </w:rPr>
        <w:t xml:space="preserve">2000 жылғы 9 қазандағы N 378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Банктік заем шарты, заем шарты немесе банктiк салым шартын жасаған кезде тараптар сыйақы ставкасын есептеу кезеңiн, мерзiмiн, оны есептеу және өндiрiп алу тәртiбiн, сыйақы ставкасының мөлшерiн - кесiмдi уақытқа төленетiн проценттiк төлемдер сомасының банктік заемның (салымның (депозиттiң) көлемiне қатынасын келiсiп алады. Сыйақы есептелетiн уақыт аралығы есептеу кезеңi деп аталады.&lt;*&gt;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Ұлттық Банкі басқармасының  </w:t>
      </w:r>
      <w:r>
        <w:br/>
      </w:r>
      <w:r>
        <w:rPr>
          <w:rFonts w:ascii="Times New Roman"/>
          <w:b w:val="false"/>
          <w:i w:val="false"/>
          <w:color w:val="000000"/>
          <w:sz w:val="28"/>
        </w:rPr>
        <w:t>
</w:t>
      </w:r>
      <w:r>
        <w:rPr>
          <w:rFonts w:ascii="Times New Roman"/>
          <w:b w:val="false"/>
          <w:i w:val="false"/>
          <w:color w:val="ff0000"/>
          <w:sz w:val="28"/>
        </w:rPr>
        <w:t xml:space="preserve">2000 жылғы 9 қазандағы N 378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8. Аталған шартта сыйақыны есептеу мерзiмi болмаса, ол Ұлттық Банк банктік заем , заем берген немесе салымды (депозиттi) орналастырған күннен бастап банктік заем , заем бойынша берешектi толық өтеген немесе салымды (депозиттi) төлеген күнге дейiн есептеледi.  </w:t>
      </w:r>
    </w:p>
    <w:bookmarkEnd w:id="9"/>
    <w:bookmarkStart w:name="z11" w:id="10"/>
    <w:p>
      <w:pPr>
        <w:spacing w:after="0"/>
        <w:ind w:left="0"/>
        <w:jc w:val="both"/>
      </w:pPr>
      <w:r>
        <w:rPr>
          <w:rFonts w:ascii="Times New Roman"/>
          <w:b w:val="false"/>
          <w:i w:val="false"/>
          <w:color w:val="000000"/>
          <w:sz w:val="28"/>
        </w:rPr>
        <w:t xml:space="preserve">
      9. Заем-қарыз алушының алған заемын өз ықтиярымен мерзiмiнен бұрын өтеуге құқы бар. Мұндай жағдайда заем үшiн сыйақы заемды iс жүзiнде пайдаланған уақыт үшiн есептеледi.  </w:t>
      </w:r>
      <w:r>
        <w:br/>
      </w:r>
      <w:r>
        <w:rPr>
          <w:rFonts w:ascii="Times New Roman"/>
          <w:b w:val="false"/>
          <w:i w:val="false"/>
          <w:color w:val="000000"/>
          <w:sz w:val="28"/>
        </w:rPr>
        <w:t xml:space="preserve">
      Қарыз алушы банктік заем , заем бойынша негiзгi борышты мерзiмiнен бұрын төлеген және Ұлттық Банк салымды (депозиттi) мерзiмiнен бұрын қайтарған жағдайда, егер шартта басқа нәрсе ескерiлмесе, сыйақы банктік заемды, заемды өтеген және салымды (депозиттi) толық төлеген күнге дейiн есептеледi.  </w:t>
      </w:r>
    </w:p>
    <w:bookmarkEnd w:id="10"/>
    <w:bookmarkStart w:name="z12" w:id="11"/>
    <w:p>
      <w:pPr>
        <w:spacing w:after="0"/>
        <w:ind w:left="0"/>
        <w:jc w:val="both"/>
      </w:pPr>
      <w:r>
        <w:rPr>
          <w:rFonts w:ascii="Times New Roman"/>
          <w:b w:val="false"/>
          <w:i w:val="false"/>
          <w:color w:val="000000"/>
          <w:sz w:val="28"/>
        </w:rPr>
        <w:t xml:space="preserve">
      10. Банктік заем бойынша берешектi өтеу кезектілігi банктік заем шартында келiсiледi. Уағдаластық болмаған жағдайда, берешектiң мерзiмi өтiп кетсе, ең алдымен есептелген тұрақсыздық айыбы, екiншi кезекте сыйақы , ең соңында басты қарыз өтеледi. банктік заем да дәл осындай тәртiппен мерзiмiнен бұрын қайтарылады.&lt;*&gt;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Ұлттық Банкі басқармасының 2000 жылғы 9 қазандағы N 378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11. Банктік заем (заем ) берiлген және салым (депозит) орналастырылған күнi осы талап туралы келiсiлген жағдайды қоспағанда сыйақы өндiрiп алынбайды және төленбейдi.  </w:t>
      </w:r>
    </w:p>
    <w:bookmarkEnd w:id="12"/>
    <w:bookmarkStart w:name="z14" w:id="13"/>
    <w:p>
      <w:pPr>
        <w:spacing w:after="0"/>
        <w:ind w:left="0"/>
        <w:jc w:val="both"/>
      </w:pPr>
      <w:r>
        <w:rPr>
          <w:rFonts w:ascii="Times New Roman"/>
          <w:b w:val="false"/>
          <w:i w:val="false"/>
          <w:color w:val="000000"/>
          <w:sz w:val="28"/>
        </w:rPr>
        <w:t xml:space="preserve">
      12. Берiлген банктік заемдар, заемдар және Ұлттық Банкте орналастырылған салымдар (депозиттер) бойынша сыйақы шарттың талабында ескерiлген (қарапайым немесе күрделi) сыйақыны есептеудiң әдiсiне сәйкес есептеледi. Егер шартта сыйақы есептеудiң нақты әдiсiн қолдану айтылмаса, қарапайым сыйақы әдiсi қолданылады. Сыйақыны есептеудiң күрделi әдiсi қолданылған жағдайда, ол есептелген сыйақыны күнделiктi капиталдандыру жолымен күн сайын есептеледi.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Ұлттық Банкі басқармасының 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13. Сыйақыны есептегенде бiр айдағы күн саны шартты түрде 30, ал бiр жылдағы күн саны 360 болады деп алынады. 31 күннен тұратын айларда 31 - күн есепке алынбайды, ал ақпанда ең соңғы күннен кейiнгi қалдық 30-ға қанша күн жетпесе, соншама рет қайталанады. Шартта басқа нәрсе көзделмеген жағдайда, есептеудiң осы техникасы қолданылады.  </w:t>
      </w:r>
    </w:p>
    <w:bookmarkEnd w:id="14"/>
    <w:bookmarkStart w:name="z16" w:id="15"/>
    <w:p>
      <w:pPr>
        <w:spacing w:after="0"/>
        <w:ind w:left="0"/>
        <w:jc w:val="left"/>
      </w:pPr>
      <w:r>
        <w:rPr>
          <w:rFonts w:ascii="Times New Roman"/>
          <w:b/>
          <w:i w:val="false"/>
          <w:color w:val="000000"/>
        </w:rPr>
        <w:t xml:space="preserve"> 
  3-тарау. Сыйақыны есептеу </w:t>
      </w:r>
    </w:p>
    <w:bookmarkEnd w:id="15"/>
    <w:p>
      <w:pPr>
        <w:spacing w:after="0"/>
        <w:ind w:left="0"/>
        <w:jc w:val="both"/>
      </w:pPr>
      <w:r>
        <w:rPr>
          <w:rFonts w:ascii="Times New Roman"/>
          <w:b w:val="false"/>
          <w:i w:val="false"/>
          <w:color w:val="000000"/>
          <w:sz w:val="28"/>
        </w:rPr>
        <w:t xml:space="preserve">      14. Сыйақы  төменде келтiрiлген формула бойынша есептеп шығарылады, содан кейiн проценттiк сан үтiрден кейiнгi барынша көп </w:t>
      </w:r>
      <w:r>
        <w:br/>
      </w:r>
      <w:r>
        <w:rPr>
          <w:rFonts w:ascii="Times New Roman"/>
          <w:b w:val="false"/>
          <w:i w:val="false"/>
          <w:color w:val="000000"/>
          <w:sz w:val="28"/>
        </w:rPr>
        <w:t xml:space="preserve">
белгiмен есептеп шығарылады, есептеу нәтижесi үтiрден кейiнгi екi белгiге дейiн дөңгелектенедi. </w:t>
      </w:r>
    </w:p>
    <w:bookmarkStart w:name="z17" w:id="16"/>
    <w:p>
      <w:pPr>
        <w:spacing w:after="0"/>
        <w:ind w:left="0"/>
        <w:jc w:val="both"/>
      </w:pPr>
      <w:r>
        <w:rPr>
          <w:rFonts w:ascii="Times New Roman"/>
          <w:b w:val="false"/>
          <w:i w:val="false"/>
          <w:color w:val="000000"/>
          <w:sz w:val="28"/>
        </w:rPr>
        <w:t xml:space="preserve">
      15. Сыйақыны  есептегенде, сыйақыны  есептеп шығарудың мынадай әдiстерi қолданылады: </w:t>
      </w:r>
      <w:r>
        <w:br/>
      </w:r>
      <w:r>
        <w:rPr>
          <w:rFonts w:ascii="Times New Roman"/>
          <w:b w:val="false"/>
          <w:i w:val="false"/>
          <w:color w:val="000000"/>
          <w:sz w:val="28"/>
        </w:rPr>
        <w:t xml:space="preserve">
      1) қарапайым әдiс - сыйақы  банктік заем (салым (депозит) бойынша негiзгi борыш сомасына ғана есептеледi және мынадай формула қолданылады: </w:t>
      </w:r>
      <w:r>
        <w:br/>
      </w:r>
      <w:r>
        <w:rPr>
          <w:rFonts w:ascii="Times New Roman"/>
          <w:b w:val="false"/>
          <w:i w:val="false"/>
          <w:color w:val="000000"/>
          <w:sz w:val="28"/>
        </w:rPr>
        <w:t xml:space="preserve">
          i*p*n </w:t>
      </w:r>
      <w:r>
        <w:br/>
      </w:r>
      <w:r>
        <w:rPr>
          <w:rFonts w:ascii="Times New Roman"/>
          <w:b w:val="false"/>
          <w:i w:val="false"/>
          <w:color w:val="000000"/>
          <w:sz w:val="28"/>
        </w:rPr>
        <w:t xml:space="preserve">
      I = ______ </w:t>
      </w:r>
      <w:r>
        <w:br/>
      </w:r>
      <w:r>
        <w:rPr>
          <w:rFonts w:ascii="Times New Roman"/>
          <w:b w:val="false"/>
          <w:i w:val="false"/>
          <w:color w:val="000000"/>
          <w:sz w:val="28"/>
        </w:rPr>
        <w:t xml:space="preserve">
          36000,    бұл жерде </w:t>
      </w:r>
      <w:r>
        <w:br/>
      </w:r>
      <w:r>
        <w:rPr>
          <w:rFonts w:ascii="Times New Roman"/>
          <w:b w:val="false"/>
          <w:i w:val="false"/>
          <w:color w:val="000000"/>
          <w:sz w:val="28"/>
        </w:rPr>
        <w:t xml:space="preserve">
      i - проценттердiң жылдық ставкасы; </w:t>
      </w:r>
      <w:r>
        <w:br/>
      </w:r>
      <w:r>
        <w:rPr>
          <w:rFonts w:ascii="Times New Roman"/>
          <w:b w:val="false"/>
          <w:i w:val="false"/>
          <w:color w:val="000000"/>
          <w:sz w:val="28"/>
        </w:rPr>
        <w:t xml:space="preserve">
      р - (салымның (депозиттiң) берешектiң қалдығы; </w:t>
      </w:r>
      <w:r>
        <w:br/>
      </w:r>
      <w:r>
        <w:rPr>
          <w:rFonts w:ascii="Times New Roman"/>
          <w:b w:val="false"/>
          <w:i w:val="false"/>
          <w:color w:val="000000"/>
          <w:sz w:val="28"/>
        </w:rPr>
        <w:t xml:space="preserve">
      n - кезең iшiндегi процент есептелетін күндер саны; </w:t>
      </w:r>
      <w:r>
        <w:br/>
      </w:r>
      <w:r>
        <w:rPr>
          <w:rFonts w:ascii="Times New Roman"/>
          <w:b w:val="false"/>
          <w:i w:val="false"/>
          <w:color w:val="000000"/>
          <w:sz w:val="28"/>
        </w:rPr>
        <w:t xml:space="preserve">
      2) күрделi әдiс - сыйақы банктік заем (салым (депозит) бойынша негiзгi борыш сомасына ғана емес, әрi бұрын есептелген сыйақыдан түскен табыс сомасына есептеледi және мынадай формула қолданылады: </w:t>
      </w:r>
      <w:r>
        <w:br/>
      </w:r>
      <w:r>
        <w:rPr>
          <w:rFonts w:ascii="Times New Roman"/>
          <w:b w:val="false"/>
          <w:i w:val="false"/>
          <w:color w:val="000000"/>
          <w:sz w:val="28"/>
        </w:rPr>
        <w:t xml:space="preserve">
            I = Р [(1+i/1200) </w:t>
      </w:r>
      <w:r>
        <w:rPr>
          <w:rFonts w:ascii="Times New Roman"/>
          <w:b w:val="false"/>
          <w:i w:val="false"/>
          <w:color w:val="000000"/>
          <w:vertAlign w:val="superscript"/>
        </w:rPr>
        <w:t xml:space="preserve">n </w:t>
      </w:r>
      <w:r>
        <w:rPr>
          <w:rFonts w:ascii="Times New Roman"/>
          <w:b w:val="false"/>
          <w:i w:val="false"/>
          <w:color w:val="000000"/>
          <w:sz w:val="28"/>
        </w:rPr>
        <w:t xml:space="preserve">-1], бұл жерде </w:t>
      </w:r>
      <w:r>
        <w:br/>
      </w:r>
      <w:r>
        <w:rPr>
          <w:rFonts w:ascii="Times New Roman"/>
          <w:b w:val="false"/>
          <w:i w:val="false"/>
          <w:color w:val="000000"/>
          <w:sz w:val="28"/>
        </w:rPr>
        <w:t xml:space="preserve">
      i - проценттердiң жылдық ставкасы; </w:t>
      </w:r>
      <w:r>
        <w:br/>
      </w:r>
      <w:r>
        <w:rPr>
          <w:rFonts w:ascii="Times New Roman"/>
          <w:b w:val="false"/>
          <w:i w:val="false"/>
          <w:color w:val="000000"/>
          <w:sz w:val="28"/>
        </w:rPr>
        <w:t xml:space="preserve">
      n - банктік заемның (салымның (депозиттiң) айға (айдың бөлшегiне) созылған ұзақтығы; </w:t>
      </w:r>
      <w:r>
        <w:br/>
      </w:r>
      <w:r>
        <w:rPr>
          <w:rFonts w:ascii="Times New Roman"/>
          <w:b w:val="false"/>
          <w:i w:val="false"/>
          <w:color w:val="000000"/>
          <w:sz w:val="28"/>
        </w:rPr>
        <w:t xml:space="preserve">
      Р - банктік заемның (салымның (депозиттiң) бастапқы сомасы; </w:t>
      </w:r>
      <w:r>
        <w:br/>
      </w:r>
      <w:r>
        <w:rPr>
          <w:rFonts w:ascii="Times New Roman"/>
          <w:b w:val="false"/>
          <w:i w:val="false"/>
          <w:color w:val="000000"/>
          <w:sz w:val="28"/>
        </w:rPr>
        <w:t xml:space="preserve">
      I - заемның (салымның (депозиттiң) бүкiл мерзiм iшiндегi есептелген проценттерiнiң сомасы.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Ұлттық Банкі басқармасының 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16. Егер заем беру мерзiмi iшiнде заем бойынша берешегiнiң бiр бөлегi мерзiмi өткiзiлген заем шотына жатқызылса, (заемдарды қоспағанда) мерзiмi өткiзiлген заем бойынша берешегiне есептелген сыйақы сомасын анықтау үшiн мерзiмi өткiзiлген берешек (тұрақсыздық айыбы) бойынша сыйақы ставкасы пайдаланылады және мынадай формула қолданылады: </w:t>
      </w:r>
      <w:r>
        <w:br/>
      </w:r>
      <w:r>
        <w:rPr>
          <w:rFonts w:ascii="Times New Roman"/>
          <w:b w:val="false"/>
          <w:i w:val="false"/>
          <w:color w:val="000000"/>
          <w:sz w:val="28"/>
        </w:rPr>
        <w:t xml:space="preserve">
      Iq= Q/ [(1+iq/1200)t </w:t>
      </w:r>
      <w:r>
        <w:rPr>
          <w:rFonts w:ascii="Times New Roman"/>
          <w:b w:val="false"/>
          <w:i w:val="false"/>
          <w:color w:val="000000"/>
          <w:vertAlign w:val="superscript"/>
        </w:rPr>
        <w:t xml:space="preserve">1 </w:t>
      </w:r>
      <w:r>
        <w:rPr>
          <w:rFonts w:ascii="Times New Roman"/>
          <w:b w:val="false"/>
          <w:i w:val="false"/>
          <w:color w:val="000000"/>
          <w:sz w:val="28"/>
        </w:rPr>
        <w:t xml:space="preserve">-(1+iq/1200)t </w:t>
      </w:r>
      <w:r>
        <w:rPr>
          <w:rFonts w:ascii="Times New Roman"/>
          <w:b w:val="false"/>
          <w:i w:val="false"/>
          <w:color w:val="000000"/>
          <w:vertAlign w:val="superscript"/>
        </w:rPr>
        <w:t xml:space="preserve">2 </w:t>
      </w:r>
      <w:r>
        <w:rPr>
          <w:rFonts w:ascii="Times New Roman"/>
          <w:b w:val="false"/>
          <w:i w:val="false"/>
          <w:color w:val="000000"/>
          <w:sz w:val="28"/>
        </w:rPr>
        <w:t xml:space="preserve">], бұл жерде </w:t>
      </w:r>
      <w:r>
        <w:br/>
      </w:r>
      <w:r>
        <w:rPr>
          <w:rFonts w:ascii="Times New Roman"/>
          <w:b w:val="false"/>
          <w:i w:val="false"/>
          <w:color w:val="000000"/>
          <w:sz w:val="28"/>
        </w:rPr>
        <w:t xml:space="preserve">
      Iq - мерзiмi өткiзiлген берешек бойынша есептелген проценттерiнiң сомасы; </w:t>
      </w:r>
      <w:r>
        <w:br/>
      </w:r>
      <w:r>
        <w:rPr>
          <w:rFonts w:ascii="Times New Roman"/>
          <w:b w:val="false"/>
          <w:i w:val="false"/>
          <w:color w:val="000000"/>
          <w:sz w:val="28"/>
        </w:rPr>
        <w:t xml:space="preserve">
      Q - мерзiмi өткiзiлген берешектiң сомасы; </w:t>
      </w:r>
      <w:r>
        <w:br/>
      </w:r>
      <w:r>
        <w:rPr>
          <w:rFonts w:ascii="Times New Roman"/>
          <w:b w:val="false"/>
          <w:i w:val="false"/>
          <w:color w:val="000000"/>
          <w:sz w:val="28"/>
        </w:rPr>
        <w:t xml:space="preserve">
      iq- мерзiмi өткiзiлген берешек бойынша проценттiк ставка; </w:t>
      </w:r>
      <w:r>
        <w:br/>
      </w:r>
      <w:r>
        <w:rPr>
          <w:rFonts w:ascii="Times New Roman"/>
          <w:b w:val="false"/>
          <w:i w:val="false"/>
          <w:color w:val="000000"/>
          <w:sz w:val="28"/>
        </w:rPr>
        <w:t xml:space="preserve">
      t </w:t>
      </w:r>
      <w:r>
        <w:rPr>
          <w:rFonts w:ascii="Times New Roman"/>
          <w:b w:val="false"/>
          <w:i w:val="false"/>
          <w:color w:val="000000"/>
          <w:vertAlign w:val="superscript"/>
        </w:rPr>
        <w:t xml:space="preserve">1 </w:t>
      </w:r>
      <w:r>
        <w:rPr>
          <w:rFonts w:ascii="Times New Roman"/>
          <w:b w:val="false"/>
          <w:i w:val="false"/>
          <w:color w:val="000000"/>
          <w:sz w:val="28"/>
        </w:rPr>
        <w:t xml:space="preserve">- заем беру басталған күннен мерзiмi өткiзiлген берешек бойынша процент есептелетiн күнге дейiнгi уақыт кезеңi; </w:t>
      </w:r>
      <w:r>
        <w:br/>
      </w:r>
      <w:r>
        <w:rPr>
          <w:rFonts w:ascii="Times New Roman"/>
          <w:b w:val="false"/>
          <w:i w:val="false"/>
          <w:color w:val="000000"/>
          <w:sz w:val="28"/>
        </w:rPr>
        <w:t xml:space="preserve">
      t </w:t>
      </w:r>
      <w:r>
        <w:rPr>
          <w:rFonts w:ascii="Times New Roman"/>
          <w:b w:val="false"/>
          <w:i w:val="false"/>
          <w:color w:val="000000"/>
          <w:vertAlign w:val="superscript"/>
        </w:rPr>
        <w:t xml:space="preserve">2 </w:t>
      </w:r>
      <w:r>
        <w:rPr>
          <w:rFonts w:ascii="Times New Roman"/>
          <w:b w:val="false"/>
          <w:i w:val="false"/>
          <w:color w:val="000000"/>
          <w:sz w:val="28"/>
        </w:rPr>
        <w:t xml:space="preserve">- заем беру басталған күннен мерзiмi өткiзілген берешек пайда болған күнге дейiнгi уақыт кезеңi.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өзгертілді - ҚР Ұлттық Банкі басқармасының </w:t>
      </w:r>
      <w:r>
        <w:br/>
      </w:r>
      <w:r>
        <w:rPr>
          <w:rFonts w:ascii="Times New Roman"/>
          <w:b w:val="false"/>
          <w:i w:val="false"/>
          <w:color w:val="000000"/>
          <w:sz w:val="28"/>
        </w:rPr>
        <w:t>
</w:t>
      </w:r>
      <w:r>
        <w:rPr>
          <w:rFonts w:ascii="Times New Roman"/>
          <w:b w:val="false"/>
          <w:i w:val="false"/>
          <w:color w:val="ff0000"/>
          <w:sz w:val="28"/>
        </w:rPr>
        <w:t xml:space="preserve">2000 жылғы 9 қазандағы N 378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17. Шарттың сыйақы есептеу әдiстерiне, сыйақы ставкасының мөлшерiне, банктік заем (салымдардың (депозиттердiң) мерзiмiн ұзартуға қатысты талаптары өзгерген жағдайда, қажет болса сыйақы есептеудiң қарапайым әдiсiн сыйақы есептеудiң күрделi әдiсiне ауыстыруға болады, онда мынадай формула қолданылады:  </w:t>
      </w:r>
      <w:r>
        <w:br/>
      </w:r>
      <w:r>
        <w:rPr>
          <w:rFonts w:ascii="Times New Roman"/>
          <w:b w:val="false"/>
          <w:i w:val="false"/>
          <w:color w:val="000000"/>
          <w:sz w:val="28"/>
        </w:rPr>
        <w:t xml:space="preserve">
          I= 1200* [(1+n*iр/1200)1/n-], бұл жерде  </w:t>
      </w:r>
      <w:r>
        <w:br/>
      </w:r>
      <w:r>
        <w:rPr>
          <w:rFonts w:ascii="Times New Roman"/>
          <w:b w:val="false"/>
          <w:i w:val="false"/>
          <w:color w:val="000000"/>
          <w:sz w:val="28"/>
        </w:rPr>
        <w:t xml:space="preserve">
      ip - жай проценттердi есептеген кезде пайдаланылатын проценттiк ставка.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Ұлттық Банкі басқармасының 2005 жылғы 11 наурыздағы N 32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18. Ұлттық Банк берген кредиттер, заемдар және тартылған салымдар (депозиттер) бойынша сыйақыны Автоматтандырылған "ҚҰБАЖ-ЗЦ" банктік жүйесінде сыйақыны есептеуге міндетті бөлімше күн сайын есептейді. Есептелген сыйақыны күн сайын бэк-офис автоматты түрде, бағдарламалық жолмен шоттарда көрсетіп отырады.  </w:t>
      </w:r>
    </w:p>
    <w:bookmarkEnd w:id="19"/>
    <w:bookmarkStart w:name="z21" w:id="20"/>
    <w:p>
      <w:pPr>
        <w:spacing w:after="0"/>
        <w:ind w:left="0"/>
        <w:jc w:val="both"/>
      </w:pPr>
      <w:r>
        <w:rPr>
          <w:rFonts w:ascii="Times New Roman"/>
          <w:b w:val="false"/>
          <w:i w:val="false"/>
          <w:color w:val="000000"/>
          <w:sz w:val="28"/>
        </w:rPr>
        <w:t xml:space="preserve">
      19. Ай сайын әрбір айдың соңғы жұмыс күнінен кешіктірмей банктік заемдар мен салымдар (депозиттер) бойынша күн сайын есептеліп отырған сыйақының сомасы түзетіліп жазылады және сыйақы ағымдағы айдың 30 күні үшін есептеледі. Есеп берілетін айда есептелген сыйақы Автоматтандырылған "ҚҰБАЖ-ЗЦ" жүйесінде қалыптастырылады және оны бэк-офис сыйақыны есептейтін бөлімше дайындаған құжатқа сәйкес жеке есепшотқа жатқызады. </w:t>
      </w:r>
    </w:p>
    <w:bookmarkEnd w:id="20"/>
    <w:bookmarkStart w:name="z22" w:id="21"/>
    <w:p>
      <w:pPr>
        <w:spacing w:after="0"/>
        <w:ind w:left="0"/>
        <w:jc w:val="both"/>
      </w:pPr>
      <w:r>
        <w:rPr>
          <w:rFonts w:ascii="Times New Roman"/>
          <w:b w:val="false"/>
          <w:i w:val="false"/>
          <w:color w:val="000000"/>
          <w:sz w:val="28"/>
        </w:rPr>
        <w:t xml:space="preserve">
      20. Түзетіп жазу (сторно жазба) немесе есептелген сыйақыны  түзету қажет болғанда, сыйақыны есептейтін бөлімше осы операцияны жүргізу үшін тиісті құжат дайындайды. </w:t>
      </w:r>
    </w:p>
    <w:bookmarkEnd w:id="21"/>
    <w:bookmarkStart w:name="z23" w:id="22"/>
    <w:p>
      <w:pPr>
        <w:spacing w:after="0"/>
        <w:ind w:left="0"/>
        <w:jc w:val="both"/>
      </w:pPr>
      <w:r>
        <w:rPr>
          <w:rFonts w:ascii="Times New Roman"/>
          <w:b w:val="false"/>
          <w:i w:val="false"/>
          <w:color w:val="000000"/>
          <w:sz w:val="28"/>
        </w:rPr>
        <w:t xml:space="preserve">
      21. Ұлттық Банктің банктік заемдары, заемдары және салымдары (депозиттерi) бойынша сыйақыны дұрыс есептеп шығару және уақтылы есептеу жөніндегі жауапкершілік сыйақыны есептейтін бөлімшеге жүктеледі.      </w:t>
      </w:r>
    </w:p>
    <w:bookmarkEnd w:id="2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