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e17" w14:textId="87cf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комиссиясының 1998 жылғы 25 қарашадағы N 17 қаулысымен бекітілген Бағалы қағаздар рыногында брокерлік және дилерлік қызметті жүзеге асыратын ұйымдарға арналған қаржы тұрақтылығының өлшемдерін (нормативтерін) есептеудің және қолданудың тәртібі туралы нұсқаулыққа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1999 жылғы 30 қыркүйек N 45. Күші жойылды - Қазақстан Республикасы Қаржы нарығын және қаржы ұйымдарын реттеу мен қадағалау агенттігі Басқармасының 2010 жылғы 1 маусымдағы №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нарығын және қаржы ұйымдарын реттеу мен қадағалау агенттігі Басқармасының 2010.06.01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рыногында брокерлік және дилерлік қызметті жүзеге асыратын ұйымдардың және олардың өзін-өзі реттейтін ұйымдарының өтініштерін назарға ала отырып және "Бағалы қағаздар рыногы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Z970077_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1997 жылғы 5 наурыздағы заңының 10-бабының және Қазақстан Республикасы Президентінің 1997 жылғы 13 қарашадағы N 3755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U973755_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бекітілген Қазақстан Республикасының Бағалы қағаздар жөніндегі ұлттық комиссиясы туралы ереженің 4-тармағының 9) тармақшасының негізінде Қазақстан Республикасының Бағалы қағаздар жөніндегі ұлттық комиссиясы (бұдан әрі "Ұлттық комиссия" деп аталады)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1998 жылғы 25 қарашадағы N 17 қаулысымен бекітілген және Қазақстан Республикасы Әділет министрлігінде 1998 жылғы 12 қаңтарда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нөмірмен тіркелген Бағалы қағаздар рыногында брокерлік және дилерлік қызметті жүзеге асыратын ұйымдарға арналған қаржы тұрақтылығының өлшемдерін (нормативтерін) есептеудің және қолданудың тәртібі туралы нұсқаулыққа мынадай өзгерісер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"клиенттің ақшаларын шегере отырып"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"клиенттің ақшаларын шегере отырып"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Қазақстан Республикасының мемлекеттік бағалы қағаздары, оның ішінде басқа мемлекеттердің заңдарына сәйкес эмиссияланған: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АҚШ долларына номинацияланған - дисконтсыз баланстық құны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теңгеге номинацияланған - үш пайыздық дисконтпен баланстық құны бойынша;";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 "жиырма пайыз" деген сөздер "үш пайыз"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мазмұнды 6-1)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Қазақстан Республикасыны өз капиталдары 5 000 000 000 теңгеден асатын ұйымдарының өзге де мемлекеттік емес бағалы қағаздары (оның ішінде басқа елдердің заңдарына сәйкес эмиссияланған), отыз пайыздық дисконтпен баланстық құны бойынша."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 "жиырма" деген сөз "он"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тармақшадағы "отыз" деген сөз "он бес"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тармақшадағы "жетпіс" деген сөз "он"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тармақшадағы "сексен" деген сөз "он"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жиырма пайыздық дисконтпен бухгалтерлік баланс бойынша негізгі қаражаттың қалдық құны;";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3-тармақтың 3) тармақшасы "клиент алдындағы міндеттемелерді шегеріп"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Қазақстан Республикасының Әділет министрлігінде тіркелген күнінен бастап күшіне енгізілетіндігі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Ұлттық комиссия орталық аппаратының Төраға қызметі - Талдау және стратегия басқармасы осы Қаулыны және жоғарыда аталған Нұсқаулықты (ол күшіне енгізілгеннен кейін) "Қазақстан қор биржасы" ЖАҚ-ның, бағалы қағаздар рыногы кәсіпқой қатысушылары қауымдастықтарының (оларға осы Қаулыны және жоғарыда аталған Нұсқаулықты өз мүшелерінің назарына жеткізу жөніндегі міндетті жүктей отырып)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Ұлттық комиссия орталық аппаратының лицензиялау және қадағалау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және жоғарыда аталған Нұсқаулықты (ол күшіне енгізілгеннен кейін) бағалы қағаздар рыногында брокерлік және дилерлік қызметті жүзеге асыратын және "Қазақстан қор биржасы" ЖАҚ-ның, бағалы қағаздар рыногы кәсіпқой қатысушылары қауымдастықтарының мүшелері болып табылмайтын ұйымдардың назарына жеткізсін;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және жоғарыда аталған Нұсқаулықты (ол күшіне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енгізілгеннен кейін) бағалы қағаздар рыногында брокерлік және дилерлік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қызметті жүзеге асыруға лицензия алуға ниет білдірген ұйымдардың назарына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жеткізсін;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осы Қаулының және жоғарыда аталған Нұсқаулықтың орындалысына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жасасын.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Комиссияның мүшелері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