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daa3" w14:textId="45ad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Тиісті сайлау комиссияларының жаңа құрамын құрған кезде әкімнің ұсынысына саяси партия өкілін енгізудің Тәртібін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Орталық сайлау комиссиясы 1999 жылғы 8 шілде N 12/203.
Күші жойылды - ҚР Орталық сайлау комиссиясының 2004 жылғы 7 шілдедегі N 110/134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Орталық сайлау комиссиясының 1999 жылғы 8 шілдедегі "1999 жылғы Қазақстан Республикасының Парламенті және мәслихаттарын сайлаудағы сайлау комиссиялары туралы" қаулысына сәйкес Қазақстан Республикасының Орталық сайлау комиссиясы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Қоса тіркеліп отырған тиісті сайлау комиссияларының жаңа құрамын құрған кезде әкімнің ұсынысына саяси партия өкілін енгізудің Тәртібі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Қазақстан Республикасының Әділет министрлігі тіркеген сәттен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Орталық сайлау комиссиясының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төрайымы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Орталық сайлау комиссиясының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Орталық сайлау комиссиясының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8 шілде N 12/203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Тиісті сайлау комиссияларының жаңа құрамын құрған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кезде әкімнің ұсынысына саяси партия өкілін енгізудің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Тәртібі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Әкім тиісті сайлау комиссиясына жаңа сайлау комиссиясын құру жөніндегі ұсыныстар жасаған кезде саяси партиялардың пікірін ескереді.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Сайлау комиссиясының құрамы жөніндегі әкімнің ұсынысына саяси партияның бір өкілі енгізіледі.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Ұсыныстың дайындалуы жөнінде әкім әкімшілік-аумақтық бірліктегі тиісті сайлау комиссиясына жұмыс істеуге бір өкіл ұсынуға құқы бар саяси партиялардың барлығын хабардар етеді.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Әкімнің ұсынысына енгізу үшін саяси партияның өкілін таңдау жеребе өткізу арқылы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Жеребені әкім немесе ол сенім көрсеткен адам өткізеді.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Жеребе өткізудің төмендегідей реті белгіленеді: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 мен көлемі бірдей конверттерге саяси партиялар өкілдерінің тегі жазылған парақтар салынады. Бір конвертте тек бір саяси партияның атауы мен өкілдің тегі жазылады;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Конверт желімделіп, араластырылып қатысушылардың барлығына көрінетіндей жердегі үстелдің үстіне орналастырылады;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Саяси партияның өкілі (өз таңдауы бойынша) үстелден кез-келген конвертті алады, ашып парақтағы жазуды жария етеді;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Конвертте тегі жазылған адам саяси партияның өкілі ретінде әкімнің ұсынысына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Егер саяси партиялар заңмен белгіленген мерзімде өз өкілдерін ұсынбаса, онда әкім саяси партия өкілінің орнына өз қалауынша басқа кандидатураны ұсынуға хақылы.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