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b9e7" w14:textId="6e2b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(жұмыс, қызмет) экспортынан шетел валютасымен түскен түсімді міндетті түрде сату туралы нұсқаулыққа өзгерістер мен толықтыруларды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20 мамыр N 121 Қазақстан Республикасы Әділет министрлігінде 18.06.1999 ж. тіркелді. Тіркеу N 809. Қаулының күші жойылды - Қазақстан Республикасының  Ұлттық Банкі Басқармасының 2008 жылғы 25 ақпандағы N 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Республикасының  Ұлттық Банкі Басқармасының 2008 жылғы 25 ақпандағы N 13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кейбір нормативтік құқықтық актілерін»"Қазақстан Республикасының Ұлттық Банкі туралы" Қазақстан Республикасының 1995 жылғы 30 наурыздағы Заңының талаптарына сәйкес келтіру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Ұлттық Банкінің осы қаулының қосымшасында көрсетілген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Дұрыс: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ҚРҰБ Басқармасының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Директорлар кеңесінің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25 ақпандағы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Ұлттық Банкі Басқармасының "Тауар (жұмыс, қызмет) экспортынан шетел валютасымен түскен түсімді міндетті түрде сату туралы нұсқаулыққа өзгерістер мен толықтыруларды бекіту жөнінде" 1999 жылғы 20 мамырдағы N 121 қаулысы (Қазақстан Республикасының Әділет министрлігінде 1999 жылғы 18 маусымда N 809 тіркелген, Қазақстан Республикасы Ұлттық Банкінің»"Қазақстан Ұлттық Банкінің хабаршысы" ресми басылымында 1999 жылғы 23 маусым - шілдеде N 13 (157)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(жұмыс, қызмет) экспортынан шетел валютасымен түскен түсiмдi мiндеттi түрде сату механизмiн жетiлдiру мақсатында Казақстан Республикасы Ұлттық Банкiнің Басқармасы қаулы етеді: 
</w:t>
      </w:r>
      <w:r>
        <w:br/>
      </w:r>
      <w:r>
        <w:rPr>
          <w:rFonts w:ascii="Times New Roman"/>
          <w:b w:val="false"/>
          <w:i w:val="false"/>
          <w:color w:val="000000"/>
          <w:sz w:val="28"/>
        </w:rPr>
        <w:t>
      1. Қазақстан Республикасы Ұлттық Банкi Басқармасының 1999 жылғы 28 наурыздағы N 54 
</w:t>
      </w:r>
      <w:r>
        <w:rPr>
          <w:rFonts w:ascii="Times New Roman"/>
          <w:b w:val="false"/>
          <w:i w:val="false"/>
          <w:color w:val="000000"/>
          <w:sz w:val="28"/>
        </w:rPr>
        <w:t xml:space="preserve"> V990724_ </w:t>
      </w:r>
      <w:r>
        <w:rPr>
          <w:rFonts w:ascii="Times New Roman"/>
          <w:b w:val="false"/>
          <w:i w:val="false"/>
          <w:color w:val="000000"/>
          <w:sz w:val="28"/>
        </w:rPr>
        <w:t>
 қаулысымен бекiтiлген Тауар (жұмыс, қызмет) экспортынан шетел валютасымен түскен түсiмдi мiндеттi түрде сату туралы нұсқаулыққа өзгерiстер мен толықтырулар бекiтiлсiн және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Валюталық реттеу және бақылау басқармасы (Қасымжанова Г.З.): 
</w:t>
      </w:r>
      <w:r>
        <w:br/>
      </w:r>
      <w:r>
        <w:rPr>
          <w:rFonts w:ascii="Times New Roman"/>
          <w:b w:val="false"/>
          <w:i w:val="false"/>
          <w:color w:val="000000"/>
          <w:sz w:val="28"/>
        </w:rPr>
        <w:t>
      1) Заң департаментiмен (Сизова С.И.) бiрлесіп осы қаулыны және Тауар (жұмыс, қызмет) экспортынан шетел валютасымен түскен түсiмдi мiндеттi түрде сату туралы нұсқаулыққа өзгерiстер мен толықтыруларды Казақстан Республикасының Әдiлет министрлiгiнде мемлекеттiк тiркеу үшiн шаралар қабылдасын; 
</w:t>
      </w:r>
      <w:r>
        <w:br/>
      </w:r>
      <w:r>
        <w:rPr>
          <w:rFonts w:ascii="Times New Roman"/>
          <w:b w:val="false"/>
          <w:i w:val="false"/>
          <w:color w:val="000000"/>
          <w:sz w:val="28"/>
        </w:rPr>
        <w:t>
      2) осы қаулыны Тауар (жұмыс, қызмет) экспортынан шетел валютасымен түскен түсiмдi мiндеттi түрде сату туралы нұсқаулыққа өзгерiстер мен толықтыруларды Қазақстан Республикасының Әдiлет министрлiгiнде мемлекеттiк тiркелген күннен бастап он күн iшiнде Қазақстан Республикасы Ұлттық Банкiнің облыстық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М.Т. Құдышевке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Ұлттық Банк 
</w:t>
      </w:r>
      <w:r>
        <w:br/>
      </w:r>
      <w:r>
        <w:rPr>
          <w:rFonts w:ascii="Times New Roman"/>
          <w:b w:val="false"/>
          <w:i w:val="false"/>
          <w:color w:val="000000"/>
          <w:sz w:val="28"/>
        </w:rPr>
        <w:t>
       Төрағасы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w:t>
      </w:r>
      <w:r>
        <w:br/>
      </w:r>
      <w:r>
        <w:rPr>
          <w:rFonts w:ascii="Times New Roman"/>
          <w:b w:val="false"/>
          <w:i w:val="false"/>
          <w:color w:val="000000"/>
          <w:sz w:val="28"/>
        </w:rPr>
        <w:t>
                                         Басқармасының 1999 жылғы 
</w:t>
      </w:r>
      <w:r>
        <w:br/>
      </w:r>
      <w:r>
        <w:rPr>
          <w:rFonts w:ascii="Times New Roman"/>
          <w:b w:val="false"/>
          <w:i w:val="false"/>
          <w:color w:val="000000"/>
          <w:sz w:val="28"/>
        </w:rPr>
        <w:t>
                                         20 мамырдағы N 121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 Басқармасының 
</w:t>
      </w:r>
      <w:r>
        <w:br/>
      </w:r>
      <w:r>
        <w:rPr>
          <w:rFonts w:ascii="Times New Roman"/>
          <w:b w:val="false"/>
          <w:i w:val="false"/>
          <w:color w:val="000000"/>
          <w:sz w:val="28"/>
        </w:rPr>
        <w:t>
            1999 жылғы 28 наурыздағы N 54 қаулысымен бекiтiлген 
</w:t>
      </w:r>
      <w:r>
        <w:br/>
      </w:r>
      <w:r>
        <w:rPr>
          <w:rFonts w:ascii="Times New Roman"/>
          <w:b w:val="false"/>
          <w:i w:val="false"/>
          <w:color w:val="000000"/>
          <w:sz w:val="28"/>
        </w:rPr>
        <w:t>
       "Тауар (жұмыс, қызмет) экспортынан шетел валютасымен түскен 
</w:t>
      </w:r>
      <w:r>
        <w:br/>
      </w:r>
      <w:r>
        <w:rPr>
          <w:rFonts w:ascii="Times New Roman"/>
          <w:b w:val="false"/>
          <w:i w:val="false"/>
          <w:color w:val="000000"/>
          <w:sz w:val="28"/>
        </w:rPr>
        <w:t>
              түсiмдi мiндеттi түрде сату туралы" нұсқаулыққа 
</w:t>
      </w:r>
      <w:r>
        <w:br/>
      </w:r>
      <w:r>
        <w:rPr>
          <w:rFonts w:ascii="Times New Roman"/>
          <w:b w:val="false"/>
          <w:i w:val="false"/>
          <w:color w:val="000000"/>
          <w:sz w:val="28"/>
        </w:rPr>
        <w:t>
                       өзгерiстер мен толықтырулар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 Басқармасының 1999 жылғы 28 наурыздағы N 54 қаулысымен бекiтiлген "Тауар (жұмыс, қызмет) әкспортынан шетел валютасымен түскен түсiмдi мiндеттi түрде сату туралы" нұсқаулыққа мынадай өзгерiстер мен толықтырулар енгiзiлсiн: 
</w:t>
      </w:r>
      <w:r>
        <w:br/>
      </w:r>
      <w:r>
        <w:rPr>
          <w:rFonts w:ascii="Times New Roman"/>
          <w:b w:val="false"/>
          <w:i w:val="false"/>
          <w:color w:val="000000"/>
          <w:sz w:val="28"/>
        </w:rPr>
        <w:t>
      1. 3-тармақтағы "Өнiм экспорты үшiн" деген сөздер ",оның iшiнде резиденттердің Қазақстан Республикасының аумағында резидент еместерге тауарларды (жұмыс, қызмет) сатудан түскен" деген сөздермен толықтырылсын. 
</w:t>
      </w:r>
      <w:r>
        <w:br/>
      </w:r>
      <w:r>
        <w:rPr>
          <w:rFonts w:ascii="Times New Roman"/>
          <w:b w:val="false"/>
          <w:i w:val="false"/>
          <w:color w:val="000000"/>
          <w:sz w:val="28"/>
        </w:rPr>
        <w:t>
      2. 4-тармақтың 4.1-тармақшасының бесiншi азатжолындағы "Қазақстан Республикасының банктерi берген" деген сөздерден кейiн "ұйымдар көрсеткен қаржы көмегiн қайтару" деген сөздермен толықтырылсын. 
</w:t>
      </w:r>
      <w:r>
        <w:br/>
      </w:r>
      <w:r>
        <w:rPr>
          <w:rFonts w:ascii="Times New Roman"/>
          <w:b w:val="false"/>
          <w:i w:val="false"/>
          <w:color w:val="000000"/>
          <w:sz w:val="28"/>
        </w:rPr>
        <w:t>
      4-тармақтың 4.5-тармақшасындағы 5 азатжол мынадай жаңа редакцияда жазылсын: "Қазақстан Республикасының резидент еместерiн сақтандыру жөнiндегi сақтандыру ұйымдарының операцияларынан, сондай-ақ шетелдiк сақтандырушылармен (қайта сақтандырушылар мен) қайта сақтандыру операцияларынан". 
</w:t>
      </w:r>
      <w:r>
        <w:br/>
      </w:r>
      <w:r>
        <w:rPr>
          <w:rFonts w:ascii="Times New Roman"/>
          <w:b w:val="false"/>
          <w:i w:val="false"/>
          <w:color w:val="000000"/>
          <w:sz w:val="28"/>
        </w:rPr>
        <w:t>
      3. 7-тармақ мынадай жаңа редакцияда жазылсын: 
</w:t>
      </w:r>
      <w:r>
        <w:br/>
      </w:r>
      <w:r>
        <w:rPr>
          <w:rFonts w:ascii="Times New Roman"/>
          <w:b w:val="false"/>
          <w:i w:val="false"/>
          <w:color w:val="000000"/>
          <w:sz w:val="28"/>
        </w:rPr>
        <w:t>
      "Осы Нұсқаулықтың мақсаты үшiн уәкiлеттi банктерде: 
</w:t>
      </w:r>
      <w:r>
        <w:br/>
      </w:r>
      <w:r>
        <w:rPr>
          <w:rFonts w:ascii="Times New Roman"/>
          <w:b w:val="false"/>
          <w:i w:val="false"/>
          <w:color w:val="000000"/>
          <w:sz w:val="28"/>
        </w:rPr>
        <w:t>
      - шетел валютасымен толық көлемдегi түсiмдердi есепке алу үшiн транзиттiк валюта есепшоты; 
</w:t>
      </w:r>
      <w:r>
        <w:br/>
      </w:r>
      <w:r>
        <w:rPr>
          <w:rFonts w:ascii="Times New Roman"/>
          <w:b w:val="false"/>
          <w:i w:val="false"/>
          <w:color w:val="000000"/>
          <w:sz w:val="28"/>
        </w:rPr>
        <w:t>
      - валюта түсiмiн мiндеттi түрде сатқаннан кейiн ұйымның қарамағында қалған қаражат есебiн жүргiзуге арналған ағымдағы валюта есепшоты (егер ұйымдарда валюта есепшоты болмаған жағдайда) қатар ашылады. 
</w:t>
      </w:r>
      <w:r>
        <w:br/>
      </w:r>
      <w:r>
        <w:rPr>
          <w:rFonts w:ascii="Times New Roman"/>
          <w:b w:val="false"/>
          <w:i w:val="false"/>
          <w:color w:val="000000"/>
          <w:sz w:val="28"/>
        </w:rPr>
        <w:t>
      Ұйымдар алған шетел валютасы, түскен соманы теңестiретiн төлем құжаттарының деректемелерi, оның iшiнде нақты мәмiле паспорты бойынша: 
</w:t>
      </w:r>
      <w:r>
        <w:br/>
      </w:r>
      <w:r>
        <w:rPr>
          <w:rFonts w:ascii="Times New Roman"/>
          <w:b w:val="false"/>
          <w:i w:val="false"/>
          <w:color w:val="000000"/>
          <w:sz w:val="28"/>
        </w:rPr>
        <w:t>
      - егер ол валюта түсiмiне жататын болса, ұйымның транзиттiк валюта есепшотына; 
</w:t>
      </w:r>
      <w:r>
        <w:br/>
      </w:r>
      <w:r>
        <w:rPr>
          <w:rFonts w:ascii="Times New Roman"/>
          <w:b w:val="false"/>
          <w:i w:val="false"/>
          <w:color w:val="000000"/>
          <w:sz w:val="28"/>
        </w:rPr>
        <w:t>
      - осы Нұсқаулықтың 4-тармағында аталған басқа жағдайларда ағымдағы валюта есепшотына мiндеттi түрде есептелуге тиiс. 
</w:t>
      </w:r>
      <w:r>
        <w:br/>
      </w:r>
      <w:r>
        <w:rPr>
          <w:rFonts w:ascii="Times New Roman"/>
          <w:b w:val="false"/>
          <w:i w:val="false"/>
          <w:color w:val="000000"/>
          <w:sz w:val="28"/>
        </w:rPr>
        <w:t>
      Уәкiлеттi банк ұйымдар алған шетел валютасын, түскен соманы теңестiретiн төлем құжаттарының деректемелерiн, оның iшiнде ұйымнан түскен сома туралы хабар алған уақытпен қатар нақты мәмiле паспорты бойынша транзиттiк есепшотқа есептейдi. Ұйым банктен жазбаша хабар алғаннан кейiн екi жұмыс күнi iшiнде контрактiнiң (келiсiмнiң, шарттың) деректемелерiн және мәмiле паспортының номерiн көрсете отырып түскен соманың сипаты жөнiнде банктi хабардар етуге, сондай-ақ уәкілеттi банкке валюта түсiмiнің бөлiгiн мiндеттi түрде сатуға және валюта түсiмiнің қалған бөлiгiн ағымдағы валюталық есепшотқа аудару туралы тапсырма беруге мiндеттi. 
</w:t>
      </w:r>
      <w:r>
        <w:br/>
      </w:r>
      <w:r>
        <w:rPr>
          <w:rFonts w:ascii="Times New Roman"/>
          <w:b w:val="false"/>
          <w:i w:val="false"/>
          <w:color w:val="000000"/>
          <w:sz w:val="28"/>
        </w:rPr>
        <w:t>
      Уәкiлеттi банк түскен соманы теңестiргеннен кейiн келесi жұмыс күнiнен кешiктiрмей валюта түсiмiн ұйымның транзиттiк валюта есепшотына есептейдi, басқа түсiмдердi ұйымның ағымдағы валюталық есепшотына есептейдi. 
</w:t>
      </w:r>
      <w:r>
        <w:br/>
      </w:r>
      <w:r>
        <w:rPr>
          <w:rFonts w:ascii="Times New Roman"/>
          <w:b w:val="false"/>
          <w:i w:val="false"/>
          <w:color w:val="000000"/>
          <w:sz w:val="28"/>
        </w:rPr>
        <w:t>
      Егер шетел валютасымен теңестiрiлген түсiмдер басқа банктер ресiмдеген контрактiлерге, мәмiле паспортына жатқызылған жағдайда, уәкiлеттi банк көрсетiлген соманы тиiстi банкке аударады. 
</w:t>
      </w:r>
      <w:r>
        <w:br/>
      </w:r>
      <w:r>
        <w:rPr>
          <w:rFonts w:ascii="Times New Roman"/>
          <w:b w:val="false"/>
          <w:i w:val="false"/>
          <w:color w:val="000000"/>
          <w:sz w:val="28"/>
        </w:rPr>
        <w:t>
      Ұйым шетел валютасымен түскен соманың сипаты туралы жазбаша түсiнiктеме бермегенде, валюталық бақылау агентi болып саналатын уәкiлеттi банк, банктiк транзиттiк валюта есепшотына шетел валютасымен түскен түсiмдердi есептеген күннен бастап 5 жұмыс күнi өтiсiмен шетел валютасымен түскен түсiмдердің бөлiгiн валюта биржасының кезектi саудасында ерiксiз сатады, бұл жөнiнде ұйымға хабарлайды. Сонымен бiрге мiндеттi түрде сатудан кейiн шетел валютасының сомасы және баламасы сатылған шетел валютасына тең теңгемен қалған сома, олардың жай-жапсарын анықтағанға дейiн банктің транзиттiк есепшотына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түсiмi қолма-қол шетел валютасымен түскенде, ұйым барлық қолма-
</w:t>
      </w:r>
    </w:p>
    <w:p>
      <w:pPr>
        <w:spacing w:after="0"/>
        <w:ind w:left="0"/>
        <w:jc w:val="both"/>
      </w:pPr>
      <w:r>
        <w:rPr>
          <w:rFonts w:ascii="Times New Roman"/>
          <w:b w:val="false"/>
          <w:i w:val="false"/>
          <w:color w:val="000000"/>
          <w:sz w:val="28"/>
        </w:rPr>
        <w:t>
қол шетел валютасын уәкiлеттi банкке өткiзуге мiндеттi. Банк салынған 
</w:t>
      </w:r>
    </w:p>
    <w:p>
      <w:pPr>
        <w:spacing w:after="0"/>
        <w:ind w:left="0"/>
        <w:jc w:val="both"/>
      </w:pPr>
      <w:r>
        <w:rPr>
          <w:rFonts w:ascii="Times New Roman"/>
          <w:b w:val="false"/>
          <w:i w:val="false"/>
          <w:color w:val="000000"/>
          <w:sz w:val="28"/>
        </w:rPr>
        <w:t>
қаражатты ұйымның транзиттiк валюта есепшотына есептейдi және валюта 
</w:t>
      </w:r>
    </w:p>
    <w:p>
      <w:pPr>
        <w:spacing w:after="0"/>
        <w:ind w:left="0"/>
        <w:jc w:val="both"/>
      </w:pPr>
      <w:r>
        <w:rPr>
          <w:rFonts w:ascii="Times New Roman"/>
          <w:b w:val="false"/>
          <w:i w:val="false"/>
          <w:color w:val="000000"/>
          <w:sz w:val="28"/>
        </w:rPr>
        <w:t>
түсiмнiң бөлiгiн iшкi валюта рыногындағы валюта биржасында сатуды жүзеге 
</w:t>
      </w:r>
    </w:p>
    <w:p>
      <w:pPr>
        <w:spacing w:after="0"/>
        <w:ind w:left="0"/>
        <w:jc w:val="both"/>
      </w:pPr>
      <w:r>
        <w:rPr>
          <w:rFonts w:ascii="Times New Roman"/>
          <w:b w:val="false"/>
          <w:i w:val="false"/>
          <w:color w:val="000000"/>
          <w:sz w:val="28"/>
        </w:rPr>
        <w:t>
асырады.".
</w:t>
      </w:r>
    </w:p>
    <w:p>
      <w:pPr>
        <w:spacing w:after="0"/>
        <w:ind w:left="0"/>
        <w:jc w:val="both"/>
      </w:pPr>
      <w:r>
        <w:rPr>
          <w:rFonts w:ascii="Times New Roman"/>
          <w:b w:val="false"/>
          <w:i w:val="false"/>
          <w:color w:val="000000"/>
          <w:sz w:val="28"/>
        </w:rPr>
        <w:t>
     4. 12-тармақтағы "ұйымның транзиттiк валюта есепшотына шетел 
</w:t>
      </w:r>
    </w:p>
    <w:p>
      <w:pPr>
        <w:spacing w:after="0"/>
        <w:ind w:left="0"/>
        <w:jc w:val="both"/>
      </w:pPr>
      <w:r>
        <w:rPr>
          <w:rFonts w:ascii="Times New Roman"/>
          <w:b w:val="false"/>
          <w:i w:val="false"/>
          <w:color w:val="000000"/>
          <w:sz w:val="28"/>
        </w:rPr>
        <w:t>
валютасындағы түсiмдi есептеген" деген сөздер "уәкiлеттi банкке шетел 
</w:t>
      </w:r>
    </w:p>
    <w:p>
      <w:pPr>
        <w:spacing w:after="0"/>
        <w:ind w:left="0"/>
        <w:jc w:val="both"/>
      </w:pPr>
      <w:r>
        <w:rPr>
          <w:rFonts w:ascii="Times New Roman"/>
          <w:b w:val="false"/>
          <w:i w:val="false"/>
          <w:color w:val="000000"/>
          <w:sz w:val="28"/>
        </w:rPr>
        <w:t>
валютасымен түскен" деген сөздермен ауыстырылсын.
</w:t>
      </w:r>
    </w:p>
    <w:p>
      <w:pPr>
        <w:spacing w:after="0"/>
        <w:ind w:left="0"/>
        <w:jc w:val="both"/>
      </w:pPr>
      <w:r>
        <w:rPr>
          <w:rFonts w:ascii="Times New Roman"/>
          <w:b w:val="false"/>
          <w:i w:val="false"/>
          <w:color w:val="000000"/>
          <w:sz w:val="28"/>
        </w:rPr>
        <w:t>
     5. N 1 қосымша мынадай жаңа редакцияда жазылсын:
</w:t>
      </w:r>
    </w:p>
    <w:p>
      <w:pPr>
        <w:spacing w:after="0"/>
        <w:ind w:left="0"/>
        <w:jc w:val="both"/>
      </w:pPr>
      <w:r>
        <w:rPr>
          <w:rFonts w:ascii="Times New Roman"/>
          <w:b w:val="false"/>
          <w:i w:val="false"/>
          <w:color w:val="000000"/>
          <w:sz w:val="28"/>
        </w:rPr>
        <w:t>
     "__________________________ банкке Сiздiң ұйымның пайдасына бiздiң
</w:t>
      </w:r>
    </w:p>
    <w:p>
      <w:pPr>
        <w:spacing w:after="0"/>
        <w:ind w:left="0"/>
        <w:jc w:val="both"/>
      </w:pPr>
      <w:r>
        <w:rPr>
          <w:rFonts w:ascii="Times New Roman"/>
          <w:b w:val="false"/>
          <w:i w:val="false"/>
          <w:color w:val="000000"/>
          <w:sz w:val="28"/>
        </w:rPr>
        <w:t>
          (күнi, айы, жылы)
</w:t>
      </w:r>
    </w:p>
    <w:p>
      <w:pPr>
        <w:spacing w:after="0"/>
        <w:ind w:left="0"/>
        <w:jc w:val="both"/>
      </w:pPr>
      <w:r>
        <w:rPr>
          <w:rFonts w:ascii="Times New Roman"/>
          <w:b w:val="false"/>
          <w:i w:val="false"/>
          <w:color w:val="000000"/>
          <w:sz w:val="28"/>
        </w:rPr>
        <w:t>
     банктегi Сiздің N _________ есепшотыңызға жазылған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(валютамен: санмен және жазбаша)    сомада қаржы түстi, ол Сiздiң
</w:t>
      </w:r>
    </w:p>
    <w:p>
      <w:pPr>
        <w:spacing w:after="0"/>
        <w:ind w:left="0"/>
        <w:jc w:val="both"/>
      </w:pPr>
      <w:r>
        <w:rPr>
          <w:rFonts w:ascii="Times New Roman"/>
          <w:b w:val="false"/>
          <w:i w:val="false"/>
          <w:color w:val="000000"/>
          <w:sz w:val="28"/>
        </w:rPr>
        <w:t>
N ______ есепшотыңызға жазылды. 2 жұмыс күнi iшiнде банкке экспорттық
</w:t>
      </w:r>
    </w:p>
    <w:p>
      <w:pPr>
        <w:spacing w:after="0"/>
        <w:ind w:left="0"/>
        <w:jc w:val="both"/>
      </w:pPr>
      <w:r>
        <w:rPr>
          <w:rFonts w:ascii="Times New Roman"/>
          <w:b w:val="false"/>
          <w:i w:val="false"/>
          <w:color w:val="000000"/>
          <w:sz w:val="28"/>
        </w:rPr>
        <w:t>
валюта түсiмдерiн мiндеттi түрде сатуды жүзеге асыруға және қалған соманы
</w:t>
      </w:r>
    </w:p>
    <w:p>
      <w:pPr>
        <w:spacing w:after="0"/>
        <w:ind w:left="0"/>
        <w:jc w:val="both"/>
      </w:pPr>
      <w:r>
        <w:rPr>
          <w:rFonts w:ascii="Times New Roman"/>
          <w:b w:val="false"/>
          <w:i w:val="false"/>
          <w:color w:val="000000"/>
          <w:sz w:val="28"/>
        </w:rPr>
        <w:t>
Сiздiң ағымдағы валюта есепшотыңызға есептеуге тапсырыс беруiңiздi
</w:t>
      </w:r>
    </w:p>
    <w:p>
      <w:pPr>
        <w:spacing w:after="0"/>
        <w:ind w:left="0"/>
        <w:jc w:val="both"/>
      </w:pPr>
      <w:r>
        <w:rPr>
          <w:rFonts w:ascii="Times New Roman"/>
          <w:b w:val="false"/>
          <w:i w:val="false"/>
          <w:color w:val="000000"/>
          <w:sz w:val="28"/>
        </w:rPr>
        <w:t>
сұраймыз.
</w:t>
      </w:r>
    </w:p>
    <w:p>
      <w:pPr>
        <w:spacing w:after="0"/>
        <w:ind w:left="0"/>
        <w:jc w:val="both"/>
      </w:pPr>
      <w:r>
        <w:rPr>
          <w:rFonts w:ascii="Times New Roman"/>
          <w:b w:val="false"/>
          <w:i w:val="false"/>
          <w:color w:val="000000"/>
          <w:sz w:val="28"/>
        </w:rPr>
        <w:t>
     Сiздің ұйым банкке түскен күннен бастап 5 жұмыс күнi iшiнде валюта 
</w:t>
      </w:r>
    </w:p>
    <w:p>
      <w:pPr>
        <w:spacing w:after="0"/>
        <w:ind w:left="0"/>
        <w:jc w:val="both"/>
      </w:pPr>
      <w:r>
        <w:rPr>
          <w:rFonts w:ascii="Times New Roman"/>
          <w:b w:val="false"/>
          <w:i w:val="false"/>
          <w:color w:val="000000"/>
          <w:sz w:val="28"/>
        </w:rPr>
        <w:t>
биржасында валюта сатуға тапсырма бермесе, валюталық бақылау агентi болып 
</w:t>
      </w:r>
    </w:p>
    <w:p>
      <w:pPr>
        <w:spacing w:after="0"/>
        <w:ind w:left="0"/>
        <w:jc w:val="both"/>
      </w:pPr>
      <w:r>
        <w:rPr>
          <w:rFonts w:ascii="Times New Roman"/>
          <w:b w:val="false"/>
          <w:i w:val="false"/>
          <w:color w:val="000000"/>
          <w:sz w:val="28"/>
        </w:rPr>
        <w:t>
саналатын уәкiлеттi банк Ұлттық Банктiң 1999 жылғы "___" _____ N ________ 
</w:t>
      </w:r>
    </w:p>
    <w:p>
      <w:pPr>
        <w:spacing w:after="0"/>
        <w:ind w:left="0"/>
        <w:jc w:val="both"/>
      </w:pPr>
      <w:r>
        <w:rPr>
          <w:rFonts w:ascii="Times New Roman"/>
          <w:b w:val="false"/>
          <w:i w:val="false"/>
          <w:color w:val="000000"/>
          <w:sz w:val="28"/>
        </w:rPr>
        <w:t>
Нұсқаулығының 12-тармағына сәйкес валюта түсiмiнің бiр бөлiгiн мiндеттi 
</w:t>
      </w:r>
    </w:p>
    <w:p>
      <w:pPr>
        <w:spacing w:after="0"/>
        <w:ind w:left="0"/>
        <w:jc w:val="both"/>
      </w:pPr>
      <w:r>
        <w:rPr>
          <w:rFonts w:ascii="Times New Roman"/>
          <w:b w:val="false"/>
          <w:i w:val="false"/>
          <w:color w:val="000000"/>
          <w:sz w:val="28"/>
        </w:rPr>
        <w:t>
түрде сататын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банктiң
</w:t>
      </w:r>
    </w:p>
    <w:p>
      <w:pPr>
        <w:spacing w:after="0"/>
        <w:ind w:left="0"/>
        <w:jc w:val="both"/>
      </w:pPr>
      <w:r>
        <w:rPr>
          <w:rFonts w:ascii="Times New Roman"/>
          <w:b w:val="false"/>
          <w:i w:val="false"/>
          <w:color w:val="000000"/>
          <w:sz w:val="28"/>
        </w:rPr>
        <w:t>
     жауапты орындаушысы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N 2 қосымша жаңа редакцияда жазылсын.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есеп беру нысаны - апта сайын
</w:t>
      </w:r>
    </w:p>
    <w:p>
      <w:pPr>
        <w:spacing w:after="0"/>
        <w:ind w:left="0"/>
        <w:jc w:val="both"/>
      </w:pPr>
      <w:r>
        <w:rPr>
          <w:rFonts w:ascii="Times New Roman"/>
          <w:b w:val="false"/>
          <w:i w:val="false"/>
          <w:color w:val="000000"/>
          <w:sz w:val="28"/>
        </w:rPr>
        <w:t>
                                        келесі аптаның 2-ші жұмыс күнінен
</w:t>
      </w:r>
    </w:p>
    <w:p>
      <w:pPr>
        <w:spacing w:after="0"/>
        <w:ind w:left="0"/>
        <w:jc w:val="both"/>
      </w:pPr>
      <w:r>
        <w:rPr>
          <w:rFonts w:ascii="Times New Roman"/>
          <w:b w:val="false"/>
          <w:i w:val="false"/>
          <w:color w:val="000000"/>
          <w:sz w:val="28"/>
        </w:rPr>
        <w:t>
                                        кешіктірмей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"____" ________ "___" _________ аралығында
</w:t>
      </w:r>
    </w:p>
    <w:p>
      <w:pPr>
        <w:spacing w:after="0"/>
        <w:ind w:left="0"/>
        <w:jc w:val="both"/>
      </w:pPr>
      <w:r>
        <w:rPr>
          <w:rFonts w:ascii="Times New Roman"/>
          <w:b w:val="false"/>
          <w:i w:val="false"/>
          <w:color w:val="000000"/>
          <w:sz w:val="28"/>
        </w:rPr>
        <w:t>
   есеп берілетін апта үшін экспорттық валюта түсімінен түскен сома туралы
</w:t>
      </w:r>
    </w:p>
    <w:p>
      <w:pPr>
        <w:spacing w:after="0"/>
        <w:ind w:left="0"/>
        <w:jc w:val="both"/>
      </w:pPr>
      <w:r>
        <w:rPr>
          <w:rFonts w:ascii="Times New Roman"/>
          <w:b w:val="false"/>
          <w:i w:val="false"/>
          <w:color w:val="000000"/>
          <w:sz w:val="28"/>
        </w:rPr>
        <w:t>
                                Мәлімет
</w:t>
      </w:r>
    </w:p>
    <w:p>
      <w:pPr>
        <w:spacing w:after="0"/>
        <w:ind w:left="0"/>
        <w:jc w:val="both"/>
      </w:pPr>
      <w:r>
        <w:rPr>
          <w:rFonts w:ascii="Times New Roman"/>
          <w:b w:val="false"/>
          <w:i w:val="false"/>
          <w:color w:val="000000"/>
          <w:sz w:val="28"/>
        </w:rPr>
        <w:t>
                                                    валютаның мың бірлігі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Валютаның түрі          !Ағымдағы кезеңде           !Міндетті сатылуға
</w:t>
      </w:r>
    </w:p>
    <w:p>
      <w:pPr>
        <w:spacing w:after="0"/>
        <w:ind w:left="0"/>
        <w:jc w:val="both"/>
      </w:pPr>
      <w:r>
        <w:rPr>
          <w:rFonts w:ascii="Times New Roman"/>
          <w:b w:val="false"/>
          <w:i w:val="false"/>
          <w:color w:val="000000"/>
          <w:sz w:val="28"/>
        </w:rPr>
        <w:t>
  !                         ! шетел валютасының         !жататын валюта 
</w:t>
      </w:r>
    </w:p>
    <w:p>
      <w:pPr>
        <w:spacing w:after="0"/>
        <w:ind w:left="0"/>
        <w:jc w:val="both"/>
      </w:pPr>
      <w:r>
        <w:rPr>
          <w:rFonts w:ascii="Times New Roman"/>
          <w:b w:val="false"/>
          <w:i w:val="false"/>
          <w:color w:val="000000"/>
          <w:sz w:val="28"/>
        </w:rPr>
        <w:t>
  !                         ! сомасы                    !сомасы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!теңестірілмеген !ұйымның   !өткен   !есеп
</w:t>
      </w:r>
    </w:p>
    <w:p>
      <w:pPr>
        <w:spacing w:after="0"/>
        <w:ind w:left="0"/>
        <w:jc w:val="both"/>
      </w:pPr>
      <w:r>
        <w:rPr>
          <w:rFonts w:ascii="Times New Roman"/>
          <w:b w:val="false"/>
          <w:i w:val="false"/>
          <w:color w:val="000000"/>
          <w:sz w:val="28"/>
        </w:rPr>
        <w:t>
  !                         !соманың Банктің !транзиттік!кезеңде !беріліп
</w:t>
      </w:r>
    </w:p>
    <w:p>
      <w:pPr>
        <w:spacing w:after="0"/>
        <w:ind w:left="0"/>
        <w:jc w:val="both"/>
      </w:pPr>
      <w:r>
        <w:rPr>
          <w:rFonts w:ascii="Times New Roman"/>
          <w:b w:val="false"/>
          <w:i w:val="false"/>
          <w:color w:val="000000"/>
          <w:sz w:val="28"/>
        </w:rPr>
        <w:t>
  !                         !транзиттік есеп !е/шотына  !түскені,!отырған
</w:t>
      </w:r>
    </w:p>
    <w:p>
      <w:pPr>
        <w:spacing w:after="0"/>
        <w:ind w:left="0"/>
        <w:jc w:val="both"/>
      </w:pPr>
      <w:r>
        <w:rPr>
          <w:rFonts w:ascii="Times New Roman"/>
          <w:b w:val="false"/>
          <w:i w:val="false"/>
          <w:color w:val="000000"/>
          <w:sz w:val="28"/>
        </w:rPr>
        <w:t>
  !                         !шотына түскені  !түскені   !бірақ   !кезеңде
</w:t>
      </w:r>
    </w:p>
    <w:p>
      <w:pPr>
        <w:spacing w:after="0"/>
        <w:ind w:left="0"/>
        <w:jc w:val="both"/>
      </w:pPr>
      <w:r>
        <w:rPr>
          <w:rFonts w:ascii="Times New Roman"/>
          <w:b w:val="false"/>
          <w:i w:val="false"/>
          <w:color w:val="000000"/>
          <w:sz w:val="28"/>
        </w:rPr>
        <w:t>
  !                         !                !          !сатылма-!түскені
</w:t>
      </w:r>
    </w:p>
    <w:p>
      <w:pPr>
        <w:spacing w:after="0"/>
        <w:ind w:left="0"/>
        <w:jc w:val="both"/>
      </w:pPr>
      <w:r>
        <w:rPr>
          <w:rFonts w:ascii="Times New Roman"/>
          <w:b w:val="false"/>
          <w:i w:val="false"/>
          <w:color w:val="000000"/>
          <w:sz w:val="28"/>
        </w:rPr>
        <w:t>
  !                         !                !          !ғаны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 !          II             !      III       !   IV     !   V    !   VI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!Австрия шиллингі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!Ағылшын стерлинг фунты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!Бельгия франкі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!Голланд гульдені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!АҚШ доллары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!Еуро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!Ирланд фунты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!Испан песеті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 !Итальян лирі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10!Неміс маркасы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11!Португал эскудосы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12!Фин маркасы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13!Француз франкі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14!Швейцар франкі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15!Жапон иені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16!Ресей рублі              !                !          !   Х    !    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17!Басқалары                !                !          !   Х    !    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18!Шетел валютасымен қайта  !                !          !        !
</w:t>
      </w:r>
    </w:p>
    <w:p>
      <w:pPr>
        <w:spacing w:after="0"/>
        <w:ind w:left="0"/>
        <w:jc w:val="both"/>
      </w:pPr>
      <w:r>
        <w:rPr>
          <w:rFonts w:ascii="Times New Roman"/>
          <w:b w:val="false"/>
          <w:i w:val="false"/>
          <w:color w:val="000000"/>
          <w:sz w:val="28"/>
        </w:rPr>
        <w:t>
  !есептенде мың АҚШ        !                !          !        !
</w:t>
      </w:r>
    </w:p>
    <w:p>
      <w:pPr>
        <w:spacing w:after="0"/>
        <w:ind w:left="0"/>
        <w:jc w:val="both"/>
      </w:pPr>
      <w:r>
        <w:rPr>
          <w:rFonts w:ascii="Times New Roman"/>
          <w:b w:val="false"/>
          <w:i w:val="false"/>
          <w:color w:val="000000"/>
          <w:sz w:val="28"/>
        </w:rPr>
        <w:t>
  !долларымен ҚҰБ-нің       !                !          !        !
</w:t>
      </w:r>
    </w:p>
    <w:p>
      <w:pPr>
        <w:spacing w:after="0"/>
        <w:ind w:left="0"/>
        <w:jc w:val="both"/>
      </w:pPr>
      <w:r>
        <w:rPr>
          <w:rFonts w:ascii="Times New Roman"/>
          <w:b w:val="false"/>
          <w:i w:val="false"/>
          <w:color w:val="000000"/>
          <w:sz w:val="28"/>
        </w:rPr>
        <w:t>
  !орташа бағамы бойынша    !                !          !        !
</w:t>
      </w:r>
    </w:p>
    <w:p>
      <w:pPr>
        <w:spacing w:after="0"/>
        <w:ind w:left="0"/>
        <w:jc w:val="both"/>
      </w:pPr>
      <w:r>
        <w:rPr>
          <w:rFonts w:ascii="Times New Roman"/>
          <w:b w:val="false"/>
          <w:i w:val="false"/>
          <w:color w:val="000000"/>
          <w:sz w:val="28"/>
        </w:rPr>
        <w:t>
  !барлығы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Сатылған валюта түсімінің сомасы                  !Ұйымның ағымдағы 
</w:t>
      </w:r>
    </w:p>
    <w:p>
      <w:pPr>
        <w:spacing w:after="0"/>
        <w:ind w:left="0"/>
        <w:jc w:val="both"/>
      </w:pPr>
      <w:r>
        <w:rPr>
          <w:rFonts w:ascii="Times New Roman"/>
          <w:b w:val="false"/>
          <w:i w:val="false"/>
          <w:color w:val="000000"/>
          <w:sz w:val="28"/>
        </w:rPr>
        <w:t>
---------------------------------------------------------!валюта шотына  
</w:t>
      </w:r>
    </w:p>
    <w:p>
      <w:pPr>
        <w:spacing w:after="0"/>
        <w:ind w:left="0"/>
        <w:jc w:val="both"/>
      </w:pPr>
      <w:r>
        <w:rPr>
          <w:rFonts w:ascii="Times New Roman"/>
          <w:b w:val="false"/>
          <w:i w:val="false"/>
          <w:color w:val="000000"/>
          <w:sz w:val="28"/>
        </w:rPr>
        <w:t>
       барлығы                  ! биржадан тыс сатылғаны !есептелген
</w:t>
      </w:r>
    </w:p>
    <w:p>
      <w:pPr>
        <w:spacing w:after="0"/>
        <w:ind w:left="0"/>
        <w:jc w:val="both"/>
      </w:pPr>
      <w:r>
        <w:rPr>
          <w:rFonts w:ascii="Times New Roman"/>
          <w:b w:val="false"/>
          <w:i w:val="false"/>
          <w:color w:val="000000"/>
          <w:sz w:val="28"/>
        </w:rPr>
        <w:t>
--------------------------------!------------------------!валюта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өткен   !есеп       ! валюта    !оның        !басқаларға !
</w:t>
      </w:r>
    </w:p>
    <w:p>
      <w:pPr>
        <w:spacing w:after="0"/>
        <w:ind w:left="0"/>
        <w:jc w:val="both"/>
      </w:pPr>
      <w:r>
        <w:rPr>
          <w:rFonts w:ascii="Times New Roman"/>
          <w:b w:val="false"/>
          <w:i w:val="false"/>
          <w:color w:val="000000"/>
          <w:sz w:val="28"/>
        </w:rPr>
        <w:t>
кезеңде !беріліп    !биржасында !ішінде      !           !
</w:t>
      </w:r>
    </w:p>
    <w:p>
      <w:pPr>
        <w:spacing w:after="0"/>
        <w:ind w:left="0"/>
        <w:jc w:val="both"/>
      </w:pPr>
      <w:r>
        <w:rPr>
          <w:rFonts w:ascii="Times New Roman"/>
          <w:b w:val="false"/>
          <w:i w:val="false"/>
          <w:color w:val="000000"/>
          <w:sz w:val="28"/>
        </w:rPr>
        <w:t>
түскені,!отырған    !сатылғаны  !Ұлттық      !           !
</w:t>
      </w:r>
    </w:p>
    <w:p>
      <w:pPr>
        <w:spacing w:after="0"/>
        <w:ind w:left="0"/>
        <w:jc w:val="both"/>
      </w:pPr>
      <w:r>
        <w:rPr>
          <w:rFonts w:ascii="Times New Roman"/>
          <w:b w:val="false"/>
          <w:i w:val="false"/>
          <w:color w:val="000000"/>
          <w:sz w:val="28"/>
        </w:rPr>
        <w:t>
бірақ   !кезеңде    !           !Банкке      !           !
</w:t>
      </w:r>
    </w:p>
    <w:p>
      <w:pPr>
        <w:spacing w:after="0"/>
        <w:ind w:left="0"/>
        <w:jc w:val="both"/>
      </w:pPr>
      <w:r>
        <w:rPr>
          <w:rFonts w:ascii="Times New Roman"/>
          <w:b w:val="false"/>
          <w:i w:val="false"/>
          <w:color w:val="000000"/>
          <w:sz w:val="28"/>
        </w:rPr>
        <w:t>
сатылма-!түскенінен !           !            !           ! 
</w:t>
      </w:r>
    </w:p>
    <w:p>
      <w:pPr>
        <w:spacing w:after="0"/>
        <w:ind w:left="0"/>
        <w:jc w:val="both"/>
      </w:pPr>
      <w:r>
        <w:rPr>
          <w:rFonts w:ascii="Times New Roman"/>
          <w:b w:val="false"/>
          <w:i w:val="false"/>
          <w:color w:val="000000"/>
          <w:sz w:val="28"/>
        </w:rPr>
        <w:t>
ғаны    !           !           !            !           !
</w:t>
      </w:r>
    </w:p>
    <w:p>
      <w:pPr>
        <w:spacing w:after="0"/>
        <w:ind w:left="0"/>
        <w:jc w:val="both"/>
      </w:pPr>
      <w:r>
        <w:rPr>
          <w:rFonts w:ascii="Times New Roman"/>
          <w:b w:val="false"/>
          <w:i w:val="false"/>
          <w:color w:val="000000"/>
          <w:sz w:val="28"/>
        </w:rPr>
        <w:t>
қалғаны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VII    !    VIII   !    IX     !   X        !   XI      !   XII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   !     X     !    X      !    X       !    X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   !     X     !    X      !    X       !    X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қосымшаны толтыру жөніндегі нұсқаулар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Бағанның !                           Мақсатты
</w:t>
      </w:r>
    </w:p>
    <w:p>
      <w:pPr>
        <w:spacing w:after="0"/>
        <w:ind w:left="0"/>
        <w:jc w:val="both"/>
      </w:pPr>
      <w:r>
        <w:rPr>
          <w:rFonts w:ascii="Times New Roman"/>
          <w:b w:val="false"/>
          <w:i w:val="false"/>
          <w:color w:val="000000"/>
          <w:sz w:val="28"/>
        </w:rPr>
        <w:t>
  N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      ! Рет номері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ІІ     !Валютаның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ІІІ    !Ұйымдар алатын шетел валютасындағы сома, түскен төлемдерді 
</w:t>
      </w:r>
    </w:p>
    <w:p>
      <w:pPr>
        <w:spacing w:after="0"/>
        <w:ind w:left="0"/>
        <w:jc w:val="both"/>
      </w:pPr>
      <w:r>
        <w:rPr>
          <w:rFonts w:ascii="Times New Roman"/>
          <w:b w:val="false"/>
          <w:i w:val="false"/>
          <w:color w:val="000000"/>
          <w:sz w:val="28"/>
        </w:rPr>
        <w:t>
         !теңестіруге мүмкіндік бермейтін төлем құжаттары, оның ішінде 
</w:t>
      </w:r>
    </w:p>
    <w:p>
      <w:pPr>
        <w:spacing w:after="0"/>
        <w:ind w:left="0"/>
        <w:jc w:val="both"/>
      </w:pPr>
      <w:r>
        <w:rPr>
          <w:rFonts w:ascii="Times New Roman"/>
          <w:b w:val="false"/>
          <w:i w:val="false"/>
          <w:color w:val="000000"/>
          <w:sz w:val="28"/>
        </w:rPr>
        <w:t>
         !контракт бойынша түсімдерден басқа нақты мәміле паспорты бойынша 
</w:t>
      </w:r>
    </w:p>
    <w:p>
      <w:pPr>
        <w:spacing w:after="0"/>
        <w:ind w:left="0"/>
        <w:jc w:val="both"/>
      </w:pPr>
      <w:r>
        <w:rPr>
          <w:rFonts w:ascii="Times New Roman"/>
          <w:b w:val="false"/>
          <w:i w:val="false"/>
          <w:color w:val="000000"/>
          <w:sz w:val="28"/>
        </w:rPr>
        <w:t>
         !деректемелер, тиісті банкке аударылуға жататын басқа банктер
</w:t>
      </w:r>
    </w:p>
    <w:p>
      <w:pPr>
        <w:spacing w:after="0"/>
        <w:ind w:left="0"/>
        <w:jc w:val="both"/>
      </w:pPr>
      <w:r>
        <w:rPr>
          <w:rFonts w:ascii="Times New Roman"/>
          <w:b w:val="false"/>
          <w:i w:val="false"/>
          <w:color w:val="000000"/>
          <w:sz w:val="28"/>
        </w:rPr>
        <w:t>
         !ресімдеген мәміле паспорттары көрсетіледі.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IV     !Есеп беру кезеңінде түскен теңестірілген валюта түсімінің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V      !Осы есеп беру кезеңінде сатылуға тиісті өткен кезеңдердегі       
</w:t>
      </w:r>
    </w:p>
    <w:p>
      <w:pPr>
        <w:spacing w:after="0"/>
        <w:ind w:left="0"/>
        <w:jc w:val="both"/>
      </w:pPr>
      <w:r>
        <w:rPr>
          <w:rFonts w:ascii="Times New Roman"/>
          <w:b w:val="false"/>
          <w:i w:val="false"/>
          <w:color w:val="000000"/>
          <w:sz w:val="28"/>
        </w:rPr>
        <w:t>
         !теңестірілген валюта түсімінің сомасы көрсетіледі.
</w:t>
      </w:r>
    </w:p>
    <w:p>
      <w:pPr>
        <w:spacing w:after="0"/>
        <w:ind w:left="0"/>
        <w:jc w:val="both"/>
      </w:pPr>
      <w:r>
        <w:rPr>
          <w:rFonts w:ascii="Times New Roman"/>
          <w:b w:val="false"/>
          <w:i w:val="false"/>
          <w:color w:val="000000"/>
          <w:sz w:val="28"/>
        </w:rPr>
        <w:t>
         !Мысалы:
</w:t>
      </w:r>
    </w:p>
    <w:p>
      <w:pPr>
        <w:spacing w:after="0"/>
        <w:ind w:left="0"/>
        <w:jc w:val="both"/>
      </w:pPr>
      <w:r>
        <w:rPr>
          <w:rFonts w:ascii="Times New Roman"/>
          <w:b w:val="false"/>
          <w:i w:val="false"/>
          <w:color w:val="000000"/>
          <w:sz w:val="28"/>
        </w:rPr>
        <w:t>
         !Өткен кезеңде міндетті түрде сатылуға тиісті түсім сомасы 50000
</w:t>
      </w:r>
    </w:p>
    <w:p>
      <w:pPr>
        <w:spacing w:after="0"/>
        <w:ind w:left="0"/>
        <w:jc w:val="both"/>
      </w:pPr>
      <w:r>
        <w:rPr>
          <w:rFonts w:ascii="Times New Roman"/>
          <w:b w:val="false"/>
          <w:i w:val="false"/>
          <w:color w:val="000000"/>
          <w:sz w:val="28"/>
        </w:rPr>
        <w:t>
         !USD болды, бірақ 30000 USD ғана сатылды, осы бағанға сомалар     
</w:t>
      </w:r>
    </w:p>
    <w:p>
      <w:pPr>
        <w:spacing w:after="0"/>
        <w:ind w:left="0"/>
        <w:jc w:val="both"/>
      </w:pPr>
      <w:r>
        <w:rPr>
          <w:rFonts w:ascii="Times New Roman"/>
          <w:b w:val="false"/>
          <w:i w:val="false"/>
          <w:color w:val="000000"/>
          <w:sz w:val="28"/>
        </w:rPr>
        <w:t>
         !арасындағы айырмашылық - 20 000 USD қойылуға тиіс.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VI     !Осы кезеңде түскен таза валюта түсімінің 50 %-і болатын сома
</w:t>
      </w:r>
    </w:p>
    <w:p>
      <w:pPr>
        <w:spacing w:after="0"/>
        <w:ind w:left="0"/>
        <w:jc w:val="both"/>
      </w:pP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!Мысалы:
</w:t>
      </w:r>
    </w:p>
    <w:p>
      <w:pPr>
        <w:spacing w:after="0"/>
        <w:ind w:left="0"/>
        <w:jc w:val="both"/>
      </w:pPr>
      <w:r>
        <w:rPr>
          <w:rFonts w:ascii="Times New Roman"/>
          <w:b w:val="false"/>
          <w:i w:val="false"/>
          <w:color w:val="000000"/>
          <w:sz w:val="28"/>
        </w:rPr>
        <w:t>
         !Валюта түсімінің толық көлемі - 100000 USD;
</w:t>
      </w:r>
    </w:p>
    <w:p>
      <w:pPr>
        <w:spacing w:after="0"/>
        <w:ind w:left="0"/>
        <w:jc w:val="both"/>
      </w:pPr>
      <w:r>
        <w:rPr>
          <w:rFonts w:ascii="Times New Roman"/>
          <w:b w:val="false"/>
          <w:i w:val="false"/>
          <w:color w:val="000000"/>
          <w:sz w:val="28"/>
        </w:rPr>
        <w:t>
         !Бағанға міндетті түрде сатылуға тиісті 50 % болатын сома - 50000
</w:t>
      </w:r>
    </w:p>
    <w:p>
      <w:pPr>
        <w:spacing w:after="0"/>
        <w:ind w:left="0"/>
        <w:jc w:val="both"/>
      </w:pPr>
      <w:r>
        <w:rPr>
          <w:rFonts w:ascii="Times New Roman"/>
          <w:b w:val="false"/>
          <w:i w:val="false"/>
          <w:color w:val="000000"/>
          <w:sz w:val="28"/>
        </w:rPr>
        <w:t>
         !USD жазылады.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VII    !Сатылған валюта түсімінің сомасы, өткен кезеңдерде түскені, бірақ
</w:t>
      </w:r>
    </w:p>
    <w:p>
      <w:pPr>
        <w:spacing w:after="0"/>
        <w:ind w:left="0"/>
        <w:jc w:val="both"/>
      </w:pPr>
      <w:r>
        <w:rPr>
          <w:rFonts w:ascii="Times New Roman"/>
          <w:b w:val="false"/>
          <w:i w:val="false"/>
          <w:color w:val="000000"/>
          <w:sz w:val="28"/>
        </w:rPr>
        <w:t>
         !сатылмағаны көрсетіледі.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VIII   !Өткен кезеңде түскен, нақты сатылған түсім сомасы көрсетіледі.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ІХ     !Түскен уақытына қарамастан есеп беру кезеңінде валюта биржасында
</w:t>
      </w:r>
    </w:p>
    <w:p>
      <w:pPr>
        <w:spacing w:after="0"/>
        <w:ind w:left="0"/>
        <w:jc w:val="both"/>
      </w:pPr>
      <w:r>
        <w:rPr>
          <w:rFonts w:ascii="Times New Roman"/>
          <w:b w:val="false"/>
          <w:i w:val="false"/>
          <w:color w:val="000000"/>
          <w:sz w:val="28"/>
        </w:rPr>
        <w:t>
         !нақты сатылған түсім сомасы көрсетіледі.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      !Қазақстан Республикасының Ұлттық Банкі ұсынған бағам бойынша оның
</w:t>
      </w:r>
    </w:p>
    <w:p>
      <w:pPr>
        <w:spacing w:after="0"/>
        <w:ind w:left="0"/>
        <w:jc w:val="both"/>
      </w:pPr>
      <w:r>
        <w:rPr>
          <w:rFonts w:ascii="Times New Roman"/>
          <w:b w:val="false"/>
          <w:i w:val="false"/>
          <w:color w:val="000000"/>
          <w:sz w:val="28"/>
        </w:rPr>
        <w:t>
         !түсу уақытына қарамастан Қазақстан Республикасының Ұлттық Банкіне
</w:t>
      </w:r>
    </w:p>
    <w:p>
      <w:pPr>
        <w:spacing w:after="0"/>
        <w:ind w:left="0"/>
        <w:jc w:val="both"/>
      </w:pPr>
      <w:r>
        <w:rPr>
          <w:rFonts w:ascii="Times New Roman"/>
          <w:b w:val="false"/>
          <w:i w:val="false"/>
          <w:color w:val="000000"/>
          <w:sz w:val="28"/>
        </w:rPr>
        <w:t>
         !есеп беру кезеңінде нақты сатылған түсім сомасы көрсетіледі.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ХІ     !Есеп беру кезеңінде оның түсу уақытына қарамастан коммерциялық 
</w:t>
      </w:r>
    </w:p>
    <w:p>
      <w:pPr>
        <w:spacing w:after="0"/>
        <w:ind w:left="0"/>
        <w:jc w:val="both"/>
      </w:pPr>
      <w:r>
        <w:rPr>
          <w:rFonts w:ascii="Times New Roman"/>
          <w:b w:val="false"/>
          <w:i w:val="false"/>
          <w:color w:val="000000"/>
          <w:sz w:val="28"/>
        </w:rPr>
        <w:t>
         !банктер нақты сатқан, уәкілетті Банк дербес сатып алған түсім 
</w:t>
      </w:r>
    </w:p>
    <w:p>
      <w:pPr>
        <w:spacing w:after="0"/>
        <w:ind w:left="0"/>
        <w:jc w:val="both"/>
      </w:pPr>
      <w:r>
        <w:rPr>
          <w:rFonts w:ascii="Times New Roman"/>
          <w:b w:val="false"/>
          <w:i w:val="false"/>
          <w:color w:val="000000"/>
          <w:sz w:val="28"/>
        </w:rPr>
        <w:t>
         !сомасы және т.б. көрсетіледі.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ХІІ    !Валюта түсімінің толық көлемінің 50 %-ін міндетті түрде сатқаннан
</w:t>
      </w:r>
    </w:p>
    <w:p>
      <w:pPr>
        <w:spacing w:after="0"/>
        <w:ind w:left="0"/>
        <w:jc w:val="both"/>
      </w:pPr>
      <w:r>
        <w:rPr>
          <w:rFonts w:ascii="Times New Roman"/>
          <w:b w:val="false"/>
          <w:i w:val="false"/>
          <w:color w:val="000000"/>
          <w:sz w:val="28"/>
        </w:rPr>
        <w:t>
         !кейін экспортер ұйымның ағымдағы валюталық есепшотына есептелген 
</w:t>
      </w:r>
    </w:p>
    <w:p>
      <w:pPr>
        <w:spacing w:after="0"/>
        <w:ind w:left="0"/>
        <w:jc w:val="both"/>
      </w:pPr>
      <w:r>
        <w:rPr>
          <w:rFonts w:ascii="Times New Roman"/>
          <w:b w:val="false"/>
          <w:i w:val="false"/>
          <w:color w:val="000000"/>
          <w:sz w:val="28"/>
        </w:rPr>
        <w:t>
         !валюта түсімінің сомасы көрсетіледі.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Нарбаев Е.А.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