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5d21" w14:textId="b625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әкімінің өкілетті органы, шаруашылық жүргізу құқындағы Солтүстік Қазақстан астық комитеті мемлекеттік коммуналдық кәсіпорны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1998 жылғы 25 мамырдағы N 125 шешімі. Солтүстік Қазақстан облысының Әділет басқармасында 1998.07.15. N 30 тіркелді. Күші жойылды - Солтүстік Қазақстан облысы әкімінің 2007 жылғы 27 желтоқсандағы N 38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әкімінің 2007.12.27 N 38 Шешімімен</w:t>
      </w:r>
    </w:p>
    <w:bookmarkEnd w:id="0"/>
    <w:bookmarkStart w:name="z2" w:id="1"/>
    <w:p>
      <w:pPr>
        <w:spacing w:after="0"/>
        <w:ind w:left="0"/>
        <w:jc w:val="both"/>
      </w:pPr>
      <w:r>
        <w:rPr>
          <w:rFonts w:ascii="Times New Roman"/>
          <w:b w:val="false"/>
          <w:i w:val="false"/>
          <w:color w:val="000000"/>
          <w:sz w:val="28"/>
        </w:rPr>
        <w:t>      Астық өндiрушiлердi мемлекеттiк қолдауды одан әрi күшейту, астық сатуды тиiмдi басқару және облыстың элеваторлары мен астық қабылдау пункттерiнiң әкiмшiлiктерiне оларды сақтау мен өңдеулерiне iс жүзiнде көмектер көрсету, Қазақстан Республикасы Президентiнiң 1995 жылғы 19 маусымдағы Заң күшi бар "Мемлекеттiк кәсiпорындар туралы" Жарлығының </w:t>
      </w:r>
      <w:r>
        <w:rPr>
          <w:rFonts w:ascii="Times New Roman"/>
          <w:b w:val="false"/>
          <w:i w:val="false"/>
          <w:color w:val="000000"/>
          <w:sz w:val="28"/>
        </w:rPr>
        <w:t xml:space="preserve">18-бабының </w:t>
      </w:r>
      <w:r>
        <w:rPr>
          <w:rFonts w:ascii="Times New Roman"/>
          <w:b w:val="false"/>
          <w:i w:val="false"/>
          <w:color w:val="000000"/>
          <w:sz w:val="28"/>
        </w:rPr>
        <w:t xml:space="preserve">4-тармағын басшылыққа ала отырып және шаруашылық жүргiзудiң арнайы тәртiбiн белгiлеу мақсаттарында облыс әкiмi шешiм шығарды: </w:t>
      </w:r>
      <w:r>
        <w:br/>
      </w:r>
      <w:r>
        <w:rPr>
          <w:rFonts w:ascii="Times New Roman"/>
          <w:b w:val="false"/>
          <w:i w:val="false"/>
          <w:color w:val="000000"/>
          <w:sz w:val="28"/>
        </w:rPr>
        <w:t>
</w:t>
      </w:r>
      <w:r>
        <w:rPr>
          <w:rFonts w:ascii="Times New Roman"/>
          <w:b w:val="false"/>
          <w:i w:val="false"/>
          <w:color w:val="000000"/>
          <w:sz w:val="28"/>
        </w:rPr>
        <w:t xml:space="preserve">
      1. Шаруашылық жүргiзу құқындағы "Солтүстiк Қазақстан астық комитетi" мемлекеттiк коммуналдық кәсiпорны құрылсын. </w:t>
      </w:r>
      <w:r>
        <w:br/>
      </w:r>
      <w:r>
        <w:rPr>
          <w:rFonts w:ascii="Times New Roman"/>
          <w:b w:val="false"/>
          <w:i w:val="false"/>
          <w:color w:val="000000"/>
          <w:sz w:val="28"/>
        </w:rPr>
        <w:t>
</w:t>
      </w:r>
      <w:r>
        <w:rPr>
          <w:rFonts w:ascii="Times New Roman"/>
          <w:b w:val="false"/>
          <w:i w:val="false"/>
          <w:color w:val="000000"/>
          <w:sz w:val="28"/>
        </w:rPr>
        <w:t xml:space="preserve">
      2. Шаруашылық жүргiзу құқындағы "Солтүстiк Қазақстан астық комитетi" мемлекеттiк коммуналдық кәсiпорынның Жарғысы бекiтiлсiн (қоса берiледi). </w:t>
      </w:r>
      <w:r>
        <w:br/>
      </w:r>
      <w:r>
        <w:rPr>
          <w:rFonts w:ascii="Times New Roman"/>
          <w:b w:val="false"/>
          <w:i w:val="false"/>
          <w:color w:val="000000"/>
          <w:sz w:val="28"/>
        </w:rPr>
        <w:t>
</w:t>
      </w:r>
      <w:r>
        <w:rPr>
          <w:rFonts w:ascii="Times New Roman"/>
          <w:b w:val="false"/>
          <w:i w:val="false"/>
          <w:color w:val="000000"/>
          <w:sz w:val="28"/>
        </w:rPr>
        <w:t xml:space="preserve">
      3. Осы шешiмнiң орындалуына бақылау жасау облыс әкiмiнiң бiрiншi орынбасары Қ.Қ. Қалиевқа жүктелсiн. </w:t>
      </w:r>
    </w:p>
    <w:bookmarkEnd w:id="1"/>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Солтүстiк Қазақстан облысының әкiмi </w:t>
      </w:r>
      <w:r>
        <w:br/>
      </w:r>
      <w:r>
        <w:rPr>
          <w:rFonts w:ascii="Times New Roman"/>
          <w:b w:val="false"/>
          <w:i w:val="false"/>
          <w:color w:val="000000"/>
          <w:sz w:val="28"/>
        </w:rPr>
        <w:t xml:space="preserve">
-------------------Д. Ахметов </w:t>
      </w:r>
      <w:r>
        <w:br/>
      </w:r>
      <w:r>
        <w:rPr>
          <w:rFonts w:ascii="Times New Roman"/>
          <w:b w:val="false"/>
          <w:i w:val="false"/>
          <w:color w:val="000000"/>
          <w:sz w:val="28"/>
        </w:rPr>
        <w:t xml:space="preserve">
1998 ж.-------------------------- </w:t>
      </w:r>
      <w:r>
        <w:br/>
      </w:r>
      <w:r>
        <w:rPr>
          <w:rFonts w:ascii="Times New Roman"/>
          <w:b w:val="false"/>
          <w:i w:val="false"/>
          <w:color w:val="000000"/>
          <w:sz w:val="28"/>
        </w:rPr>
        <w:t xml:space="preserve">
/1998 жыл 25 мамырдағы </w:t>
      </w:r>
      <w:r>
        <w:br/>
      </w:r>
      <w:r>
        <w:rPr>
          <w:rFonts w:ascii="Times New Roman"/>
          <w:b w:val="false"/>
          <w:i w:val="false"/>
          <w:color w:val="000000"/>
          <w:sz w:val="28"/>
        </w:rPr>
        <w:t xml:space="preserve">
N 125 шешiмге қосымша/ </w:t>
      </w:r>
    </w:p>
    <w:p>
      <w:pPr>
        <w:spacing w:after="0"/>
        <w:ind w:left="0"/>
        <w:jc w:val="left"/>
      </w:pPr>
      <w:r>
        <w:rPr>
          <w:rFonts w:ascii="Times New Roman"/>
          <w:b/>
          <w:i w:val="false"/>
          <w:color w:val="000000"/>
        </w:rPr>
        <w:t xml:space="preserve"> Солтүстiк Қазақстан облысы әкiмiнiң уәкiлеттi органы, </w:t>
      </w:r>
      <w:r>
        <w:br/>
      </w:r>
      <w:r>
        <w:rPr>
          <w:rFonts w:ascii="Times New Roman"/>
          <w:b/>
          <w:i w:val="false"/>
          <w:color w:val="000000"/>
        </w:rPr>
        <w:t xml:space="preserve">
шаруашылық жүргiзу құқындағы Солтүстiк Қазақстан </w:t>
      </w:r>
      <w:r>
        <w:br/>
      </w:r>
      <w:r>
        <w:rPr>
          <w:rFonts w:ascii="Times New Roman"/>
          <w:b/>
          <w:i w:val="false"/>
          <w:color w:val="000000"/>
        </w:rPr>
        <w:t xml:space="preserve">
астық комитетi мемлекеттiк коммуналдық кәсiпорынның </w:t>
      </w:r>
      <w:r>
        <w:br/>
      </w:r>
      <w:r>
        <w:rPr>
          <w:rFonts w:ascii="Times New Roman"/>
          <w:b/>
          <w:i w:val="false"/>
          <w:color w:val="000000"/>
        </w:rPr>
        <w:t xml:space="preserve">
ЖАРҒЫСЫ </w:t>
      </w:r>
    </w:p>
    <w:bookmarkStart w:name="z5"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1.1. "Солтүстiк Қазақстан облысы әкiмiнiң уәкiлеттi органы, шаруашылық жүргiзу құқындағы Солтүстiк Қазақстан астық комитетi мемлекеттiк коммуналдық кәсiпорны" iлгерiде "Комитет" мемлекеттiк бағдарламаның орындалуын есепке ала отырып, агроөнеркәсiп кешенi салаларының дамуын түзету жөнiндегi функцияларды жүзеге асыру үшiн құрылды. </w:t>
      </w:r>
      <w:r>
        <w:br/>
      </w:r>
      <w:r>
        <w:rPr>
          <w:rFonts w:ascii="Times New Roman"/>
          <w:b w:val="false"/>
          <w:i w:val="false"/>
          <w:color w:val="000000"/>
          <w:sz w:val="28"/>
        </w:rPr>
        <w:t xml:space="preserve">
     1.2. Комитет өзiнiң оңашаланған мүлкi бар және сол мүлiкпен өзiнiң мiндеттемелерi бойынша жауап беретiн заңды тұлға болып табылады, өзiнiң атынан мүлiктiк және мүлiктi емес құқықтар мен мiндеттер алады және оны жүзеге асырады, соттарда iзденушi /талапкер/ және жауапкер бола алады, меншiктi балансы, өзiнiң атауы мемлекеттiк тiлде бейнеленген мөрi, мөртабаны болады, Қазақстан Республикасының банктерiнде есеп-шот аша алады. </w:t>
      </w:r>
      <w:r>
        <w:br/>
      </w:r>
      <w:r>
        <w:rPr>
          <w:rFonts w:ascii="Times New Roman"/>
          <w:b w:val="false"/>
          <w:i w:val="false"/>
          <w:color w:val="000000"/>
          <w:sz w:val="28"/>
        </w:rPr>
        <w:t>
      1.3. Комитет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ҚР Азаматтық </w:t>
      </w:r>
      <w:r>
        <w:rPr>
          <w:rFonts w:ascii="Times New Roman"/>
          <w:b w:val="false"/>
          <w:i w:val="false"/>
          <w:color w:val="000000"/>
          <w:sz w:val="28"/>
        </w:rPr>
        <w:t xml:space="preserve">кодексiн </w:t>
      </w:r>
      <w:r>
        <w:rPr>
          <w:rFonts w:ascii="Times New Roman"/>
          <w:b w:val="false"/>
          <w:i w:val="false"/>
          <w:color w:val="000000"/>
          <w:sz w:val="28"/>
        </w:rPr>
        <w:t xml:space="preserve">, ҚР Заңдарын, ҚР Президентiнiң Жарлықтарын, Заң күшi бар Жарлықтарын, Қаулыларын және нормативтiк актiлерiн, облыс әкiмiнiң шешiмi мен өкiмдерiн, сондай-ақ осы Жарғыны басшылыққа алады. </w:t>
      </w:r>
      <w:r>
        <w:br/>
      </w:r>
      <w:r>
        <w:rPr>
          <w:rFonts w:ascii="Times New Roman"/>
          <w:b w:val="false"/>
          <w:i w:val="false"/>
          <w:color w:val="000000"/>
          <w:sz w:val="28"/>
        </w:rPr>
        <w:t xml:space="preserve">
      1.4. Комитет ------------------------------------------- 19--------- " -----------" N--------------------- құрылды. </w:t>
      </w:r>
      <w:r>
        <w:br/>
      </w:r>
      <w:r>
        <w:rPr>
          <w:rFonts w:ascii="Times New Roman"/>
          <w:b w:val="false"/>
          <w:i w:val="false"/>
          <w:color w:val="000000"/>
          <w:sz w:val="28"/>
        </w:rPr>
        <w:t xml:space="preserve">
Комитетiнiң мекен-жайы: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1.5. Комитет астық рыногiне қатысушылардың күштерiн бiрiктiру және қызметтерiн үйлестiру, сондай-ақ олардың мүдделерiн қорғау үшiн құрылды. </w:t>
      </w:r>
      <w:r>
        <w:br/>
      </w:r>
      <w:r>
        <w:rPr>
          <w:rFonts w:ascii="Times New Roman"/>
          <w:b w:val="false"/>
          <w:i w:val="false"/>
          <w:color w:val="000000"/>
          <w:sz w:val="28"/>
        </w:rPr>
        <w:t xml:space="preserve">
      1.6. Астық рыногiнiң қатысушыларына негiзгi қызмет түрi ретiнде астық және өнiмдерiн өндiру, оны сатып алу, сақтау, өңдеу, тасымалдау, сату, экспорттау және импорттау жөнiндегi операцияларды және басқа қызмет түрлерiн жүзеге асыратын, Қазақстан Республикасындағы астық рыногiн дамытуға мүмкiндiк жасайтын кәсiпорындар, ұйымдар мен шаруа және фермерлiк шаруашылықтар жатады. </w:t>
      </w:r>
      <w:r>
        <w:br/>
      </w:r>
      <w:r>
        <w:rPr>
          <w:rFonts w:ascii="Times New Roman"/>
          <w:b w:val="false"/>
          <w:i w:val="false"/>
          <w:color w:val="000000"/>
          <w:sz w:val="28"/>
        </w:rPr>
        <w:t xml:space="preserve">
      1.7. Солтүстiк Қазақстан облысының әкiмi, iлгерiде "Құрылтайшы" шаруашылық жүргiзу құқында басқаруға берiлген "Комитеттiң" мүлiк иесi болып табылады. </w:t>
      </w:r>
    </w:p>
    <w:bookmarkStart w:name="z6" w:id="3"/>
    <w:p>
      <w:pPr>
        <w:spacing w:after="0"/>
        <w:ind w:left="0"/>
        <w:jc w:val="left"/>
      </w:pPr>
      <w:r>
        <w:rPr>
          <w:rFonts w:ascii="Times New Roman"/>
          <w:b/>
          <w:i w:val="false"/>
          <w:color w:val="000000"/>
        </w:rPr>
        <w:t xml:space="preserve"> 
2. Комитеттiң мақсаты мен мiндеттерi </w:t>
      </w:r>
    </w:p>
    <w:bookmarkEnd w:id="3"/>
    <w:p>
      <w:pPr>
        <w:spacing w:after="0"/>
        <w:ind w:left="0"/>
        <w:jc w:val="both"/>
      </w:pPr>
      <w:r>
        <w:rPr>
          <w:rFonts w:ascii="Times New Roman"/>
          <w:b w:val="false"/>
          <w:i w:val="false"/>
          <w:color w:val="000000"/>
          <w:sz w:val="28"/>
        </w:rPr>
        <w:t xml:space="preserve">      2.1. Комитет мына мақсаттар үшiн құрылады: </w:t>
      </w:r>
      <w:r>
        <w:br/>
      </w:r>
      <w:r>
        <w:rPr>
          <w:rFonts w:ascii="Times New Roman"/>
          <w:b w:val="false"/>
          <w:i w:val="false"/>
          <w:color w:val="000000"/>
          <w:sz w:val="28"/>
        </w:rPr>
        <w:t xml:space="preserve">
      - астық өндiрушiлердi қолдау үшiн қажеттi ұйымдық, экономикалық құқықтық және әлеуметтiк жағдайлар туғызу, уәкiлдiк ету және олардың Қазақстан мен шет елдердiң астық рыноктарындағы мүдделерiн қорғау; </w:t>
      </w:r>
      <w:r>
        <w:br/>
      </w:r>
      <w:r>
        <w:rPr>
          <w:rFonts w:ascii="Times New Roman"/>
          <w:b w:val="false"/>
          <w:i w:val="false"/>
          <w:color w:val="000000"/>
          <w:sz w:val="28"/>
        </w:rPr>
        <w:t xml:space="preserve">
      - элеваторлар мен АҚП-нiң әкiмшiлiгiне астықты сақтауға қажеттi жағдайлар туғызу, астықты сақтау кезiндегi сапаны басқару жүйесiн әзiрлеуге көмектер көрсету; </w:t>
      </w:r>
      <w:r>
        <w:br/>
      </w:r>
      <w:r>
        <w:rPr>
          <w:rFonts w:ascii="Times New Roman"/>
          <w:b w:val="false"/>
          <w:i w:val="false"/>
          <w:color w:val="000000"/>
          <w:sz w:val="28"/>
        </w:rPr>
        <w:t xml:space="preserve">
      - барынша мүмкiн пайда алуды қамтамасыз ететiн баға бойынша астық сатуды ұйымдастыру және оны сату жөнiндегi тәуелсiз болып табылады; </w:t>
      </w:r>
      <w:r>
        <w:br/>
      </w:r>
      <w:r>
        <w:rPr>
          <w:rFonts w:ascii="Times New Roman"/>
          <w:b w:val="false"/>
          <w:i w:val="false"/>
          <w:color w:val="000000"/>
          <w:sz w:val="28"/>
        </w:rPr>
        <w:t xml:space="preserve">
      - астық рыногiн дамыту туралы ақпараттар жинауды, өңдеудi және оны ұйымдастыру; </w:t>
      </w:r>
      <w:r>
        <w:br/>
      </w:r>
      <w:r>
        <w:rPr>
          <w:rFonts w:ascii="Times New Roman"/>
          <w:b w:val="false"/>
          <w:i w:val="false"/>
          <w:color w:val="000000"/>
          <w:sz w:val="28"/>
        </w:rPr>
        <w:t xml:space="preserve">
      - астық саласына инвестиция тартуға көмектер көрсету, астықты сақтау жөнiндегi алдыңғы қатарлы технология, ғылым мен техника жетiстiктерiн ендiру. </w:t>
      </w:r>
      <w:r>
        <w:br/>
      </w:r>
      <w:r>
        <w:rPr>
          <w:rFonts w:ascii="Times New Roman"/>
          <w:b w:val="false"/>
          <w:i w:val="false"/>
          <w:color w:val="000000"/>
          <w:sz w:val="28"/>
        </w:rPr>
        <w:t xml:space="preserve">
      2.2. Комитет өзiнiң қызмет мақсаттарына сәйкес төмендегi негiзгi мiндеттердiң атқарылуын қамтамасыз етедi: </w:t>
      </w:r>
      <w:r>
        <w:br/>
      </w:r>
      <w:r>
        <w:rPr>
          <w:rFonts w:ascii="Times New Roman"/>
          <w:b w:val="false"/>
          <w:i w:val="false"/>
          <w:color w:val="000000"/>
          <w:sz w:val="28"/>
        </w:rPr>
        <w:t xml:space="preserve">
      - меншiктi астық иелерiнiң мүддесiне қарай тендерлiк негiзде жасалған келiсiм-шарттар негiзiнде iшкi және сыртқы рыноктарда астық сатуға жәрдем көрсетедi; </w:t>
      </w:r>
      <w:r>
        <w:br/>
      </w:r>
      <w:r>
        <w:rPr>
          <w:rFonts w:ascii="Times New Roman"/>
          <w:b w:val="false"/>
          <w:i w:val="false"/>
          <w:color w:val="000000"/>
          <w:sz w:val="28"/>
        </w:rPr>
        <w:t xml:space="preserve">
      - мемлекеттiк ресурстарды және басқа да тұтынушыларды астықпен жабдықтау жөнiнде тендерлер ұйымдастырылады; </w:t>
      </w:r>
      <w:r>
        <w:br/>
      </w:r>
      <w:r>
        <w:rPr>
          <w:rFonts w:ascii="Times New Roman"/>
          <w:b w:val="false"/>
          <w:i w:val="false"/>
          <w:color w:val="000000"/>
          <w:sz w:val="28"/>
        </w:rPr>
        <w:t xml:space="preserve">
      - басқа да мүдделi ұйымдармен және ведомстволармен бiрлесе отырып, облыстың АҚП-де астық қабылдау, өңдеу, сақтау жөнелту және де басқа операциялар, сондай-ақ астықты сертификаттау, элеватор лабораториялау, элеваторда астық сақтау кезiндегi сапаны басқару жүйесiн аттестациялау жөнiндегi қызметтер көрсету кезiнде меншiктi астық иелерiнiң мүдделерiн қорғауды қамтамасыз ету; </w:t>
      </w:r>
      <w:r>
        <w:br/>
      </w:r>
      <w:r>
        <w:rPr>
          <w:rFonts w:ascii="Times New Roman"/>
          <w:b w:val="false"/>
          <w:i w:val="false"/>
          <w:color w:val="000000"/>
          <w:sz w:val="28"/>
        </w:rPr>
        <w:t xml:space="preserve">
      - меншiк иелерiнiң тапсырыстары бойынша, меншiк иелерiнiң қаржысы есебiнен қажеттi тауарлық-материалдық ресурстар сатып алу; </w:t>
      </w:r>
      <w:r>
        <w:br/>
      </w:r>
      <w:r>
        <w:rPr>
          <w:rFonts w:ascii="Times New Roman"/>
          <w:b w:val="false"/>
          <w:i w:val="false"/>
          <w:color w:val="000000"/>
          <w:sz w:val="28"/>
        </w:rPr>
        <w:t xml:space="preserve">
      - маркетингтiк зерттеулер жүргiзу, рынок конъюнктурасын зерделеу; </w:t>
      </w:r>
      <w:r>
        <w:br/>
      </w:r>
      <w:r>
        <w:rPr>
          <w:rFonts w:ascii="Times New Roman"/>
          <w:b w:val="false"/>
          <w:i w:val="false"/>
          <w:color w:val="000000"/>
          <w:sz w:val="28"/>
        </w:rPr>
        <w:t xml:space="preserve">
      - астықты және астық өнiмдерiн сатудың халықаралық рыногiне шығу. </w:t>
      </w:r>
      <w:r>
        <w:br/>
      </w:r>
      <w:r>
        <w:rPr>
          <w:rFonts w:ascii="Times New Roman"/>
          <w:b w:val="false"/>
          <w:i w:val="false"/>
          <w:color w:val="000000"/>
          <w:sz w:val="28"/>
        </w:rPr>
        <w:t xml:space="preserve">
      2.3. Комитеттiң қызметiн ұйымдастыру үшiн қаржы қалыптастыру: </w:t>
      </w:r>
      <w:r>
        <w:br/>
      </w:r>
      <w:r>
        <w:rPr>
          <w:rFonts w:ascii="Times New Roman"/>
          <w:b w:val="false"/>
          <w:i w:val="false"/>
          <w:color w:val="000000"/>
          <w:sz w:val="28"/>
        </w:rPr>
        <w:t xml:space="preserve">
      - заңды актiлерге сәйкес кiрiс енгiзетiн қызметтердi жүзеге асыру. </w:t>
      </w:r>
    </w:p>
    <w:bookmarkStart w:name="z7" w:id="4"/>
    <w:p>
      <w:pPr>
        <w:spacing w:after="0"/>
        <w:ind w:left="0"/>
        <w:jc w:val="left"/>
      </w:pPr>
      <w:r>
        <w:rPr>
          <w:rFonts w:ascii="Times New Roman"/>
          <w:b/>
          <w:i w:val="false"/>
          <w:color w:val="000000"/>
        </w:rPr>
        <w:t xml:space="preserve"> 
3. Комитеттiң құқы мен мiндеттерi </w:t>
      </w:r>
    </w:p>
    <w:bookmarkEnd w:id="4"/>
    <w:p>
      <w:pPr>
        <w:spacing w:after="0"/>
        <w:ind w:left="0"/>
        <w:jc w:val="both"/>
      </w:pPr>
      <w:r>
        <w:rPr>
          <w:rFonts w:ascii="Times New Roman"/>
          <w:b w:val="false"/>
          <w:i w:val="false"/>
          <w:color w:val="000000"/>
          <w:sz w:val="28"/>
        </w:rPr>
        <w:t xml:space="preserve">      3.1. Комитет мыналарға құқылы: </w:t>
      </w:r>
      <w:r>
        <w:br/>
      </w:r>
      <w:r>
        <w:rPr>
          <w:rFonts w:ascii="Times New Roman"/>
          <w:b w:val="false"/>
          <w:i w:val="false"/>
          <w:color w:val="000000"/>
          <w:sz w:val="28"/>
        </w:rPr>
        <w:t xml:space="preserve">
      - астық сатуға және оларды өзара тиiмдi жағдайларда астық өндiрушiлермен келiсiм-шарттар /контрактiлер/ жасауға; </w:t>
      </w:r>
      <w:r>
        <w:br/>
      </w:r>
      <w:r>
        <w:rPr>
          <w:rFonts w:ascii="Times New Roman"/>
          <w:b w:val="false"/>
          <w:i w:val="false"/>
          <w:color w:val="000000"/>
          <w:sz w:val="28"/>
        </w:rPr>
        <w:t xml:space="preserve">
      - астықты сатудың iшкi және сыртқы рыноктарында мемлекеттi ресурстарды немесе басқа тұтынушыларды астықпен жабдықтауға контрактiлер жасауға; </w:t>
      </w:r>
      <w:r>
        <w:br/>
      </w:r>
      <w:r>
        <w:rPr>
          <w:rFonts w:ascii="Times New Roman"/>
          <w:b w:val="false"/>
          <w:i w:val="false"/>
          <w:color w:val="000000"/>
          <w:sz w:val="28"/>
        </w:rPr>
        <w:t xml:space="preserve">
      - халықаралық астық рыноктарда "Сатушы" рөлiн атқаруға; </w:t>
      </w:r>
      <w:r>
        <w:br/>
      </w:r>
      <w:r>
        <w:rPr>
          <w:rFonts w:ascii="Times New Roman"/>
          <w:b w:val="false"/>
          <w:i w:val="false"/>
          <w:color w:val="000000"/>
          <w:sz w:val="28"/>
        </w:rPr>
        <w:t xml:space="preserve">
      - облыстық АҚП-дегi астық өнiмдерiнiң сапасына, олардың меншiк, шаруашылық жүргiзу нысандарына, ведомстволық бағыныстылығына қарамастан, бұл мақсаттар үшiн стандарттау, мемқадағалау, астық инспекциясынан, малдәрігерлiк және фитосанитарлық инспекциялардан мамандар тартуға; </w:t>
      </w:r>
      <w:r>
        <w:br/>
      </w:r>
      <w:r>
        <w:rPr>
          <w:rFonts w:ascii="Times New Roman"/>
          <w:b w:val="false"/>
          <w:i w:val="false"/>
          <w:color w:val="000000"/>
          <w:sz w:val="28"/>
        </w:rPr>
        <w:t xml:space="preserve">
      - облыс әкiмiнiң және дауыл шаруашылық департаментiнiң қарауына облыстың АҚП-гi астық пен астық өнiмдерiн сақтау және жөнелту жөнiндегi процесстерiн технологиясын жетiлдiру жөнiнде ұсыныстар енгiзу; </w:t>
      </w:r>
      <w:r>
        <w:br/>
      </w:r>
      <w:r>
        <w:rPr>
          <w:rFonts w:ascii="Times New Roman"/>
          <w:b w:val="false"/>
          <w:i w:val="false"/>
          <w:color w:val="000000"/>
          <w:sz w:val="28"/>
        </w:rPr>
        <w:t xml:space="preserve">
      - баспа өнiмдерiн шығаруға; </w:t>
      </w:r>
      <w:r>
        <w:br/>
      </w:r>
      <w:r>
        <w:rPr>
          <w:rFonts w:ascii="Times New Roman"/>
          <w:b w:val="false"/>
          <w:i w:val="false"/>
          <w:color w:val="000000"/>
          <w:sz w:val="28"/>
        </w:rPr>
        <w:t xml:space="preserve">
      - шет ел инвестициясы мен жеке меншiк капитал тартуға. </w:t>
      </w:r>
      <w:r>
        <w:br/>
      </w:r>
      <w:r>
        <w:rPr>
          <w:rFonts w:ascii="Times New Roman"/>
          <w:b w:val="false"/>
          <w:i w:val="false"/>
          <w:color w:val="000000"/>
          <w:sz w:val="28"/>
        </w:rPr>
        <w:t xml:space="preserve">
      3.2. комитет мыналарға мiндеттi: </w:t>
      </w:r>
      <w:r>
        <w:br/>
      </w:r>
      <w:r>
        <w:rPr>
          <w:rFonts w:ascii="Times New Roman"/>
          <w:b w:val="false"/>
          <w:i w:val="false"/>
          <w:color w:val="000000"/>
          <w:sz w:val="28"/>
        </w:rPr>
        <w:t xml:space="preserve">
      - тұрақты ақпарат жинау мен сараптау, тұтынушылар сұранысын, сату рыногiн анықтау, тұтынушылармен және делдалдармен мәмiле жасау; </w:t>
      </w:r>
      <w:r>
        <w:br/>
      </w:r>
      <w:r>
        <w:rPr>
          <w:rFonts w:ascii="Times New Roman"/>
          <w:b w:val="false"/>
          <w:i w:val="false"/>
          <w:color w:val="000000"/>
          <w:sz w:val="28"/>
        </w:rPr>
        <w:t xml:space="preserve">
      - экспорт жөнiнде ұсыныстар дайындауға қатысу; </w:t>
      </w:r>
      <w:r>
        <w:br/>
      </w:r>
      <w:r>
        <w:rPr>
          <w:rFonts w:ascii="Times New Roman"/>
          <w:b w:val="false"/>
          <w:i w:val="false"/>
          <w:color w:val="000000"/>
          <w:sz w:val="28"/>
        </w:rPr>
        <w:t xml:space="preserve">
      - осы заманғы шет елдiк технология сатып алуды ұйымдастыру мәселелерiнде сыртқы экономикалық байланыстарды жүзеге асыру; </w:t>
      </w:r>
      <w:r>
        <w:br/>
      </w:r>
      <w:r>
        <w:rPr>
          <w:rFonts w:ascii="Times New Roman"/>
          <w:b w:val="false"/>
          <w:i w:val="false"/>
          <w:color w:val="000000"/>
          <w:sz w:val="28"/>
        </w:rPr>
        <w:t xml:space="preserve">
      - облыстың АҚП-нiң өндiрiстiк-шаруашылық және экономикалық жағдайларына сараптауларды жүзеге асыру және олардың функциясын көтеру жөнiнде ұсыныстар енгiзу; </w:t>
      </w:r>
      <w:r>
        <w:br/>
      </w:r>
      <w:r>
        <w:rPr>
          <w:rFonts w:ascii="Times New Roman"/>
          <w:b w:val="false"/>
          <w:i w:val="false"/>
          <w:color w:val="000000"/>
          <w:sz w:val="28"/>
        </w:rPr>
        <w:t xml:space="preserve">
      - облыста маркетингтiк және ауылшаруашылық өнiмдерiне зерттеулердi жүзеге асыру және ҚР заңды актiлерiмен рұхсат етiлген басқа да әрекеттер. </w:t>
      </w:r>
    </w:p>
    <w:bookmarkStart w:name="z8" w:id="5"/>
    <w:p>
      <w:pPr>
        <w:spacing w:after="0"/>
        <w:ind w:left="0"/>
        <w:jc w:val="left"/>
      </w:pPr>
      <w:r>
        <w:rPr>
          <w:rFonts w:ascii="Times New Roman"/>
          <w:b/>
          <w:i w:val="false"/>
          <w:color w:val="000000"/>
        </w:rPr>
        <w:t xml:space="preserve"> 
4. Мүлiк және қорлар </w:t>
      </w:r>
    </w:p>
    <w:bookmarkEnd w:id="5"/>
    <w:p>
      <w:pPr>
        <w:spacing w:after="0"/>
        <w:ind w:left="0"/>
        <w:jc w:val="both"/>
      </w:pPr>
      <w:r>
        <w:rPr>
          <w:rFonts w:ascii="Times New Roman"/>
          <w:b w:val="false"/>
          <w:i w:val="false"/>
          <w:color w:val="000000"/>
          <w:sz w:val="28"/>
        </w:rPr>
        <w:t xml:space="preserve">      4.1. Шаруашылық жүргiзу құқы "Комитеттiң", меншiк иесiнiң қаржысы есебiнен қаржыландырылатын және меншiк иесiнен мүлiк алған және өзiнiң қызмет мақсатына, мүлiктiң тағайындалуына сәйкес заңды актiлермен белгiленген шеңберде жүзеге асыратын және мүлiк құқына, ол мүлiкке билiк жүргiзудiң заттық құқы болып табылады. </w:t>
      </w:r>
      <w:r>
        <w:br/>
      </w:r>
      <w:r>
        <w:rPr>
          <w:rFonts w:ascii="Times New Roman"/>
          <w:b w:val="false"/>
          <w:i w:val="false"/>
          <w:color w:val="000000"/>
          <w:sz w:val="28"/>
        </w:rPr>
        <w:t xml:space="preserve">
      4.2. "Комитеттiң" мүлкiн құны дербес баланста көрсетiлетiн негiзгi және айналым қорлары құрайды. </w:t>
      </w:r>
      <w:r>
        <w:br/>
      </w:r>
      <w:r>
        <w:rPr>
          <w:rFonts w:ascii="Times New Roman"/>
          <w:b w:val="false"/>
          <w:i w:val="false"/>
          <w:color w:val="000000"/>
          <w:sz w:val="28"/>
        </w:rPr>
        <w:t xml:space="preserve">
      4.3. "Комитеттiң" мүлкi мыналар есебiнен қалыптастырылады: </w:t>
      </w:r>
      <w:r>
        <w:br/>
      </w:r>
      <w:r>
        <w:rPr>
          <w:rFonts w:ascii="Times New Roman"/>
          <w:b w:val="false"/>
          <w:i w:val="false"/>
          <w:color w:val="000000"/>
          <w:sz w:val="28"/>
        </w:rPr>
        <w:t xml:space="preserve">
      - оған меншiк иелерi берген мүлiктен; </w:t>
      </w:r>
      <w:r>
        <w:br/>
      </w:r>
      <w:r>
        <w:rPr>
          <w:rFonts w:ascii="Times New Roman"/>
          <w:b w:val="false"/>
          <w:i w:val="false"/>
          <w:color w:val="000000"/>
          <w:sz w:val="28"/>
        </w:rPr>
        <w:t xml:space="preserve">
      - қолданып жүрген заңдарға сәйкес кiрiс енгiзетiн қызметтердi жүзеге асырудан алынған кiрiстерден; </w:t>
      </w:r>
      <w:r>
        <w:br/>
      </w:r>
      <w:r>
        <w:rPr>
          <w:rFonts w:ascii="Times New Roman"/>
          <w:b w:val="false"/>
          <w:i w:val="false"/>
          <w:color w:val="000000"/>
          <w:sz w:val="28"/>
        </w:rPr>
        <w:t xml:space="preserve">
      - заңдармен тыйым салынбаған басқа көздерден. </w:t>
      </w:r>
      <w:r>
        <w:br/>
      </w:r>
      <w:r>
        <w:rPr>
          <w:rFonts w:ascii="Times New Roman"/>
          <w:b w:val="false"/>
          <w:i w:val="false"/>
          <w:color w:val="000000"/>
          <w:sz w:val="28"/>
        </w:rPr>
        <w:t xml:space="preserve">
      4.4. Кәсiпорынның жарғылық капиталының көлемi оның Құрылтайшысымен қалыптастырылады, алайда кәсiпорынға берiлетiн мүлiктiң жалпы құнынан аспайды және тiркелетiн күнi белгiленген 10000 есептiк көрсеткiштен кем болмайды. </w:t>
      </w:r>
      <w:r>
        <w:br/>
      </w:r>
      <w:r>
        <w:rPr>
          <w:rFonts w:ascii="Times New Roman"/>
          <w:b w:val="false"/>
          <w:i w:val="false"/>
          <w:color w:val="000000"/>
          <w:sz w:val="28"/>
        </w:rPr>
        <w:t xml:space="preserve">
      Құрылтайшы Жарғылық капиталын 6400000 теңгеден /алты миллион төрт жүз мың теңге/ қалыптастырады. </w:t>
      </w:r>
      <w:r>
        <w:br/>
      </w:r>
      <w:r>
        <w:rPr>
          <w:rFonts w:ascii="Times New Roman"/>
          <w:b w:val="false"/>
          <w:i w:val="false"/>
          <w:color w:val="000000"/>
          <w:sz w:val="28"/>
        </w:rPr>
        <w:t xml:space="preserve">
      4.5. Кәсiпорын бұл мақсатқа өз билiгiнде қалатын пайданың кемiнде 5 пайызын бағыттай отырып, резервтiк қор белгiленген көлемге жеткенше, жарғылық қорының 10 пайызы көлемiнде резервтiк қор қалыптастыруға мiндеттi. Резервтiк қордың қаржысы тек залалдарды /шығындарды/, бюджет алдындағы мiндеттемелердi орындау, кредиттердi өтеу және кәсiпорынның басқа қаржысы жетпеген жағдайда олар бойынша пайыздық өсiмдi төлеуге ғана пайдаланады. </w:t>
      </w:r>
      <w:r>
        <w:br/>
      </w:r>
      <w:r>
        <w:rPr>
          <w:rFonts w:ascii="Times New Roman"/>
          <w:b w:val="false"/>
          <w:i w:val="false"/>
          <w:color w:val="000000"/>
          <w:sz w:val="28"/>
        </w:rPr>
        <w:t xml:space="preserve">
      4.6. Егер, жекелеген кәсiпкерлiк қызмет түрлерi туралы заңды актiлермен жарғылық және резервтiк қорлардың көлемi мен қалыптастырудың басқа тәртiптерi белгiленген болса, онда кәсiпорын осы актiлермен көлемде қалыптастырады. </w:t>
      </w:r>
      <w:r>
        <w:br/>
      </w:r>
      <w:r>
        <w:rPr>
          <w:rFonts w:ascii="Times New Roman"/>
          <w:b w:val="false"/>
          <w:i w:val="false"/>
          <w:color w:val="000000"/>
          <w:sz w:val="28"/>
        </w:rPr>
        <w:t xml:space="preserve">
      4.7. "Комитет", "Құрылтайшының" келiсiмісiз банк кредиттерiн пайдалануға хақылы емес. </w:t>
      </w:r>
      <w:r>
        <w:br/>
      </w:r>
      <w:r>
        <w:rPr>
          <w:rFonts w:ascii="Times New Roman"/>
          <w:b w:val="false"/>
          <w:i w:val="false"/>
          <w:color w:val="000000"/>
          <w:sz w:val="28"/>
        </w:rPr>
        <w:t xml:space="preserve">
      4.8. "Комитеттiң" шаруашылық қарауына жататын мүлiктiң меншiктi иесi заңды актiлерге сәйкес оның қызметiнiң мазмұны мен мақсатын анықтау мәселелерiн шешедi, "Комитеттiң" заңды тағдырын айқындау құқын иеленедi. </w:t>
      </w:r>
      <w:r>
        <w:br/>
      </w:r>
      <w:r>
        <w:rPr>
          <w:rFonts w:ascii="Times New Roman"/>
          <w:b w:val="false"/>
          <w:i w:val="false"/>
          <w:color w:val="000000"/>
          <w:sz w:val="28"/>
        </w:rPr>
        <w:t xml:space="preserve">
      4.9. Құрылтайшы "Комитетiнiң" оларға берiлген мүлiктi тиiмдi пайдалануға және сақтығына бақылауды жүзеге асырады. </w:t>
      </w:r>
      <w:r>
        <w:br/>
      </w:r>
      <w:r>
        <w:rPr>
          <w:rFonts w:ascii="Times New Roman"/>
          <w:b w:val="false"/>
          <w:i w:val="false"/>
          <w:color w:val="000000"/>
          <w:sz w:val="28"/>
        </w:rPr>
        <w:t xml:space="preserve">
      4.10. "Комитет" оларға смета бойынша бөлiнген қаржы есебiнен сатып алынған, оларға бекiтiлген мүлiктi аластатуға немесе басқаша билiк жүргiзуге хақылы емес. </w:t>
      </w:r>
      <w:r>
        <w:br/>
      </w:r>
      <w:r>
        <w:rPr>
          <w:rFonts w:ascii="Times New Roman"/>
          <w:b w:val="false"/>
          <w:i w:val="false"/>
          <w:color w:val="000000"/>
          <w:sz w:val="28"/>
        </w:rPr>
        <w:t xml:space="preserve">
      4.11. "Комитет" Құрылтайшының келiсiмiмен филиалдар мен өкiлдiктер ашуға хақылы. </w:t>
      </w:r>
      <w:r>
        <w:br/>
      </w:r>
      <w:r>
        <w:rPr>
          <w:rFonts w:ascii="Times New Roman"/>
          <w:b w:val="false"/>
          <w:i w:val="false"/>
          <w:color w:val="000000"/>
          <w:sz w:val="28"/>
        </w:rPr>
        <w:t xml:space="preserve">
      4.12. Жалақы төлеу қоры, лауазымдық айлықақының тарифтiк сеткасын Құрылтайшы белгiлейдi. </w:t>
      </w:r>
    </w:p>
    <w:bookmarkStart w:name="z9" w:id="6"/>
    <w:p>
      <w:pPr>
        <w:spacing w:after="0"/>
        <w:ind w:left="0"/>
        <w:jc w:val="left"/>
      </w:pPr>
      <w:r>
        <w:rPr>
          <w:rFonts w:ascii="Times New Roman"/>
          <w:b/>
          <w:i w:val="false"/>
          <w:color w:val="000000"/>
        </w:rPr>
        <w:t xml:space="preserve"> 
5. Басқару және бақылау органдары </w:t>
      </w:r>
    </w:p>
    <w:bookmarkEnd w:id="6"/>
    <w:p>
      <w:pPr>
        <w:spacing w:after="0"/>
        <w:ind w:left="0"/>
        <w:jc w:val="both"/>
      </w:pPr>
      <w:r>
        <w:rPr>
          <w:rFonts w:ascii="Times New Roman"/>
          <w:b w:val="false"/>
          <w:i w:val="false"/>
          <w:color w:val="000000"/>
          <w:sz w:val="28"/>
        </w:rPr>
        <w:t xml:space="preserve">      5.1. Комитетке Құрылтайшымен тағайындалатын және босатылатын төраға басшылық етедi. Төраға "Комитетке" ағымдағы басшылық жасайды, кадрларды таңдайды, орналастырады және еңбек ұжымдарымен дербес келiсiм-шарт жасайды, шаруашылық қызметтерiн жүзеге асыруға сенiмхат бередi, комитет құрылымы жұмысының ағымдағы тәртiбiн және қолданылып жүрген заңдарға сәйкес қызметкерлердiң барлық санаттарына лауазымдық нұсқаулықтарды бекiтедi. </w:t>
      </w:r>
      <w:r>
        <w:br/>
      </w:r>
      <w:r>
        <w:rPr>
          <w:rFonts w:ascii="Times New Roman"/>
          <w:b w:val="false"/>
          <w:i w:val="false"/>
          <w:color w:val="000000"/>
          <w:sz w:val="28"/>
        </w:rPr>
        <w:t xml:space="preserve">
      5.2. "Комитет" төрағасы барлық мемлекеттiк және жеке кәсiпорын, мекемелермен үйлестiру қызметiн атқарады, қолданылып жүрген заңдарға көзделген тәртiпке және шеңберде басқа да қызметтердi жүзеге асырады. </w:t>
      </w:r>
      <w:r>
        <w:br/>
      </w:r>
      <w:r>
        <w:rPr>
          <w:rFonts w:ascii="Times New Roman"/>
          <w:b w:val="false"/>
          <w:i w:val="false"/>
          <w:color w:val="000000"/>
          <w:sz w:val="28"/>
        </w:rPr>
        <w:t xml:space="preserve">
      5.3. "Комитет" төрағасы облыс әкiмi алдында астықты сату, астықпен жабдықтау жөнiнде тендерлердi ұйымдастыру, элеваторлар АҚП-не астықты сақтау жөнiндегi жағдайлар туғызуға көмек көрсету және маркетингтiк зерттеулер жүргiзу жөнiндегi Заңдар мен заң негiзiндегi актiлердiң орындалуы үшiн облыс әкiмi алдында дербес жауапкершiлiк ұстайды. </w:t>
      </w:r>
    </w:p>
    <w:bookmarkStart w:name="z10" w:id="7"/>
    <w:p>
      <w:pPr>
        <w:spacing w:after="0"/>
        <w:ind w:left="0"/>
        <w:jc w:val="left"/>
      </w:pPr>
      <w:r>
        <w:rPr>
          <w:rFonts w:ascii="Times New Roman"/>
          <w:b/>
          <w:i w:val="false"/>
          <w:color w:val="000000"/>
        </w:rPr>
        <w:t xml:space="preserve"> 
6. Заңды тұлғалар мен құрылтайшылар, әкiмшiлiк пен еңбек ұжымдары араларындағы қарым-қатынас </w:t>
      </w:r>
    </w:p>
    <w:bookmarkEnd w:id="7"/>
    <w:p>
      <w:pPr>
        <w:spacing w:after="0"/>
        <w:ind w:left="0"/>
        <w:jc w:val="both"/>
      </w:pPr>
      <w:r>
        <w:rPr>
          <w:rFonts w:ascii="Times New Roman"/>
          <w:b w:val="false"/>
          <w:i w:val="false"/>
          <w:color w:val="000000"/>
          <w:sz w:val="28"/>
        </w:rPr>
        <w:t xml:space="preserve">      6.1. "Комитет" құрылтайшымен бiрегей құрылым құрайды, өзiнiң қызметiн оған құрылтайшы жүктеген өкiлеттiк шеңберiнде ұйымдастырады. </w:t>
      </w:r>
      <w:r>
        <w:br/>
      </w:r>
      <w:r>
        <w:rPr>
          <w:rFonts w:ascii="Times New Roman"/>
          <w:b w:val="false"/>
          <w:i w:val="false"/>
          <w:color w:val="000000"/>
          <w:sz w:val="28"/>
        </w:rPr>
        <w:t xml:space="preserve">
      6.2. "Комитет" қолданылып жүрген заңдарға сәйкес контрактiлiк келiсiм-шарт жасауға хақылы, сондай-ақ келiсiм-шарт негiзiнде олармен қарым-қатынастары еңбек туралы заңдылықтағы сәйкес реттелетiн қызметкерлер тартуға хақылы. </w:t>
      </w:r>
      <w:r>
        <w:br/>
      </w:r>
      <w:r>
        <w:rPr>
          <w:rFonts w:ascii="Times New Roman"/>
          <w:b w:val="false"/>
          <w:i w:val="false"/>
          <w:color w:val="000000"/>
          <w:sz w:val="28"/>
        </w:rPr>
        <w:t xml:space="preserve">
      6.3. "Комитеттiң" жұмыс режимiн төраға еңбек туралы заңдарға сәйкес белгiлейдi. </w:t>
      </w:r>
    </w:p>
    <w:bookmarkStart w:name="z11" w:id="8"/>
    <w:p>
      <w:pPr>
        <w:spacing w:after="0"/>
        <w:ind w:left="0"/>
        <w:jc w:val="left"/>
      </w:pPr>
      <w:r>
        <w:rPr>
          <w:rFonts w:ascii="Times New Roman"/>
          <w:b/>
          <w:i w:val="false"/>
          <w:color w:val="000000"/>
        </w:rPr>
        <w:t xml:space="preserve"> 
7. Жауапкершiлiк </w:t>
      </w:r>
    </w:p>
    <w:bookmarkEnd w:id="8"/>
    <w:p>
      <w:pPr>
        <w:spacing w:after="0"/>
        <w:ind w:left="0"/>
        <w:jc w:val="both"/>
      </w:pPr>
      <w:r>
        <w:rPr>
          <w:rFonts w:ascii="Times New Roman"/>
          <w:b w:val="false"/>
          <w:i w:val="false"/>
          <w:color w:val="000000"/>
          <w:sz w:val="28"/>
        </w:rPr>
        <w:t xml:space="preserve">      7.1. "Комитеттiң" шаруашылық қарауындағы мүлiктi өндiрiп алу үшiн заңның 30 бабына сәйкес жалпы тәртiпте шағымданады. </w:t>
      </w:r>
      <w:r>
        <w:br/>
      </w:r>
      <w:r>
        <w:rPr>
          <w:rFonts w:ascii="Times New Roman"/>
          <w:b w:val="false"/>
          <w:i w:val="false"/>
          <w:color w:val="000000"/>
          <w:sz w:val="28"/>
        </w:rPr>
        <w:t xml:space="preserve">
      7.2. "Комитет" өзiнiң мiндеттемелерi бойынша өзiнiң билiгiндегi мүлкiмен жауап бередi. "Комитет" мүлкi жетiспеген мүлiк иесi ұстайды. </w:t>
      </w:r>
      <w:r>
        <w:br/>
      </w:r>
      <w:r>
        <w:rPr>
          <w:rFonts w:ascii="Times New Roman"/>
          <w:b w:val="false"/>
          <w:i w:val="false"/>
          <w:color w:val="000000"/>
          <w:sz w:val="28"/>
        </w:rPr>
        <w:t xml:space="preserve">
      7.3. "Комитетке" меншiк құқы басқа тұлғаға ауысқан жағдайда, "Комитет" оған тиесiлi мүлiкке шаруашылық жүргiзу құқын сақтап қалады. </w:t>
      </w:r>
      <w:r>
        <w:br/>
      </w:r>
      <w:r>
        <w:rPr>
          <w:rFonts w:ascii="Times New Roman"/>
          <w:b w:val="false"/>
          <w:i w:val="false"/>
          <w:color w:val="000000"/>
          <w:sz w:val="28"/>
        </w:rPr>
        <w:t xml:space="preserve">
      7.4. Кәсiпорын меншiк иесiнiң мiндеттемесi бойынша оның мүлкi үшiн жауап бермейдi. </w:t>
      </w:r>
      <w:r>
        <w:br/>
      </w:r>
      <w:r>
        <w:rPr>
          <w:rFonts w:ascii="Times New Roman"/>
          <w:b w:val="false"/>
          <w:i w:val="false"/>
          <w:color w:val="000000"/>
          <w:sz w:val="28"/>
        </w:rPr>
        <w:t xml:space="preserve">
      7.5. Мемлекет Құрылтайшының /өкiлеттi органның/ әрекеттерiнен туындаған банкроттық жағдайлардан басқа жағдайда, кәсiпорынның мiндеттемелерi бойынша жауап бермейдi. </w:t>
      </w:r>
      <w:r>
        <w:br/>
      </w:r>
      <w:r>
        <w:rPr>
          <w:rFonts w:ascii="Times New Roman"/>
          <w:b w:val="false"/>
          <w:i w:val="false"/>
          <w:color w:val="000000"/>
          <w:sz w:val="28"/>
        </w:rPr>
        <w:t xml:space="preserve">
      Мұндай жағдайда, мемлекеттiк соңғының кредит берушiлердiң талаптарын қанағаттандыру үшiн қаржысы жетпеген жағдайда кәсiпорынның мiндеттемелерi бойынша жауап бередi. Заңды актiлермен кәсiпорынның мiндеттемелерi бойынша жауап беретiн басқа да жағдайлар белгiленуi мүмкiн. </w:t>
      </w:r>
    </w:p>
    <w:bookmarkStart w:name="z12" w:id="9"/>
    <w:p>
      <w:pPr>
        <w:spacing w:after="0"/>
        <w:ind w:left="0"/>
        <w:jc w:val="left"/>
      </w:pPr>
      <w:r>
        <w:rPr>
          <w:rFonts w:ascii="Times New Roman"/>
          <w:b/>
          <w:i w:val="false"/>
          <w:color w:val="000000"/>
        </w:rPr>
        <w:t xml:space="preserve"> 
8. Комитеттi қайта ұйымдастыру және қызметiн тоқтату </w:t>
      </w:r>
    </w:p>
    <w:bookmarkEnd w:id="9"/>
    <w:p>
      <w:pPr>
        <w:spacing w:after="0"/>
        <w:ind w:left="0"/>
        <w:jc w:val="both"/>
      </w:pPr>
      <w:r>
        <w:rPr>
          <w:rFonts w:ascii="Times New Roman"/>
          <w:b w:val="false"/>
          <w:i w:val="false"/>
          <w:color w:val="000000"/>
          <w:sz w:val="28"/>
        </w:rPr>
        <w:t xml:space="preserve">      8.1. "Комитеттi" қайта ұйымдастыру /бiрiгу, қосылу, бөлiну, бөлiнiп шығу, қайта құрылу/ Құрылтайшының немесе оның өкiлеттi органының шешiмдерi, болмаса заңды актiлерде қарастырылған жағдайларда соттың шешiмi бойынша жасалады. </w:t>
      </w:r>
      <w:r>
        <w:br/>
      </w:r>
      <w:r>
        <w:rPr>
          <w:rFonts w:ascii="Times New Roman"/>
          <w:b w:val="false"/>
          <w:i w:val="false"/>
          <w:color w:val="000000"/>
          <w:sz w:val="28"/>
        </w:rPr>
        <w:t xml:space="preserve">
      8.2. "Комитеттi" тарату үшiн мүлiктiң меншiктi иесiнiң шешiмi болмаса, банкроттық жағдайда соттың шешiмi, тiркеу заңды болып табылмаған, жүйелi түрде жарғылық мақсаттарға қайшы келетiн қызметтердi жүзеге асыру, талапқа сай емес лицензия бойынша қызметiн жасау, болмаса өз қызметiн жасау, болмаса өз қызметiн заңдарды өрескел бұза отырып жүргiзу жағдайлары негiз болып табылады. </w:t>
      </w:r>
      <w:r>
        <w:br/>
      </w:r>
      <w:r>
        <w:rPr>
          <w:rFonts w:ascii="Times New Roman"/>
          <w:b w:val="false"/>
          <w:i w:val="false"/>
          <w:color w:val="000000"/>
          <w:sz w:val="28"/>
        </w:rPr>
        <w:t xml:space="preserve">
      8.3. Қайта ұйымдастыру болмаса, таратуды жүзеге асыру азаматтық заңдармен реттеледi. </w:t>
      </w:r>
    </w:p>
    <w:bookmarkStart w:name="z13" w:id="10"/>
    <w:p>
      <w:pPr>
        <w:spacing w:after="0"/>
        <w:ind w:left="0"/>
        <w:jc w:val="left"/>
      </w:pPr>
      <w:r>
        <w:rPr>
          <w:rFonts w:ascii="Times New Roman"/>
          <w:b/>
          <w:i w:val="false"/>
          <w:color w:val="000000"/>
        </w:rPr>
        <w:t xml:space="preserve"> 
9. Осы Жарғының күшiне енуi </w:t>
      </w:r>
    </w:p>
    <w:bookmarkEnd w:id="10"/>
    <w:p>
      <w:pPr>
        <w:spacing w:after="0"/>
        <w:ind w:left="0"/>
        <w:jc w:val="both"/>
      </w:pPr>
      <w:r>
        <w:rPr>
          <w:rFonts w:ascii="Times New Roman"/>
          <w:b w:val="false"/>
          <w:i w:val="false"/>
          <w:color w:val="000000"/>
          <w:sz w:val="28"/>
        </w:rPr>
        <w:t xml:space="preserve">      9.1. Осы Жарғы Құрылтайшымен бекiтiлуi тиiс және ол әдiлет органдарында Мемлекеттiк тiркеуден өткен сәттен бастап күшiне енедi. </w:t>
      </w:r>
      <w:r>
        <w:br/>
      </w:r>
      <w:r>
        <w:rPr>
          <w:rFonts w:ascii="Times New Roman"/>
          <w:b w:val="false"/>
          <w:i w:val="false"/>
          <w:color w:val="000000"/>
          <w:sz w:val="28"/>
        </w:rPr>
        <w:t xml:space="preserve">
      9.2. Құрылтайшының немесе оның құзыреттi уәкiлiнiң шешiмiмен, Жарғыға мемлекеттiк тiркеуден өткен сәттен ғана заңды күшiне енетiн өзгерiстер мен толықтырулар енгiзiлуi мүмкiн. </w:t>
      </w:r>
    </w:p>
    <w:p>
      <w:pPr>
        <w:spacing w:after="0"/>
        <w:ind w:left="0"/>
        <w:jc w:val="both"/>
      </w:pPr>
      <w:r>
        <w:rPr>
          <w:rFonts w:ascii="Times New Roman"/>
          <w:b w:val="false"/>
          <w:i/>
          <w:color w:val="000000"/>
          <w:sz w:val="28"/>
        </w:rPr>
        <w:t xml:space="preserve">      Солтүстiк Қазақстан </w:t>
      </w:r>
      <w:r>
        <w:br/>
      </w:r>
      <w:r>
        <w:rPr>
          <w:rFonts w:ascii="Times New Roman"/>
          <w:b w:val="false"/>
          <w:i w:val="false"/>
          <w:color w:val="000000"/>
          <w:sz w:val="28"/>
        </w:rPr>
        <w:t>
</w:t>
      </w:r>
      <w:r>
        <w:rPr>
          <w:rFonts w:ascii="Times New Roman"/>
          <w:b w:val="false"/>
          <w:i/>
          <w:color w:val="000000"/>
          <w:sz w:val="28"/>
        </w:rPr>
        <w:t xml:space="preserve">      астық комитетiнiң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