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19ba" w14:textId="1601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Сарқан, Ақсу және Алакөл аудандары аумақтарын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мәслихатының 1998 жылғы 14 мамырдағы N 5-169 және Алматы облысы әкімінің 1998 жылғы 17 сәуiрдегі N 20-156 бірлескен шешімі. Алматы облысының Әділет басқармасында 1998 жылы 13 шілдеде N 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жергiлiктi өкiлдi және атқарушы органдары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40-баптың 1-тармағына сәйкес, Қазақстан Республикасының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Сарқан ауданы әкiмiнiң Ақсу мен Алакөл аудандары жерлерiнiң бөлiгiн Сарқан ауданына беру туралы өтiнiш хатына сай Алматы облысының әкiмi мен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Жалпы көлемi 1423764,0 га шекараларындағы жер учаскелерi, соның iшiнде Ақсу ауданының жерiнен 97510,0 га Алакөл ауданының жерiнен 1326254 га жер қоса берiлген жоспарлы материалға сай Сарқан ауданына өткiзiлiп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Сарқан, Ақсу және Алакөл аудандарының әкiмдерi тиiстi жер пайдаланушылардың жердi есепке алу мәлiметтерiне өзгертулер енгiзсiн.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облысы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