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919c" w14:textId="0dd9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 салығын есептеудің және төлеудің тәртібі туралы" N 38 ~V950071 Нұсқаулыққа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Салық комитетінің бұйрығымен бекітілген 1998 жылғы 10 шілде N 62. Қазақстан Республикасының Әділет министрлігінде 1998 жылғы 23 шілде N 552 тіркелді. Күші жойылды - ҚР Мемлекеттік кіріс министрінің 2002 жылғы 9 сәуірдегі N 416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-------------------Бұйрықтан үзінді----------------
               Мемлекеттік кіріс министрінің
           2002 жылғы 9 сәуірдегі N 416 бұйрығы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K010209_ </w:t>
      </w:r>
      <w:r>
        <w:rPr>
          <w:rFonts w:ascii="Times New Roman"/>
          <w:b w:val="false"/>
          <w:i w:val="false"/>
          <w:color w:val="000000"/>
          <w:sz w:val="28"/>
        </w:rPr>
        <w:t>
  Кодексiн (Салық Кодексiн) қолданысқа 
енгiзу туралы" Қазақстан Республикасының 2001 жылғы 12 шiлдедегi Заңына 
сәйкес    
                               БҰЙЫРАМЫН:
     Күшiн жоғалтқан жекелеген бұйрықтарының тiзбесi: 
     34. "Мүлiк салығын есептеудiң және төлеудiң тәртiбi туралы" N 38 
Нұсқаулығына өзгерiстер мен толықтыруларды бекiту туралы" Қазақстан 
Республикасының Қаржы министрлiгi Салық комитетiнiң 1998 жылғы 10 
шiлдедегi N 62  
</w:t>
      </w:r>
      <w:r>
        <w:rPr>
          <w:rFonts w:ascii="Times New Roman"/>
          <w:b w:val="false"/>
          <w:i w:val="false"/>
          <w:color w:val="000000"/>
          <w:sz w:val="28"/>
        </w:rPr>
        <w:t xml:space="preserve"> V980552_ </w:t>
      </w:r>
      <w:r>
        <w:rPr>
          <w:rFonts w:ascii="Times New Roman"/>
          <w:b w:val="false"/>
          <w:i w:val="false"/>
          <w:color w:val="000000"/>
          <w:sz w:val="28"/>
        </w:rPr>
        <w:t>
  бұйрығы. 
-----------------------------------------------------      
     I бөлімде:
     2-тармақтың 1) тармақшасындағы бірінші азатжол "және жер салығы 
салынатын жер учаскелерін" деген сөздермен толықтырылсын;
     IV бөлімде:
     18-тармақта:
     5) тармақша алынып тасталсын:
     6) тармақша 5) тармақша болып есептелсін.
     V бөлімде:
     21-тармақта:
     бірінші азатжол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"Белгіленген мерзімде төленуге тиісті мүлікке салынатын салықтың 
ағымдағы төлемдерінің сомасы салық төлеуші өз бетімен, бухгалтерлік есеп 
бойынша айқындалған, жыл басындағы негізгі құрал-жабдықтардың қалдық 
құнына 1 процент мөлшеріндегі салық ставкасын қолдану арқылы анықталады.";
</w:t>
      </w:r>
      <w:r>
        <w:br/>
      </w:r>
      <w:r>
        <w:rPr>
          <w:rFonts w:ascii="Times New Roman"/>
          <w:b w:val="false"/>
          <w:i w:val="false"/>
          <w:color w:val="000000"/>
          <w:sz w:val="28"/>
        </w:rPr>
        <w:t>
          екінші, төртінші азатжолдар алынып тасталсын;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бесінші, алтыншы, үшінші азатжолдар тиісінше екінші, үшінші, төртінші 
азатжолдар болып саналсын;
     мынадай мазмұндағы бесінші азатжолмен толықтырылсын:
     "Заңды тұлғалар 20 ақпанға дейін салық органдарына 3-қосымшаға сәйкес 
белгіленген мерзім бойынша төленуге тиесілі ағымдағы төлемдер бойынша 
есептер тапсырады.";
     22-тармақта:
     мынадай мазмұндағы екінші-бесінші азатжолдармен толықтырылсын:
     Салық төлеуге жататын мүліктің орташа жылдық құны есепті салық 
жылының әр айының бірінші күні және одан кейінгі жылдың бірінші күні 
мұндай мүліктің құнын біріктірген кезде алынған он үштен бірі ретінде 
есептеледі.
     Мысал:
     1998 жылдың 1 қаңтарындағы жағдай бойынша жүргізілген қайта бағалауды 
есептегенде негізгі құрал-жабдықтардың қалдық құны 20,0 млн. теңгені 
құрады.
     Негізгі құрал-жабдықтардың түсуі:
     қаңтарда - 1 млн. теңге
     наурызда - 2 млн. теңге
     мамырда - 3 млн. теңге
     тамызда - 3 млн. теңге
     қарашада - 5 млн. теңге
     Барлығы - 14 млн. теңге.
     негізгі құрал-жабдықтардың істен шыққаны:
     ақпанда - 1 млн. теңге
     маусымда - 2 млн. теңге
     қыркүйекте - 2 млн. теңге
     желтоқсанда - 3 млн. теңге
     Барлығы    - 8 млн. теңге
     1998 жылдың 31 желтоқсанына дейінгі жағдай бойынша негізгі құрал-
жабдықтар 26 млн. теңгені құрады (20+14-8), ішінде салық жылы бойындағы 
әрбір айдың басындағы негізгі құрал-жабдықтар құны мынадай болды:
     1 қаңтарда    - 20 млн. теңге
     1 ақпанда     - 21 млн. теңге
     1 наурызда    - 20 млн. теңге
     1 сәуірде     - 22 млн. теңге
     1 мамырда     - 22 млн. теңге
     1 маусымда    - 25 млн. теңге
     1 шілдеде     - 23 млн. теңге
     1 тамызда     - 23 млн. теңге
     1 қыркүйекте  - 26 млн. теңге
     1 қазанда     - 24 млн. теңге
     1 қарашада    - 24 млн. теңге
     1 желтоқсанда - 29 млн. теңге
     1 қаңтарда    - 26 млн. теңге
     Салықты есептен шығаруға қолданылатын негізгі құрал-жабдықтардың 
орташа жылдық құны мынадай тәртіппен анықталады:
     (20+21+20+22+22+25+23+23+26+24+24+29+26) : 13 = 23,5 
     Егер салық кезеңінің ұзақтығы бір жылдан кем болса мұндай мүліктің 
осы салық кезеңі бойынша орташаландырылған құнына салық кезеңіндегі 
басталатын әрбір айдың бірі күнгі және келесі есепті кезеңнің бірінші 
күніндегі осы мүліктің құндарын қосудан алынған қосындыны қосылғыштарға 
бөлгеннен шыққан сома қабылданады.
     Мысал:
     Заңды тұлға 1998 жылдың мамырында құрылды.
     1998 жылдың 1 маусымындағы жағдай бойынша негізгі құрал-жабдықтардың 
қалдық құны 10,0 млн. теңгені құрады.
     Негізгі құрал-жабдықтардың түсуі:
     тамызда   - 3 млн. теңге 
     қарашада  - 5 млн. теңге 
     Барлығы   - 8 млн. теңге 
     Негізгі құрал-жабдықтардың істен шыққаны:
     қыркүйекте   - 2 млн. теңге 
     желтоқсанда  - 3 млн. теңге 
     Барлығы      - 5 млн. теңге 
     1998 жылғы 31 желтоқсандағы жағдай бойынша негізгі құрал-жабдықтар 
13 млн. теңгені (10+8-5) құрады, оның ішінде салық жылы бойындағы әрбір 
айдың басында негізгі құрал-жабдықтардың құны мынандай болды:
     1 маусымда     - 10 млн. теңге 
     1 шілдеде      - 10 млн. теңге
     1 тамызда      - 10 млн. теңге 
     1 қыркүйекте   - 13 млн. теңге
     1 қазанда      - 11 млн. теңге 
     1 қарашада     - 13 млн. теңге 
     1 желтоқсанда  - 18 млн. теңге 
     1 қаңтарда     - 13 млн. теңге 
     Салықты есептен шығаруға қолданылатын негізгі құрал-жабдықтардың 
орташа жылдық құны мынадай тәртіппен анықталады:
     (10+10+13+11+13+18+13) : 7 = 12,57 
     Заңды тұлға 1998 жылдың қазанында таратылды.
     1998 жылдың 1 қаңтарындағы жағдай бойынша жүргізілген қайта бағалауды 
есептегенде негізгі құрал-жабдықтардың қалдық құны 20,0 млн. теңгені 
құрады.
     Негізгі құрал-жабдықтардың түсуі:
     қаңтарда  - 1 млн. теңге 
     наурызда  - 2 млн. теңге 
     мамырда   - 3 млн. теңге 
     тамызда   - 3 млн. теңге 
     Барлығы   - 9 млн. теңге 
     негізгі құрал-жабдықтардың істен шыққаны:
     ақпанда     - 1 млн. теңге 
     маусымда    - 2 млн. теңге 
     қыркүйекте  - 2 млн. теңге 
     Барлығы     - 5 млн. теңге 
     1998 жылдың 1 қазанындағы жағдай бойынша негізгі құрал-жабдықтардың 
24 млн. теңгені құрады (20+9-5), оның ішінде салық жылы бойындағы әрбір 
айдың басындағы негізгі құрал-жабдықтардың құны мынадай болды:
     1 қаңтарда   - 20 млн. теңге
     1 ақпанда    - 21 млн. теңге 
     1 наурызда   - 20 млн. теңге 
     1 сәуірде    - 22 млн. теңге 
     1 мамырда    - 22 млн. теңге 
     1 маусымда   - 25 млн. теңге 
     1 шілдеде    - 23 млн. теңге 
     1 тамызда    - 23 млн. теңге 
     1 қыркүйекте - 26 млн. теңге 
     1 қазанда    - 24 млн. теңге 
     Салықты есептен шығаруға қолданылатын негізгі құрал-жабдықтардың 
орташа жылдық құны мынадай тәртіппен анықталады:
     (20+21+20+22+22+25+23+23+26+24) : 10 = 20,4;
     бесінші азат жолда "кезекті" деген сөз "алдағы" деген сөздермен 
ауыстырылсын;
     екінші, төртінші азат жолдар алынып тасталсын;
     үшінші, бесінші - тоғызыншы азат жолдар тиісінше алтыншы - он бірінші 
азат жолдар болып саналсын;
     2-қосымшада:
     4-жол мынадай редакцияда жазылсын:
     "4. Жыл аяғындағы негізгі құрал-жабдықтардың қалдық құны";
     мынадай мазмұндағы бесінші жолмен толықтырылсын:
     "5. Салықты есептеген кезде қолданылатын негізгі құрал-жабдықтардың 
орташа жылдық құны";
     5-9 жолдар тиісінше 6-10 жолдар болып саналсын;
     7-жолдағы "4" саны "5" санымен ауыстырылсын.
     Нұсқаулық мынадай мазмұндағы 3-қосымшамен толықтырылсын:
                                               "Қазақстан Республикасының
                                                    Қаржы министрлігі
                                                    Салық комитетінің
                                               1997 жылғы 29 желтоқсандағы
                                                    N 38 нұсқаулығына
                                                       3 - қосымша
                          Мүлік салығы бойынша 
                          ағымдағы төлемдердің
                                 есебі
______ жылғы ______________________________________________________ бойынша
                         (кәсіпорынның, ұйымның атауы)
     СТТН       -----------------------
               | | | | | | | | | | | | |
                -----------------------
Мекен-жайы ___________________________
Телефоны _______________
 _________________________________________________________________________
|  N  |                                                    |   Салық      |
| р/р |                   Көрсеткіштер                     |  төлеушінің  |
|     |                                                    |   мәліметі   |
|     |                                                    |   бойынша    |
|_____|____________________________________________________|______________|
|  1  |                          2                         |       3      |
|_____|____________________________________________________|______________|
|  1. |Жыл басындағы негізгі құрал-жабдықтардың қалдық     |              |
|     |құны                                                |              |
|_____|____________________________________________________|______________|
|  2. |Салық ставкасы                                      |              |
|_____|____________________________________________________|______________|
|  3. |Салық сомасы (1-жол х 2-жол)                        |              |
|_____|____________________________________________________|______________|
|  4. |Мерзім бойынша төлеуге: 20 ақпан                    |              |
|_____|____________________________________________________|______________|
|     |                        20 мамыр                    |              |
|_____|____________________________________________________|______________|
|     |                        20 тамыз                    |              |
|_____|____________________________________________________|______________|
|     |                        20 қараша                   |              |
|_____|____________________________________________________|______________|
     МО
     Кәсіпорынның, ұйымның                     Салық комитетінің
     басшысы                                   басшысы
     _____________________                     ________________________
     Бас бухгалтер                             Бөлім бастығы
     _____________________                     ________________________"
     Қазақстан Республикасы Қаржы министрлігінің Әдістемелік Кеңесінде
     келісілген 
     1998 жылғы "___"__________________ N _________ хаттама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