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3e7a" w14:textId="a7c3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"Бағалы қағаздарды тіркегені үшін алым төлеудің тәртібі туралы" N 35 ~V970426 Нұсқаулығына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комитетінің бұйрығымен бекітілген 1998 жылғы 10 шілде N 62. Қазақстан Республикасының Әділет министрлігінде 1998 жылғы 23 шілде N 545 тіркелді. Күші жойылды - ҚР Мемлекеттік кіріс министрінің 2002 жылғы 9 сәуірдегі N 416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-------------------Бұйрықтан үзінді----------------
               Мемлекеттік кіріс министрінің
           2002 жылғы 9 сәуірдегі N 416 бұйрығы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"Салық және бюджетке төленетiн басқа да мiндеттi төлемдер туралы" 
Қазақстан Республикасының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Кодексiн (Салық Кодексiн) қолданысқа 
енгiзу туралы" Қазақстан Республикасының 2001 жылғы 12 шiлдедегi Заңына 
сәйкес    
                               БҰЙЫРАМЫН:
     Күшiн жоғалтқан жекелеген бұйрықтарының тiзбесi: 
     34. "Бағалы қағаздардың эмиссиясын тiркегенi үшiн алым төлеудiң 
тәртiбi туралы" N 35 Нұсқаулығына өзгерiстер мен толықтыруларды бекiту 
туралы" Қазақстан Республикасының Қаржы министрлiгi Салық комитетiнiң 1998 
жылғы 10 шiлдедегi N 62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V980545_ </w:t>
      </w:r>
      <w:r>
        <w:rPr>
          <w:rFonts w:ascii="Times New Roman"/>
          <w:b w:val="false"/>
          <w:i w:val="false"/>
          <w:color w:val="000000"/>
          <w:sz w:val="28"/>
        </w:rPr>
        <w:t>
  бұйрығы. 
-----------------------------------------------------
     V бөлімде:
     6-тармақта:
     екінші абзацтағы "есептеу нысаны қоса беріліп отыр" деген сөздер 
"(1-қосымша)" деген сөздермен ауыстырылсын;
     мынадай мазмұндағы абзацпен толықтырылсын:
     "Бағалы қағаздар эмиссиясын тіркелгені үшін алымдар жөніндегі 
декларацияны эмитент осы Нұсқаулықтың 2-қосымшасында келтірілген нысан 
бойынша есепті жылдан кейінгі жылдың 31 наурызына дейін салық қызметі 
органдарына табыс етеді.".
     Нұсқаулыққа қосымшада:
     "Қосымша" деген сөзден соң "1" санымен толықтырылсын;
     мынадай мазмұндағы 2-қосымшамен толықтырылсын:
                                                       "2-қосымша"         
                                              "Қазақстан Республикасының 
                                                   Қаржы министрлігі
                                                   Салық комитетінің 
                                              1997 жылғы 29 желтоқсандағы
                                                   N 35 нұсқаулығына 
_____________________                         _____________________________
      (СТТН)                                         (қаласы, ауданы)
                                              __ бойынша Салық комитеті
                                              Берілу мерзімі ______________
                                              Іс жүзінде 
                                              берілгені ___________________
                      Заңды тұлғаның ________ жылғы 
           бағалы қағаздар эмиссиясын тіркеу үшін алым жөніндегі 
                                декларация 
 _________________________________________________________________________
|                      Көрсеткіш                            |   Сомасы    |
|                                                           | (мың теңге) |
|___________________________________________________________|_____________|
|1. Бастапқы бағалы қағаздар эмиссиясының құны              |             |
|___________________________________________________________|_____________|
|2. Қосымша бағалы қағаздар эмиссиясының құны               |             |
|___________________________________________________________|_____________|
|3. Бастапқы бағалы қағаздар эмиссиясын тіркегені           |             |
|   үшін алымның сомасы (1-жол х 0,1%)                      |             |
|___________________________________________________________|_____________|
|4. Қосымша бағалы қағаздар эмиссиясын тіркегені            |             |
|   үшін алымның сомасы (2-жол х 0,5%)                      |             |
|___________________________________________________________|_____________|
|5. Бағалы қағаздар эмиссиясын тіркегені үшін               |             |
|   алымның барлығы (3-жол + 4-жол)                         |             |
|___________________________________________________________|_____________|
|6. Бағалы қағаздар эмиссиясын тіркегені үшін               |             |
|   алымның бюджетке аударылғаны                            |             |
|___________________________________________________________|_____________|
                      ЗАҢ АЛДЫНДАҒЫ ЖАУАПКЕРШІЛІК 
     Біз осы декларацияда келтірілген мәліметтердің ақиқаттығы мен 
толықтығына заң алдында жауап береміз.
Басшы ______________________                   _________________
         (тегі, аты-жөні)                           (қолы)
Бас бухгалтер ___________________              _________________
               (тегі, аты-жөні)                     (қолы)
Декларацияны жасауға қызмет
көрсеткен аудитор ___________________          _________________
                   (тегі, аты-жөні)                 (қолы)
                               САЛЫҚ ОРГАНЫ
Салық комитетінің
басшысы _______________________________________________________
                             (күні, қолы)
Бөлім бастығы _________________________________________________
                               (күні, қолы)"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