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5940" w14:textId="f7c5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әлеуметтік қорғау мекемелері мен органдарының басшыларының сенімхаттарды және қарттар мен мүгедектер үйлерінің директорларының, бас дәрігерлерінің өсиеттерді куәландыру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министрлігімен БЕКІТІЛГЕН 1998 жылдың 8 қаңтарында N 9 Қазақстан Республикасы Әділет министрлігінде 1998 жылғы 11 ақпанда тіркелді. Тіркеу N 454.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халықты әлеуметтік қорғау мекемелері мен органдарының басшыларының сенімхаттарды және қарттар мен мүгедектер үйлерінің директорларының, бас дәрігерлерінің өсиеттерді куәландыру тәртібі туралы" осы Нұсқаулық (бұдан әрі - Нұсқаулық) лауазымды адамдардың нотариаттық түрде куәландырылғандарға теңестірілген сенімхаттар мен өсиеттерді куәландыру тәртібі мен ережелерін айқындайды. 
</w:t>
      </w:r>
      <w:r>
        <w:br/>
      </w:r>
      <w:r>
        <w:rPr>
          <w:rFonts w:ascii="Times New Roman"/>
          <w:b w:val="false"/>
          <w:i w:val="false"/>
          <w:color w:val="000000"/>
          <w:sz w:val="28"/>
        </w:rPr>
        <w:t>
      2. Қазақстан Республикасының Азаматтық кодексінің 167-бабына, Қазақ ССР Азаматтық кодексінің 538-бабына және Қазақстан Республикасының "Нотариат туралы" Заңының 37-бабына сәйкес нотариалдық куәландырылған құжаттарға теңестірілетіндер: 
</w:t>
      </w:r>
      <w:r>
        <w:br/>
      </w:r>
      <w:r>
        <w:rPr>
          <w:rFonts w:ascii="Times New Roman"/>
          <w:b w:val="false"/>
          <w:i w:val="false"/>
          <w:color w:val="000000"/>
          <w:sz w:val="28"/>
        </w:rPr>
        <w:t>
      1) халықты әлеуметтік қорғау мекемелерінде тұрып жатқан кәмелетке толған жастағы әрекет қабілеттілігі бар азаматтардың осы мекемелердің немесе халықты әлеуметтік қорғаудың тиісті органының басшылары куәландырған сенімхаттары; 
</w:t>
      </w:r>
      <w:r>
        <w:br/>
      </w:r>
      <w:r>
        <w:rPr>
          <w:rFonts w:ascii="Times New Roman"/>
          <w:b w:val="false"/>
          <w:i w:val="false"/>
          <w:color w:val="000000"/>
          <w:sz w:val="28"/>
        </w:rPr>
        <w:t>
      2) қарттар мен мүгедектер үйінде тұрып жатқан азаматтардың олардың директорларымен немесе бас дәрігерлерімен куәландырылатын өсиеттері. 
</w:t>
      </w:r>
      <w:r>
        <w:br/>
      </w:r>
      <w:r>
        <w:rPr>
          <w:rFonts w:ascii="Times New Roman"/>
          <w:b w:val="false"/>
          <w:i w:val="false"/>
          <w:color w:val="000000"/>
          <w:sz w:val="28"/>
        </w:rPr>
        <w:t>
      3. Осы Нұсқаулықта қолданылған негізгі терминдер мен анықтамалар: 
</w:t>
      </w:r>
      <w:r>
        <w:br/>
      </w:r>
      <w:r>
        <w:rPr>
          <w:rFonts w:ascii="Times New Roman"/>
          <w:b w:val="false"/>
          <w:i w:val="false"/>
          <w:color w:val="000000"/>
          <w:sz w:val="28"/>
        </w:rPr>
        <w:t>
      1) ӨСИЕТ - қайтыс бола қалған жағдайда азаматтың өзіне тиісті мүлікті тағайындаған мұрагеріне заңда көрсетілген үлгіде беруі жөніндегі өкімі; 
</w:t>
      </w:r>
      <w:r>
        <w:br/>
      </w:r>
      <w:r>
        <w:rPr>
          <w:rFonts w:ascii="Times New Roman"/>
          <w:b w:val="false"/>
          <w:i w:val="false"/>
          <w:color w:val="000000"/>
          <w:sz w:val="28"/>
        </w:rPr>
        <w:t>
      2) ӨСИЕТ ҚАЛДЫРУШЫ - өзіне тиісті мүлікті өлген жағдайда мұрагеріне беру туралы өкім беруші адам; 
</w:t>
      </w:r>
      <w:r>
        <w:br/>
      </w:r>
      <w:r>
        <w:rPr>
          <w:rFonts w:ascii="Times New Roman"/>
          <w:b w:val="false"/>
          <w:i w:val="false"/>
          <w:color w:val="000000"/>
          <w:sz w:val="28"/>
        </w:rPr>
        <w:t>
      3) СЕНІМХАТ - бір адамның (сенім білдіруші) өз атынан іс-әрекет жасау үшін екінші бір адамға (сенім білдірілген адамға) жазбаша сенім білдіруі; 
</w:t>
      </w:r>
      <w:r>
        <w:br/>
      </w:r>
      <w:r>
        <w:rPr>
          <w:rFonts w:ascii="Times New Roman"/>
          <w:b w:val="false"/>
          <w:i w:val="false"/>
          <w:color w:val="000000"/>
          <w:sz w:val="28"/>
        </w:rPr>
        <w:t>
      4) СЕНІМ БІЛДІРУШІ - өз атынан сенімхат беруші адам; 
</w:t>
      </w:r>
      <w:r>
        <w:br/>
      </w:r>
      <w:r>
        <w:rPr>
          <w:rFonts w:ascii="Times New Roman"/>
          <w:b w:val="false"/>
          <w:i w:val="false"/>
          <w:color w:val="000000"/>
          <w:sz w:val="28"/>
        </w:rPr>
        <w:t>
      5) СЕНІМ БІЛДІРІЛГЕН АДАМ - сенім білдірушінің мүддесін білдіруші адам; 
</w:t>
      </w:r>
      <w:r>
        <w:br/>
      </w:r>
      <w:r>
        <w:rPr>
          <w:rFonts w:ascii="Times New Roman"/>
          <w:b w:val="false"/>
          <w:i w:val="false"/>
          <w:color w:val="000000"/>
          <w:sz w:val="28"/>
        </w:rPr>
        <w:t>
      6) ҚОРҒАНШЫЛЫҚ (ҚАМҚОРШЫЛЫҚ) - ата-аналарының қамқорлығынсыз қалған балаларды асырау, тәрбиелеу және білім беру, олардың құқықтары мен мүдделерін қорғау, сондай-ақ әрекет қабілеттілігі жоқ немесе әрекет қабілеттілігі шектелген адамдардың құқықтары мен мүдделерін қорғау жөніндегі мемлекеттік қамқорлықтың құқықтық нысандарының бірі; 
</w:t>
      </w:r>
      <w:r>
        <w:br/>
      </w:r>
      <w:r>
        <w:rPr>
          <w:rFonts w:ascii="Times New Roman"/>
          <w:b w:val="false"/>
          <w:i w:val="false"/>
          <w:color w:val="000000"/>
          <w:sz w:val="28"/>
        </w:rPr>
        <w:t>
      7) ҚОРҒАНШЫ (ҚАМҚОРШЫ) - мемлекеттің ата-ана қамқорлығынан айрылған және балалар үйінде немесе осыған ұқсас өзге мекемелерде тұрмайтын баланы тәрбиелеу жөніндегі міндеттерді, сондай-ақ әрекет қабілеттілігі жоқ немесе әрекет қабілеттілігі шектелген кәмелетке толғандардың құқықтары мен мүдделерін қорғау міндеттерін жүктейтін адам; 
</w:t>
      </w:r>
      <w:r>
        <w:br/>
      </w:r>
      <w:r>
        <w:rPr>
          <w:rFonts w:ascii="Times New Roman"/>
          <w:b w:val="false"/>
          <w:i w:val="false"/>
          <w:color w:val="000000"/>
          <w:sz w:val="28"/>
        </w:rPr>
        <w:t>
      8) ҚАМҚОРЛЫҚҚА АЛЫНҒАН - қорғаншылық (қамқоршылық) белгіленетін адам; 
</w:t>
      </w:r>
      <w:r>
        <w:br/>
      </w:r>
      <w:r>
        <w:rPr>
          <w:rFonts w:ascii="Times New Roman"/>
          <w:b w:val="false"/>
          <w:i w:val="false"/>
          <w:color w:val="000000"/>
          <w:sz w:val="28"/>
        </w:rPr>
        <w:t>
      9) КУӘЛАНДЫРУ ЖАЗБАСЫ - құжаттың куәландырылу немесе құжатты беру күнін, құжатты куәландырған адамның тегін, нотариаттық іс-әрекеттің жасалу орнын, жасалған нотариаттық іс-әрекеттің атауын, нотариаттық іс-әрекеттің реестрде тіркелу туралы мәліметтерін, нотариаттық іс-әрекеттер жасауға өкілеттік берілген адамның қойған қолын, мөрдің бедерлемесін көрсетумен нотариаттық іс-әрекеттер жасауға өкілетті адамның нотариаттық іс- әрекеттердің жасалған фактісін куәландыратын жазбасы; 
</w:t>
      </w:r>
      <w:r>
        <w:br/>
      </w:r>
      <w:r>
        <w:rPr>
          <w:rFonts w:ascii="Times New Roman"/>
          <w:b w:val="false"/>
          <w:i w:val="false"/>
          <w:color w:val="000000"/>
          <w:sz w:val="28"/>
        </w:rPr>
        <w:t>
      10) ӘРЕКЕТ ҚАБІЛЕТТІЛІГІ - азаматтың өз әрекеттерімен азаматтық құқықтарға ие болуға және оны жүзеге асыруға, өзі үшін азаматтық міндеттер жасап, оларды орындауға қабілеттілігі; 
</w:t>
      </w:r>
      <w:r>
        <w:br/>
      </w:r>
      <w:r>
        <w:rPr>
          <w:rFonts w:ascii="Times New Roman"/>
          <w:b w:val="false"/>
          <w:i w:val="false"/>
          <w:color w:val="000000"/>
          <w:sz w:val="28"/>
        </w:rPr>
        <w:t>
      11) ӘРЕКЕТ ҚАБІЛЕТТІЛІГІ ЖОҚ АЗАМАТ - заңмен белгіленген тәртіпте жүйке ауруы немесе ақыл-есінің кемдігі салдарынан өз іс-әрекеттерінің мәнін түсіне алмайтын немесе не істегенін білмейтіндігі салдарынан сотпен әрекет қабілеттілігі жоқ деп танылған азамат; 
</w:t>
      </w:r>
      <w:r>
        <w:br/>
      </w:r>
      <w:r>
        <w:rPr>
          <w:rFonts w:ascii="Times New Roman"/>
          <w:b w:val="false"/>
          <w:i w:val="false"/>
          <w:color w:val="000000"/>
          <w:sz w:val="28"/>
        </w:rPr>
        <w:t>
      12) ӘРЕКЕТ ҚАБІЛЕТТІЛІГІ ШЕКТЕЛГЕН АЗАМАТ - спирт ішімдіктеріне немесе есірткі заттарға салыну салдарынан өзінің отбасын материалдық жағынан ауыр жағдайға ұшыратқан және белгіленген заң тәртібі бойынша сот арқылы әрекет қабілеттілігі шектелген азамат; 
</w:t>
      </w:r>
      <w:r>
        <w:br/>
      </w:r>
      <w:r>
        <w:rPr>
          <w:rFonts w:ascii="Times New Roman"/>
          <w:b w:val="false"/>
          <w:i w:val="false"/>
          <w:color w:val="000000"/>
          <w:sz w:val="28"/>
        </w:rPr>
        <w:t>
      13) ЛАУАЗЫМДЫ АДАМДАР - халықты әлеуметтік қорғау мекемелері мен органдарының басшылары, қарттар мен мүгедектер үйлерінің директорлары, бас дәрігерлері. 
</w:t>
      </w:r>
      <w:r>
        <w:br/>
      </w:r>
      <w:r>
        <w:rPr>
          <w:rFonts w:ascii="Times New Roman"/>
          <w:b w:val="false"/>
          <w:i w:val="false"/>
          <w:color w:val="000000"/>
          <w:sz w:val="28"/>
        </w:rPr>
        <w:t>
      4. Халықты әлеуметтік қорғау мекемелері мен органдарындағы, қарттар мен мүгедектер үйлерінде тұрып жатқан немесе халықты әлеуметтік қорғау органдарына келген мүдделі адамдардың ауызша өтініштері бойынша сенімхаттар мен өсиеттер куәландырылады. 
</w:t>
      </w:r>
      <w:r>
        <w:br/>
      </w:r>
      <w:r>
        <w:rPr>
          <w:rFonts w:ascii="Times New Roman"/>
          <w:b w:val="false"/>
          <w:i w:val="false"/>
          <w:color w:val="000000"/>
          <w:sz w:val="28"/>
        </w:rPr>
        <w:t>
      5. Лауазымды адамдар өздері куәландырған сенімхаттар мен өсиеттер құпиялығын сақтаулары тиіс. Өсиет мазмұны ешкімге де, соның ішінде өсиетте аты көрсетілген адамдарға да хабарланбайды. 
</w:t>
      </w:r>
      <w:r>
        <w:br/>
      </w:r>
      <w:r>
        <w:rPr>
          <w:rFonts w:ascii="Times New Roman"/>
          <w:b w:val="false"/>
          <w:i w:val="false"/>
          <w:color w:val="000000"/>
          <w:sz w:val="28"/>
        </w:rPr>
        <w:t>
      Сенімхаттың бары немесе оның мазмұны туралы анықтама тапсырыс бойынша сенімхат куәландырылған, не оның өкілдігіне ие болған адамға ғана беріледі. 
</w:t>
      </w:r>
      <w:r>
        <w:br/>
      </w:r>
      <w:r>
        <w:rPr>
          <w:rFonts w:ascii="Times New Roman"/>
          <w:b w:val="false"/>
          <w:i w:val="false"/>
          <w:color w:val="000000"/>
          <w:sz w:val="28"/>
        </w:rPr>
        <w:t>
      Өсиеттің барлығы және оның мазмұны туралы анықтама өсиет қалдырушы қайтыс болып, оның өлгені туралы куәлік ұсынылғанынан кейін ғана беріледі. 
</w:t>
      </w:r>
      <w:r>
        <w:br/>
      </w:r>
      <w:r>
        <w:rPr>
          <w:rFonts w:ascii="Times New Roman"/>
          <w:b w:val="false"/>
          <w:i w:val="false"/>
          <w:color w:val="000000"/>
          <w:sz w:val="28"/>
        </w:rPr>
        <w:t>
      Куәландырылған сенімхаттар мен өсиеттер туралы мәліметтер сот, прокуратура, сондай-ақ тергеу және алдын-ала анықтау органдарының жазбаша талаптары бойынша олардың өндірісіндегі қылмыстық және азаматтық істер бойынша беріледі. 
</w:t>
      </w:r>
      <w:r>
        <w:br/>
      </w:r>
      <w:r>
        <w:rPr>
          <w:rFonts w:ascii="Times New Roman"/>
          <w:b w:val="false"/>
          <w:i w:val="false"/>
          <w:color w:val="000000"/>
          <w:sz w:val="28"/>
        </w:rPr>
        <w:t>
      6. Куәландырылған сенімхаттар мен өсиеттердің құпиялығын сақтау ережесі, сондай-ақ қызмет бабы бойынша немесе міндеттердің орындалуына байланысты куәландырылған сенімхат пен өсиет белгілі болған адамдарға да тарайды. 
</w:t>
      </w:r>
      <w:r>
        <w:br/>
      </w:r>
      <w:r>
        <w:rPr>
          <w:rFonts w:ascii="Times New Roman"/>
          <w:b w:val="false"/>
          <w:i w:val="false"/>
          <w:color w:val="000000"/>
          <w:sz w:val="28"/>
        </w:rPr>
        <w:t>
      7. Лауазымды адамдар, сондай-ақ қызметтік міндетті орындаумен байланысты куәландырылған сенімхаттар мен өсиеттер белгілі болған адамдар куәландырылған құжаттар құпиясын қасақана ашқан жағдайда Қазақстан Республикасының заңдарына сәйкес жауапқа тартылады. 
</w:t>
      </w:r>
      <w:r>
        <w:br/>
      </w:r>
      <w:r>
        <w:rPr>
          <w:rFonts w:ascii="Times New Roman"/>
          <w:b w:val="false"/>
          <w:i w:val="false"/>
          <w:color w:val="000000"/>
          <w:sz w:val="28"/>
        </w:rPr>
        <w:t>
      8. Лауазымды адам сенімхаттар мен өсиеттерді куәландырған сәтте сенімхат немесе өсиетті куәландыруды өтінген адамның жеке басын анықтайды және оның әрекет қабілеттілігін тексереді. 
</w:t>
      </w:r>
      <w:r>
        <w:br/>
      </w:r>
      <w:r>
        <w:rPr>
          <w:rFonts w:ascii="Times New Roman"/>
          <w:b w:val="false"/>
          <w:i w:val="false"/>
          <w:color w:val="000000"/>
          <w:sz w:val="28"/>
        </w:rPr>
        <w:t>
      Келген адамның жеке басы төлқұжаты немесе оның жеке басының куәлігі бойынша анықталады. 
</w:t>
      </w:r>
      <w:r>
        <w:br/>
      </w:r>
      <w:r>
        <w:rPr>
          <w:rFonts w:ascii="Times New Roman"/>
          <w:b w:val="false"/>
          <w:i w:val="false"/>
          <w:color w:val="000000"/>
          <w:sz w:val="28"/>
        </w:rPr>
        <w:t>
      18 жасқа толғандардың ғана сенімхаттары мен өсиеттері куәландырылуға жатады. 
</w:t>
      </w:r>
      <w:r>
        <w:br/>
      </w:r>
      <w:r>
        <w:rPr>
          <w:rFonts w:ascii="Times New Roman"/>
          <w:b w:val="false"/>
          <w:i w:val="false"/>
          <w:color w:val="000000"/>
          <w:sz w:val="28"/>
        </w:rPr>
        <w:t>
      9. Лауазымды адам өсиетті куәландырған кезде өсиет қалдырушы өз іс- әрекетінің мән-маңызын түсіне алатынына, оны басшылыққа алатынына, әзірленген өсиетке қатысты адасушылықтың жоғына, оған ешкім қоқан-лоқы жасамайтынына және алдамайтынына көз жеткізу қажет. 
</w:t>
      </w:r>
      <w:r>
        <w:br/>
      </w:r>
      <w:r>
        <w:rPr>
          <w:rFonts w:ascii="Times New Roman"/>
          <w:b w:val="false"/>
          <w:i w:val="false"/>
          <w:color w:val="000000"/>
          <w:sz w:val="28"/>
        </w:rPr>
        <w:t>
      10. Жүйке ауруы немесе ақыл-есінің кемдігі салдарынан күшіне енген соттың шешімімен әрекет қабілеттілігі жоқ деп танылған адамдардың сенімхаттары мен өсиеттері, сондай-ақ сенімхаттар мен өсиеттерді жасау кезінде (мысалы, алькогольдік, есірткі немесе токсикоманиялық мастықта тұрған адамдардың) өзінің іс-әрекеттерін түсіне алмаған және оларға басшылық жасай алмаған жағдайдағы адамдардың сенімхаттары мен өсиеттері куәландырылмайды. 
</w:t>
      </w:r>
      <w:r>
        <w:br/>
      </w:r>
      <w:r>
        <w:rPr>
          <w:rFonts w:ascii="Times New Roman"/>
          <w:b w:val="false"/>
          <w:i w:val="false"/>
          <w:color w:val="000000"/>
          <w:sz w:val="28"/>
        </w:rPr>
        <w:t>
      11. Егер сенімхаттар немесе өсиеттерді куәландыруды өтінген адамның сот арқылы белгілі заң тәртіптерімен әрекет қабілеттілігі шектелсе, онда лауазымды адам: 
</w:t>
      </w:r>
      <w:r>
        <w:br/>
      </w:r>
      <w:r>
        <w:rPr>
          <w:rFonts w:ascii="Times New Roman"/>
          <w:b w:val="false"/>
          <w:i w:val="false"/>
          <w:color w:val="000000"/>
          <w:sz w:val="28"/>
        </w:rPr>
        <w:t>
      1) оның қамқоршысының келісімі бойынша ғана мүлікке иелік ету сенімхатын куәландырады; 
</w:t>
      </w:r>
      <w:r>
        <w:br/>
      </w:r>
      <w:r>
        <w:rPr>
          <w:rFonts w:ascii="Times New Roman"/>
          <w:b w:val="false"/>
          <w:i w:val="false"/>
          <w:color w:val="000000"/>
          <w:sz w:val="28"/>
        </w:rPr>
        <w:t>
      2) өсиетті куәландырудан бас тартады. 
</w:t>
      </w:r>
      <w:r>
        <w:br/>
      </w:r>
      <w:r>
        <w:rPr>
          <w:rFonts w:ascii="Times New Roman"/>
          <w:b w:val="false"/>
          <w:i w:val="false"/>
          <w:color w:val="000000"/>
          <w:sz w:val="28"/>
        </w:rPr>
        <w:t>
      12. Лауазымды адам сенімхатты немесе өсиетті куәландырмас бұрын: 
</w:t>
      </w:r>
      <w:r>
        <w:br/>
      </w:r>
      <w:r>
        <w:rPr>
          <w:rFonts w:ascii="Times New Roman"/>
          <w:b w:val="false"/>
          <w:i w:val="false"/>
          <w:color w:val="000000"/>
          <w:sz w:val="28"/>
        </w:rPr>
        <w:t>
      1) сенімхаттар немесе өсиетті куәландыруға байланысты туындайтын салдарлар туралы сенім білдіруші немесе өсиет қалдырушыға алдын-ала ескертуге; 
</w:t>
      </w:r>
      <w:r>
        <w:br/>
      </w:r>
      <w:r>
        <w:rPr>
          <w:rFonts w:ascii="Times New Roman"/>
          <w:b w:val="false"/>
          <w:i w:val="false"/>
          <w:color w:val="000000"/>
          <w:sz w:val="28"/>
        </w:rPr>
        <w:t>
      2) сенімхат немесе өсиетті өзгерту, күшін жою тәртіптерін түсіндіруге; 
</w:t>
      </w:r>
      <w:r>
        <w:br/>
      </w:r>
      <w:r>
        <w:rPr>
          <w:rFonts w:ascii="Times New Roman"/>
          <w:b w:val="false"/>
          <w:i w:val="false"/>
          <w:color w:val="000000"/>
          <w:sz w:val="28"/>
        </w:rPr>
        <w:t>
      3) сенімхат немесе өсиеттен туындайтын олардың құқықтары мен міндеттерін түсіндіруге; 
</w:t>
      </w:r>
      <w:r>
        <w:br/>
      </w:r>
      <w:r>
        <w:rPr>
          <w:rFonts w:ascii="Times New Roman"/>
          <w:b w:val="false"/>
          <w:i w:val="false"/>
          <w:color w:val="000000"/>
          <w:sz w:val="28"/>
        </w:rPr>
        <w:t>
      4) сенім білдірушінің немесе өсиет қалдырушының өтініші бойынша сенімхат немесе өсиет жобасын жасауға міндетті. 
</w:t>
      </w:r>
      <w:r>
        <w:br/>
      </w:r>
      <w:r>
        <w:rPr>
          <w:rFonts w:ascii="Times New Roman"/>
          <w:b w:val="false"/>
          <w:i w:val="false"/>
          <w:color w:val="000000"/>
          <w:sz w:val="28"/>
        </w:rPr>
        <w:t>
      13. Сенімхат немесе өсиет дайындаушы лауазымды адам мүдделі адамға жобаның мазмұнын дауыстап оқып береді, немесе соңғы бұл жобаны өзі оқып шығады. Мүдделі адам жобамен келіскен жағдайда лауазымды адамның қатысуымен оған қол қояды. 
</w:t>
      </w:r>
      <w:r>
        <w:br/>
      </w:r>
      <w:r>
        <w:rPr>
          <w:rFonts w:ascii="Times New Roman"/>
          <w:b w:val="false"/>
          <w:i w:val="false"/>
          <w:color w:val="000000"/>
          <w:sz w:val="28"/>
        </w:rPr>
        <w:t>
      14. Егер сенімхат немесе өсиетті куәландыруды өтінген әрекет қабілеттілігі бар адам: 
</w:t>
      </w:r>
      <w:r>
        <w:br/>
      </w:r>
      <w:r>
        <w:rPr>
          <w:rFonts w:ascii="Times New Roman"/>
          <w:b w:val="false"/>
          <w:i w:val="false"/>
          <w:color w:val="000000"/>
          <w:sz w:val="28"/>
        </w:rPr>
        <w:t>
      1) дене кемістігі немесе басқа да бір себептермен қол қоя алмаса, онда оның өтінуі және қатысуымен, сондай-ақ лауазымды адамның қатысуымен құжатқа сенім білдіруші немесе өсиет қалдырушының өзінің қол қоя алмайтын себеп-салдары көрсетіліп, екінші бір адамның құжатқа қол қоюы мүмкін; 
</w:t>
      </w:r>
      <w:r>
        <w:br/>
      </w:r>
      <w:r>
        <w:rPr>
          <w:rFonts w:ascii="Times New Roman"/>
          <w:b w:val="false"/>
          <w:i w:val="false"/>
          <w:color w:val="000000"/>
          <w:sz w:val="28"/>
        </w:rPr>
        <w:t>
      2) дене кемістігінің салдарынан (керең, мылқау немесе керең-мылқау) өз еркін айқын білдіре алмаған жағдайда, онымен түсінісе алатын, сенімхаттың немесе өсиеттің мазмұны керең, мылқау немесе керең-мылқау адамның еркіне сәйкес келетіні туралы өз қолымен куәландыратын сауатты, әрекет қабілеттілігі бар адам сенімхатты немесе өсиетті куәландыратын сәтте міндетті түрде қатысуы тиіс; 
</w:t>
      </w:r>
      <w:r>
        <w:br/>
      </w:r>
      <w:r>
        <w:rPr>
          <w:rFonts w:ascii="Times New Roman"/>
          <w:b w:val="false"/>
          <w:i w:val="false"/>
          <w:color w:val="000000"/>
          <w:sz w:val="28"/>
        </w:rPr>
        <w:t>
      3) сауатсыздығының немесе дене кемістігінің салдарынан куәландырылған сенімхат пен өсиеттің мазмұнымен таныса алмайтын (мысалы, көзі шала көретін немесе мүлдем көрмейтін) жағдайда оған құжат мәтіні оқылып, құжатқа бұл жөнінде тиісті жазбалар жазылады. 
</w:t>
      </w:r>
      <w:r>
        <w:br/>
      </w:r>
      <w:r>
        <w:rPr>
          <w:rFonts w:ascii="Times New Roman"/>
          <w:b w:val="false"/>
          <w:i w:val="false"/>
          <w:color w:val="000000"/>
          <w:sz w:val="28"/>
        </w:rPr>
        <w:t>
      15. Сенім білдірілген адам сенім білдіруші үшін қол қоя алмайды. 
</w:t>
      </w:r>
      <w:r>
        <w:br/>
      </w:r>
      <w:r>
        <w:rPr>
          <w:rFonts w:ascii="Times New Roman"/>
          <w:b w:val="false"/>
          <w:i w:val="false"/>
          <w:color w:val="000000"/>
          <w:sz w:val="28"/>
        </w:rPr>
        <w:t>
      Мүлік өсиет етілген адамның өсиет қалдырушы үшін қол қоюына болмайды. 
</w:t>
      </w:r>
      <w:r>
        <w:br/>
      </w:r>
      <w:r>
        <w:rPr>
          <w:rFonts w:ascii="Times New Roman"/>
          <w:b w:val="false"/>
          <w:i w:val="false"/>
          <w:color w:val="000000"/>
          <w:sz w:val="28"/>
        </w:rPr>
        <w:t>
      Сенімхат пен өсиетті куәландырушы лауазымды адам сенім білдіруші немесе өсиет қалдырушы үшін қол қоя алмайды. 
</w:t>
      </w:r>
      <w:r>
        <w:br/>
      </w:r>
      <w:r>
        <w:rPr>
          <w:rFonts w:ascii="Times New Roman"/>
          <w:b w:val="false"/>
          <w:i w:val="false"/>
          <w:color w:val="000000"/>
          <w:sz w:val="28"/>
        </w:rPr>
        <w:t>
      16. Сенімхат немесе өсиеттің мәтіні анық жазылған немесе басылған болуы тиіс. Құжаттың мәтінінің қолмен жазылған жағдайында көк немесе күлгін түсті сия пайдаланылады. 
</w:t>
      </w:r>
      <w:r>
        <w:br/>
      </w:r>
      <w:r>
        <w:rPr>
          <w:rFonts w:ascii="Times New Roman"/>
          <w:b w:val="false"/>
          <w:i w:val="false"/>
          <w:color w:val="000000"/>
          <w:sz w:val="28"/>
        </w:rPr>
        <w:t>
      Тазартулар, қосып жазылған, сызылған сөздер немесе ескертілмеген басқа түзетулері бар, сондай-ақ қарындашпен немесе фломастермен жазылған құжаттар куәландырылмайды. 
</w:t>
      </w:r>
      <w:r>
        <w:br/>
      </w:r>
      <w:r>
        <w:rPr>
          <w:rFonts w:ascii="Times New Roman"/>
          <w:b w:val="false"/>
          <w:i w:val="false"/>
          <w:color w:val="000000"/>
          <w:sz w:val="28"/>
        </w:rPr>
        <w:t>
      Куәландырылатын құжаттың мәтініндегі күн мен мерзім кем дегенде бір рет сөзбен жазылуға тиіс. Жеке тұлғалардың тегі, есімі, әкесінің аты, олардың мекен-жайлары толық, ал заңды тұлғалардың орналасқан жерлері көрсетілумен қысқартылмай жазылады. 
</w:t>
      </w:r>
      <w:r>
        <w:br/>
      </w:r>
      <w:r>
        <w:rPr>
          <w:rFonts w:ascii="Times New Roman"/>
          <w:b w:val="false"/>
          <w:i w:val="false"/>
          <w:color w:val="000000"/>
          <w:sz w:val="28"/>
        </w:rPr>
        <w:t>
      Сенімхаттар мен өсиеттердегі толық жазылмаған жолдар мен басқа бос орындар сызылады, қосып жазылған және түзетілген сөздер сенім білдіруші немесе өсиет қалдырушы қол қояр алдында ескертілуі керек және куәландыру жазбасының соңында қайталануы, мұнда қате жазылып, артынан сызылғандардың барлығы алғашқы мәтіні оқуға болатындай етіп түзетілуі тиіс. 
</w:t>
      </w:r>
      <w:r>
        <w:br/>
      </w:r>
      <w:r>
        <w:rPr>
          <w:rFonts w:ascii="Times New Roman"/>
          <w:b w:val="false"/>
          <w:i w:val="false"/>
          <w:color w:val="000000"/>
          <w:sz w:val="28"/>
        </w:rPr>
        <w:t>
      17. Сенімхатты немесе өсиетті куәландырудан мынадай жағдайларда: 
</w:t>
      </w:r>
      <w:r>
        <w:br/>
      </w:r>
      <w:r>
        <w:rPr>
          <w:rFonts w:ascii="Times New Roman"/>
          <w:b w:val="false"/>
          <w:i w:val="false"/>
          <w:color w:val="000000"/>
          <w:sz w:val="28"/>
        </w:rPr>
        <w:t>
      1) мұндай іс-әрекетті жасау заңға қайшы келсе; 
</w:t>
      </w:r>
      <w:r>
        <w:br/>
      </w:r>
      <w:r>
        <w:rPr>
          <w:rFonts w:ascii="Times New Roman"/>
          <w:b w:val="false"/>
          <w:i w:val="false"/>
          <w:color w:val="000000"/>
          <w:sz w:val="28"/>
        </w:rPr>
        <w:t>
      2) сенімхатты немесе өсиетті куәландыру туралы өтінішпен әрекет қабілеттілігі жоқ адам келсе; 
</w:t>
      </w:r>
      <w:r>
        <w:br/>
      </w:r>
      <w:r>
        <w:rPr>
          <w:rFonts w:ascii="Times New Roman"/>
          <w:b w:val="false"/>
          <w:i w:val="false"/>
          <w:color w:val="000000"/>
          <w:sz w:val="28"/>
        </w:rPr>
        <w:t>
      3) сенімхат немесе өсиеттің мазмұны заң талаптарына сәйкес келмесе бас тартылуы мүмкін. 
</w:t>
      </w:r>
      <w:r>
        <w:br/>
      </w:r>
      <w:r>
        <w:rPr>
          <w:rFonts w:ascii="Times New Roman"/>
          <w:b w:val="false"/>
          <w:i w:val="false"/>
          <w:color w:val="000000"/>
          <w:sz w:val="28"/>
        </w:rPr>
        <w:t>
      Сенімхат пен өсиетті куәландыруды өтінген адамға одан бас тартылған жағдайда лауазымды адаммен бас тартудың себебі көрсетіле отырып, дереу жазба түрдегі қаулы табыс етіледі. 
</w:t>
      </w:r>
      <w:r>
        <w:br/>
      </w:r>
      <w:r>
        <w:rPr>
          <w:rFonts w:ascii="Times New Roman"/>
          <w:b w:val="false"/>
          <w:i w:val="false"/>
          <w:color w:val="000000"/>
          <w:sz w:val="28"/>
        </w:rPr>
        <w:t>
      18. Сенімхат немесе өсиетті куәландырудан бас тартылғаны, сондай-ақ оларды дұрыс куәландырмағаны үшін сот тәртібімен шағым жасалуы мүмкін. 
</w:t>
      </w:r>
      <w:r>
        <w:br/>
      </w:r>
      <w:r>
        <w:rPr>
          <w:rFonts w:ascii="Times New Roman"/>
          <w:b w:val="false"/>
          <w:i w:val="false"/>
          <w:color w:val="000000"/>
          <w:sz w:val="28"/>
        </w:rPr>
        <w:t>
      19. Лауазымды адамның сенімхатты немесе өсиетті өзінің атына, өзінің атынан, зайыбының атына және оның атынан, туған-туысқандары (әке-шешесі, балалары, аға-інілері, апа-қарындастары, немерелері, ата-әжесі) атына және олардың атынан куәландыруға құқығы жоқ. 
</w:t>
      </w:r>
      <w:r>
        <w:br/>
      </w:r>
      <w:r>
        <w:rPr>
          <w:rFonts w:ascii="Times New Roman"/>
          <w:b w:val="false"/>
          <w:i w:val="false"/>
          <w:color w:val="000000"/>
          <w:sz w:val="28"/>
        </w:rPr>
        <w:t>
      Жоғарыда көрсетілген ережелерді бұзу арқылы куәландырылған сенімхаттар мен өсиеттер жарамсыз болып табылады. 
</w:t>
      </w:r>
      <w:r>
        <w:br/>
      </w:r>
      <w:r>
        <w:rPr>
          <w:rFonts w:ascii="Times New Roman"/>
          <w:b w:val="false"/>
          <w:i w:val="false"/>
          <w:color w:val="000000"/>
          <w:sz w:val="28"/>
        </w:rPr>
        <w:t>
      20. Жастары кәмелетке толған азаматтардың біреуінің атынан екінші біреуінің атына, бірнеше адамның атынан бір адамның атына және бір адамның атынан бірнеше адамның атына куәландырылуы мүмкін. 
</w:t>
      </w:r>
      <w:r>
        <w:br/>
      </w:r>
      <w:r>
        <w:rPr>
          <w:rFonts w:ascii="Times New Roman"/>
          <w:b w:val="false"/>
          <w:i w:val="false"/>
          <w:color w:val="000000"/>
          <w:sz w:val="28"/>
        </w:rPr>
        <w:t>
      21. Сенімхатты куәландыруды өтінген адамға: 
</w:t>
      </w:r>
      <w:r>
        <w:br/>
      </w:r>
      <w:r>
        <w:rPr>
          <w:rFonts w:ascii="Times New Roman"/>
          <w:b w:val="false"/>
          <w:i w:val="false"/>
          <w:color w:val="000000"/>
          <w:sz w:val="28"/>
        </w:rPr>
        <w:t>
      1) сенімхатта сенім білдіруші осы сенімхат арқылы оған берілген өкілеттіктерді басқа адамға қайта сеніп тапсыра алуын көрсетуі; 
</w:t>
      </w:r>
      <w:r>
        <w:br/>
      </w:r>
      <w:r>
        <w:rPr>
          <w:rFonts w:ascii="Times New Roman"/>
          <w:b w:val="false"/>
          <w:i w:val="false"/>
          <w:color w:val="000000"/>
          <w:sz w:val="28"/>
        </w:rPr>
        <w:t>
      2) берілген сенімхаттың күшін жою құқығы түсіндіріледі. 
</w:t>
      </w:r>
      <w:r>
        <w:br/>
      </w:r>
      <w:r>
        <w:rPr>
          <w:rFonts w:ascii="Times New Roman"/>
          <w:b w:val="false"/>
          <w:i w:val="false"/>
          <w:color w:val="000000"/>
          <w:sz w:val="28"/>
        </w:rPr>
        <w:t>
      Сенім білдіруші сенімхаттың күшін жойған жағдайда ол осы сенімхат табыс етілетін мекемеге, ұйымға, кәсіпорынға оның бұзылғандығы жөнінде жазбаша өтініш жолдауы тиіс. 
</w:t>
      </w:r>
      <w:r>
        <w:br/>
      </w:r>
      <w:r>
        <w:rPr>
          <w:rFonts w:ascii="Times New Roman"/>
          <w:b w:val="false"/>
          <w:i w:val="false"/>
          <w:color w:val="000000"/>
          <w:sz w:val="28"/>
        </w:rPr>
        <w:t>
      22. Сенімхат мына үлгілерде жазылуы мүмкін: 
</w:t>
      </w:r>
      <w:r>
        <w:br/>
      </w:r>
      <w:r>
        <w:rPr>
          <w:rFonts w:ascii="Times New Roman"/>
          <w:b w:val="false"/>
          <w:i w:val="false"/>
          <w:color w:val="000000"/>
          <w:sz w:val="28"/>
        </w:rPr>
        <w:t>
      1) N 1 үлгі - мүлікке жалпы иелік етуге сенімхат берілгенде; 
</w:t>
      </w:r>
      <w:r>
        <w:br/>
      </w:r>
      <w:r>
        <w:rPr>
          <w:rFonts w:ascii="Times New Roman"/>
          <w:b w:val="false"/>
          <w:i w:val="false"/>
          <w:color w:val="000000"/>
          <w:sz w:val="28"/>
        </w:rPr>
        <w:t>
      2) N 2 үлгі - үй, пәтер, саяжай, гаражды сатуға; 
</w:t>
      </w:r>
      <w:r>
        <w:br/>
      </w:r>
      <w:r>
        <w:rPr>
          <w:rFonts w:ascii="Times New Roman"/>
          <w:b w:val="false"/>
          <w:i w:val="false"/>
          <w:color w:val="000000"/>
          <w:sz w:val="28"/>
        </w:rPr>
        <w:t>
      3) N 3 үлгі - жалақы алуға; 
</w:t>
      </w:r>
      <w:r>
        <w:br/>
      </w:r>
      <w:r>
        <w:rPr>
          <w:rFonts w:ascii="Times New Roman"/>
          <w:b w:val="false"/>
          <w:i w:val="false"/>
          <w:color w:val="000000"/>
          <w:sz w:val="28"/>
        </w:rPr>
        <w:t>
      4) N 4 үлгі - мұрагерлік істі жүргізуге. 
</w:t>
      </w:r>
      <w:r>
        <w:br/>
      </w:r>
      <w:r>
        <w:rPr>
          <w:rFonts w:ascii="Times New Roman"/>
          <w:b w:val="false"/>
          <w:i w:val="false"/>
          <w:color w:val="000000"/>
          <w:sz w:val="28"/>
        </w:rPr>
        <w:t>
      Басқа сұрақтар бойынша сенімхаттар жоғарыда көрсетілген үлгілерге сәйкес жасалады. 
</w:t>
      </w:r>
      <w:r>
        <w:br/>
      </w:r>
      <w:r>
        <w:rPr>
          <w:rFonts w:ascii="Times New Roman"/>
          <w:b w:val="false"/>
          <w:i w:val="false"/>
          <w:color w:val="000000"/>
          <w:sz w:val="28"/>
        </w:rPr>
        <w:t>
      23. Сенім білдірілген адамның өкілдігі сенімхатта дәл айқындалуы қажет. Мысалы, сенім білдіруші тұрғын үйді сату жөнінде сенімхат берген кезде өзіне тиесілі үйді сенім білдірілген адамның кімге, қандай бағаға және қандай шартпен сатуы тиіс екендігін көрсетуге құқылы немесе сенім білдірілген адам өз қарауы бойынша іс-әрекет жасай алады. 
</w:t>
      </w:r>
      <w:r>
        <w:br/>
      </w:r>
      <w:r>
        <w:rPr>
          <w:rFonts w:ascii="Times New Roman"/>
          <w:b w:val="false"/>
          <w:i w:val="false"/>
          <w:color w:val="000000"/>
          <w:sz w:val="28"/>
        </w:rPr>
        <w:t>
      24. Сенімхаттың қолданылу мерзімін сенімхат берген адам өз қалауынша белгілейді, бірақ үш жылдан асырмауы тиіс. 
</w:t>
      </w:r>
      <w:r>
        <w:br/>
      </w:r>
      <w:r>
        <w:rPr>
          <w:rFonts w:ascii="Times New Roman"/>
          <w:b w:val="false"/>
          <w:i w:val="false"/>
          <w:color w:val="000000"/>
          <w:sz w:val="28"/>
        </w:rPr>
        <w:t>
      Егер сенімхатта оның қолданылу мерзімі көрсетілмесе, онда ол берілген күннен бастап, бір жылға дейін күшінде болады. 
</w:t>
      </w:r>
      <w:r>
        <w:br/>
      </w:r>
      <w:r>
        <w:rPr>
          <w:rFonts w:ascii="Times New Roman"/>
          <w:b w:val="false"/>
          <w:i w:val="false"/>
          <w:color w:val="000000"/>
          <w:sz w:val="28"/>
        </w:rPr>
        <w:t>
      Сенімхаттың іс-әрекет мерзімі жазбаша көрсетіледі. 
</w:t>
      </w:r>
      <w:r>
        <w:br/>
      </w:r>
      <w:r>
        <w:rPr>
          <w:rFonts w:ascii="Times New Roman"/>
          <w:b w:val="false"/>
          <w:i w:val="false"/>
          <w:color w:val="000000"/>
          <w:sz w:val="28"/>
        </w:rPr>
        <w:t>
      25. Өсиет бір адамның атынан ғана жасалады. 
</w:t>
      </w:r>
      <w:r>
        <w:br/>
      </w:r>
      <w:r>
        <w:rPr>
          <w:rFonts w:ascii="Times New Roman"/>
          <w:b w:val="false"/>
          <w:i w:val="false"/>
          <w:color w:val="000000"/>
          <w:sz w:val="28"/>
        </w:rPr>
        <w:t>
      Бірнеше адамның атынан (ерлі-зайыптылардың аға-інілердің, апа-сіңлілердің және т.б.) жасалған өсиет куәландырылуға жатпайды. 
</w:t>
      </w:r>
      <w:r>
        <w:br/>
      </w:r>
      <w:r>
        <w:rPr>
          <w:rFonts w:ascii="Times New Roman"/>
          <w:b w:val="false"/>
          <w:i w:val="false"/>
          <w:color w:val="000000"/>
          <w:sz w:val="28"/>
        </w:rPr>
        <w:t>
      Қолданылып жүрген заңдарға сәйкес қорғаншының қорғаншылыққа алынғанның атынан жасалған, сондай-ақ өсиет қалдырушының қатысуымен ғана куәландырылатындығынан сенімхат негізінде жасалған өсиетті куәландыруға рұқсат етілмейді. 
</w:t>
      </w:r>
      <w:r>
        <w:br/>
      </w:r>
      <w:r>
        <w:rPr>
          <w:rFonts w:ascii="Times New Roman"/>
          <w:b w:val="false"/>
          <w:i w:val="false"/>
          <w:color w:val="000000"/>
          <w:sz w:val="28"/>
        </w:rPr>
        <w:t>
      26. Лауазымды адам ҚазССР Азаматтық кодексінің 530-бабына сәйкес өсиет қалдырушының кәмелетке толмаған немесе еңбекке жарамсыз балалары (соның ішінде асырап алған балалары), сондай-ақ еңбекке жарамсыз жұбайы, ата-анасы (асырап алушылары) және өлген адамның қарауында болғандар өсиет мазмұнына қарамастан заң бойынша әрқайсысы кемінде үштен екі үлеске (міндетті үлес) ие болатынын өсиет қалдырушыға түсіндіруге міндетті. Міндетті үлес мөлшерін анықтаған кезде үй-іші тұрмысында қолданатын заттардың да бағасы ескеріледі. 
</w:t>
      </w:r>
      <w:r>
        <w:br/>
      </w:r>
      <w:r>
        <w:rPr>
          <w:rFonts w:ascii="Times New Roman"/>
          <w:b w:val="false"/>
          <w:i w:val="false"/>
          <w:color w:val="000000"/>
          <w:sz w:val="28"/>
        </w:rPr>
        <w:t>
      27. Лауазымды адам өсиет қалдырушыны оның тілегі бойынша ҚазССР Азаматтық кодексінің 527-530 баптарымен анықталатын мұрагерлердің шеңберімен таныстырады, сондай-ақ өсиет қалдырушының мынадай құқықтарының бар екендігін түсіндіреді: 
</w:t>
      </w:r>
      <w:r>
        <w:br/>
      </w:r>
      <w:r>
        <w:rPr>
          <w:rFonts w:ascii="Times New Roman"/>
          <w:b w:val="false"/>
          <w:i w:val="false"/>
          <w:color w:val="000000"/>
          <w:sz w:val="28"/>
        </w:rPr>
        <w:t>
      1) өсиет бойынша өз мүлкін немесе оның бір бөлігін (үй тұрмысында ұсталатын заттармен қоса) заң бойынша мұрагерге жататын немесе жатпайтын бір немесе бірнеше адамға, сондай-ақ мемлекетке, жекелеген заңды тұлғаларға қалдыруға болады. Өсиет қалдырушы өз өсиетінде ҚазССР Азаматтық кодексінің 530-бабында көзделген міндетті мұрагерлерден басқа, заң бойынша бір, бірнеше немесе барлық мұрагерді мұрагерлік құқықтан айыра алады; 
</w:t>
      </w:r>
      <w:r>
        <w:br/>
      </w:r>
      <w:r>
        <w:rPr>
          <w:rFonts w:ascii="Times New Roman"/>
          <w:b w:val="false"/>
          <w:i w:val="false"/>
          <w:color w:val="000000"/>
          <w:sz w:val="28"/>
        </w:rPr>
        <w:t>
      2) егер өсиет бірнеше адамның пайдасына жасалса, онда әрбір мұрагерге өсиет етілетін мүлік үлесі атап көрсетіледі, мұндағы үлес нақты түрде (мысалы, "бірдей мөлшерде", "екіден бір үлес") белгіленеді; 
</w:t>
      </w:r>
      <w:r>
        <w:br/>
      </w:r>
      <w:r>
        <w:rPr>
          <w:rFonts w:ascii="Times New Roman"/>
          <w:b w:val="false"/>
          <w:i w:val="false"/>
          <w:color w:val="000000"/>
          <w:sz w:val="28"/>
        </w:rPr>
        <w:t>
      3) жаңасы жасалып, кез келген уақытта өсиетті өзгертуі немесе күшін жоюға құқылы екендігі. Өсиет қалдырушы сондай-ақ сақтауға тапсырған нотариусқа өтініш беру жолымен өсиетінің күшін жоя алады. 
</w:t>
      </w:r>
      <w:r>
        <w:br/>
      </w:r>
      <w:r>
        <w:rPr>
          <w:rFonts w:ascii="Times New Roman"/>
          <w:b w:val="false"/>
          <w:i w:val="false"/>
          <w:color w:val="000000"/>
          <w:sz w:val="28"/>
        </w:rPr>
        <w:t>
      28. Мазмұнына қарай өсиет мынадай үлгілерде жасалуы мүмкін: 
</w:t>
      </w:r>
      <w:r>
        <w:br/>
      </w:r>
      <w:r>
        <w:rPr>
          <w:rFonts w:ascii="Times New Roman"/>
          <w:b w:val="false"/>
          <w:i w:val="false"/>
          <w:color w:val="000000"/>
          <w:sz w:val="28"/>
        </w:rPr>
        <w:t>
      1) N 5 үлгі бойынша - егер өсиет қалдырушы өсиет бойынша өзінің барлық мүлкін қалдырғысы келсе; 
</w:t>
      </w:r>
      <w:r>
        <w:br/>
      </w:r>
      <w:r>
        <w:rPr>
          <w:rFonts w:ascii="Times New Roman"/>
          <w:b w:val="false"/>
          <w:i w:val="false"/>
          <w:color w:val="000000"/>
          <w:sz w:val="28"/>
        </w:rPr>
        <w:t>
      N 6 үлгі бойынша - егер өсиет қалдырушы мүлкінің қандай да болмасын бір бөлігін (мәселен, банктегі салымын) бөліп алғысы келсе; 
</w:t>
      </w:r>
      <w:r>
        <w:br/>
      </w:r>
      <w:r>
        <w:rPr>
          <w:rFonts w:ascii="Times New Roman"/>
          <w:b w:val="false"/>
          <w:i w:val="false"/>
          <w:color w:val="000000"/>
          <w:sz w:val="28"/>
        </w:rPr>
        <w:t>
      N 7 үлгі бойынша - егер өсиет қалдырушы барлық өзге мүліктеріне тиіспей, мүліктің белгілі түрін өсиет бойынша қалдыруды қаласа. 
</w:t>
      </w:r>
      <w:r>
        <w:br/>
      </w:r>
      <w:r>
        <w:rPr>
          <w:rFonts w:ascii="Times New Roman"/>
          <w:b w:val="false"/>
          <w:i w:val="false"/>
          <w:color w:val="000000"/>
          <w:sz w:val="28"/>
        </w:rPr>
        <w:t>
      29. Куәландыру кезінде өсиет қалдырушыдан өсиет етілген мүлкінің өзінікі екендігін растау, сондай-ақ пайдаларына өсиет қалдырылған адамдардың туыстық қатынасы туралы дәлелдемелер талап етілмейді. 
</w:t>
      </w:r>
      <w:r>
        <w:br/>
      </w:r>
      <w:r>
        <w:rPr>
          <w:rFonts w:ascii="Times New Roman"/>
          <w:b w:val="false"/>
          <w:i w:val="false"/>
          <w:color w:val="000000"/>
          <w:sz w:val="28"/>
        </w:rPr>
        <w:t>
      30. Сенім білдіруші немесе өсиет қалдырушы қол қойған сенімхат немесе өсиет лауазымды адаммен куәландырылуы мүмкін. Құжатты куәландыру ұсынылған үлгілер (NN 8,9) бойынша куәландыру жазбасымен расталады. 
</w:t>
      </w:r>
      <w:r>
        <w:br/>
      </w:r>
      <w:r>
        <w:rPr>
          <w:rFonts w:ascii="Times New Roman"/>
          <w:b w:val="false"/>
          <w:i w:val="false"/>
          <w:color w:val="000000"/>
          <w:sz w:val="28"/>
        </w:rPr>
        <w:t>
      Осы Нұсқаулықтың 14-тармағында көзделген жағдайларда куәландыру жазбасы NN 10,11 үлгілер бойынша жасалып, сенім білдіруші немесе өсиет қалдырушының құжатқа қол қоя алмаған себептері көрсетіледі. 
</w:t>
      </w:r>
      <w:r>
        <w:br/>
      </w:r>
      <w:r>
        <w:rPr>
          <w:rFonts w:ascii="Times New Roman"/>
          <w:b w:val="false"/>
          <w:i w:val="false"/>
          <w:color w:val="000000"/>
          <w:sz w:val="28"/>
        </w:rPr>
        <w:t>
      31. Куәландыру жазбасы құжатқа құжат жасалған күні жазылады. Куәландыру жазбасының мәтіні жазу машинкасымен басылу немесе қолмен жазылуы мүмкін. Куәландыру жазбасын тазартып өшіруге рұқсат етілмейді. Сенімхаттың немесе өсиеттің үстіне жазу және басқа түзетулер осы құжаттарды куәландыру жазбаларында лауазымды адаммен ескертілуі тиіс. 
</w:t>
      </w:r>
      <w:r>
        <w:br/>
      </w:r>
      <w:r>
        <w:rPr>
          <w:rFonts w:ascii="Times New Roman"/>
          <w:b w:val="false"/>
          <w:i w:val="false"/>
          <w:color w:val="000000"/>
          <w:sz w:val="28"/>
        </w:rPr>
        <w:t>
      32. Куәландыру жазбасы құжаттың бірінші немесе келесі бетінде, немесе жеке парақта сенім білдіруші немесе өсиет қалдырушының қолдарын қойғанынан кейін жасалады. Куәландыру жазбасы жеке парақта түсірілген жағдайда, сондай-ақ құжат мазмұны бірнеше бетте берілсе, барлық парақ нөмірленуі және жіппен қайымдалуы тиіс, осы туралы тиісті жазу жазылып, лауазымды адамның қолымен расталады және халықты әлеуметтік қорғау мекемесінің немесе органының мөрімен бекітіледі. 
</w:t>
      </w:r>
      <w:r>
        <w:br/>
      </w:r>
      <w:r>
        <w:rPr>
          <w:rFonts w:ascii="Times New Roman"/>
          <w:b w:val="false"/>
          <w:i w:val="false"/>
          <w:color w:val="000000"/>
          <w:sz w:val="28"/>
        </w:rPr>
        <w:t>
      Сенімхаттағы немесе өсиеттегі куәландыру жазбасына лауазымды адамның қолы қойылады және халықты әлеуметтік қорғау мекемесінің немесе органының мөрімен бекітіледі. 
</w:t>
      </w:r>
      <w:r>
        <w:br/>
      </w:r>
      <w:r>
        <w:rPr>
          <w:rFonts w:ascii="Times New Roman"/>
          <w:b w:val="false"/>
          <w:i w:val="false"/>
          <w:color w:val="000000"/>
          <w:sz w:val="28"/>
        </w:rPr>
        <w:t>
      33. Сенімхат немесе өсиет екі дана болып куәландырылады және N 12 үлгідегі реестрде тіркелуге жатады. 
</w:t>
      </w:r>
      <w:r>
        <w:br/>
      </w:r>
      <w:r>
        <w:rPr>
          <w:rFonts w:ascii="Times New Roman"/>
          <w:b w:val="false"/>
          <w:i w:val="false"/>
          <w:color w:val="000000"/>
          <w:sz w:val="28"/>
        </w:rPr>
        <w:t>
      Тіркелуге арналған реестрдің нөмірленуі, жіппен қайымдалуы, лауазымды адамның қолы қойылуы және халықты әлеуметтік қорғау мекемесінің немесе органының мөрімен бекітілуі тиіс. 
</w:t>
      </w:r>
      <w:r>
        <w:br/>
      </w:r>
      <w:r>
        <w:rPr>
          <w:rFonts w:ascii="Times New Roman"/>
          <w:b w:val="false"/>
          <w:i w:val="false"/>
          <w:color w:val="000000"/>
          <w:sz w:val="28"/>
        </w:rPr>
        <w:t>
      Осы реестрге тіркелген сенімхат немесе өсиеттің рет саны бұл сенімхаттың немесе өсиеттің екі данасының куәландыру жазбасына жасалу керек. 
</w:t>
      </w:r>
      <w:r>
        <w:br/>
      </w:r>
      <w:r>
        <w:rPr>
          <w:rFonts w:ascii="Times New Roman"/>
          <w:b w:val="false"/>
          <w:i w:val="false"/>
          <w:color w:val="000000"/>
          <w:sz w:val="28"/>
        </w:rPr>
        <w:t>
      34. Реестрге тиісті жазу жазылғаннан кейін сенімхаттың бір данасы сенім білдірушінің қолына беріледі немесе оның өтініші бойынша және осының қаржысының есебінен ол көрсеткен мекен-жайдағы сенім білдірілген адамға жіберіледі. Басқа данасы халықты әлеуметтік қорғау мекемесінде немесе органында сақталады. 
</w:t>
      </w:r>
      <w:r>
        <w:br/>
      </w:r>
      <w:r>
        <w:rPr>
          <w:rFonts w:ascii="Times New Roman"/>
          <w:b w:val="false"/>
          <w:i w:val="false"/>
          <w:color w:val="000000"/>
          <w:sz w:val="28"/>
        </w:rPr>
        <w:t>
      35. Лауазымды адам реестрге тиісті жазу жазғаннан кейін өсиеттің бір данасын өсиет қалдырушының қолына береді, ал екінші данасын өзі куәландырған мерзімнен бастап он күн ішінде өсиет қалдырушының тұрақты мекен-жайы бойынша нотариусқа сақтауға тапсыруға міндетті. 
</w:t>
      </w:r>
      <w:r>
        <w:br/>
      </w:r>
      <w:r>
        <w:rPr>
          <w:rFonts w:ascii="Times New Roman"/>
          <w:b w:val="false"/>
          <w:i w:val="false"/>
          <w:color w:val="000000"/>
          <w:sz w:val="28"/>
        </w:rPr>
        <w:t>
      36. Егер өсиет қалдырушының Қазақстан Республикасында тұрақты мекен-жайы болмаса немесе оның қайда тұратыны белгісіз болса, өсиет Қазақстан Республикасының Әділет министрлігі анықтайтын нотариусқа жіберіледі.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Мүлікті басқаруға
</w:t>
      </w:r>
      <w:r>
        <w:br/>
      </w:r>
      <w:r>
        <w:rPr>
          <w:rFonts w:ascii="Times New Roman"/>
          <w:b w:val="false"/>
          <w:i w:val="false"/>
          <w:color w:val="000000"/>
          <w:sz w:val="28"/>
        </w:rPr>
        <w:t>
                                          сенімхаттың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бір мың тоғыз жүз тоқсан жетінші жылдың бесінші наурызы 
</w:t>
      </w:r>
      <w:r>
        <w:br/>
      </w:r>
      <w:r>
        <w:rPr>
          <w:rFonts w:ascii="Times New Roman"/>
          <w:b w:val="false"/>
          <w:i w:val="false"/>
          <w:color w:val="000000"/>
          <w:sz w:val="28"/>
        </w:rPr>
        <w:t>
      Мен, төменде қол қоюшы, Алматы қаласы, Гоголь көшесі, 15-үй, 8-пәтерде тұратын Королев Иван Александрович осы сенімхатпен Алматы қаласы, Желтоқсан көшесі, 16-үйде тұратын Веницианова Элла Петровнаға 
</w:t>
      </w:r>
      <w:r>
        <w:br/>
      </w:r>
      <w:r>
        <w:rPr>
          <w:rFonts w:ascii="Times New Roman"/>
          <w:b w:val="false"/>
          <w:i w:val="false"/>
          <w:color w:val="000000"/>
          <w:sz w:val="28"/>
        </w:rPr>
        <w:t>
      өзіме тиісті қандай да болмасын және қайда болмасын барлық мүлкімді басқаруға және оларға иелік етуге, мүлікті басқару және оларға иелік ету жөнінде заңмен рұқсат етілген барлық мәмілелерді жасауға: тұрғын үйлер мен басқа мүліктерді: сатып алуға, сыйға тартуға, сыйға алуға, ауыстыруға, кепілге беруге және кепілге алуға, жасалған мәмілелер бойынша есеп айырысуға; мұраларды қабылдауға немесе олардан бас тартуға; барлық адамдардан, мекемелерден, кәсіпорындардан, ұйымдардан, соның ішінде банк бөлімшелерінен, пошта бөлімдері мен телеграфтардан барлық негіздер бойынша маған тиісті мүліктерді, ақшаларды (салымдарды), бағалы қағаздарды, сондай-ақ басқа құжаттарды алуға; банктегі шоттарымды басқаруға; пошта, телеграф және әртүрлі корреспонденциялар, соның ішінде ақшалай және сәлемдемелерді алуға; барлық мемлекеттік мекемелерде, кооперативтік және қоғамдық ұйымдарда менің атымнан істер жүргізуге; сондай-ақ барлық сот мекемелерінде талапкерге, жауапкерге және үшінші жаққа және жәбірленушіге берілген барлық құқықтармен менің істерімді жүргізуге, соның ішінде қуыным талаптарынан толықтай және жартылай бас тартуға, қуынымды тануға, қуыным мәнін өзгертуге, бейбіт келісім жасауға, сот шешіміне шағым жасауға, орындау қағазын төлемі үшін ұсынуға, ұйғарылған мүлікті немесе ақшаны алуға өкілеттік беремін.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Сенімхат үш жыл мерзімге берілді. 
</w:t>
      </w:r>
    </w:p>
    <w:p>
      <w:pPr>
        <w:spacing w:after="0"/>
        <w:ind w:left="0"/>
        <w:jc w:val="both"/>
      </w:pPr>
      <w:r>
        <w:rPr>
          <w:rFonts w:ascii="Times New Roman"/>
          <w:b w:val="false"/>
          <w:i w:val="false"/>
          <w:color w:val="000000"/>
          <w:sz w:val="28"/>
        </w:rPr>
        <w:t>
                                Қолы _____________________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Үйді, пәтерді, саяжайды, гаражды
</w:t>
      </w:r>
      <w:r>
        <w:br/>
      </w:r>
      <w:r>
        <w:rPr>
          <w:rFonts w:ascii="Times New Roman"/>
          <w:b w:val="false"/>
          <w:i w:val="false"/>
          <w:color w:val="000000"/>
          <w:sz w:val="28"/>
        </w:rPr>
        <w:t>
                                     сату сенімхатының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бір мың тоғыз жүз тоқсан жетінші жылдың бесінші мамыры Алматы қаласы, Қабанбай батыр көшесі, 8-үйде тұратын Зимин Василий Иванович, 
</w:t>
      </w:r>
      <w:r>
        <w:br/>
      </w:r>
      <w:r>
        <w:rPr>
          <w:rFonts w:ascii="Times New Roman"/>
          <w:b w:val="false"/>
          <w:i w:val="false"/>
          <w:color w:val="000000"/>
          <w:sz w:val="28"/>
        </w:rPr>
        <w:t>
      Алматы қаласы, Металлистер көшесі 30-үйде тұратын Вятский Семен Васильевичке 
</w:t>
      </w:r>
      <w:r>
        <w:br/>
      </w:r>
      <w:r>
        <w:rPr>
          <w:rFonts w:ascii="Times New Roman"/>
          <w:b w:val="false"/>
          <w:i w:val="false"/>
          <w:color w:val="000000"/>
          <w:sz w:val="28"/>
        </w:rPr>
        <w:t>
      Алматы қаласы, Қабанбай батыр көшесіндегі маған тиесілі N 8-ші тұрғын үйімді (пәтерімді, саяжайымды, гаражымды) өз қалауы бойынша бағаға және жағдайларда сатуға сенім білдіремін, сол үшін оның қажетті анықтамалар мен басқа құжаттарды алуына, тұрғын үйді (пәтерді, саяжайды, гаражды) сатып алу-сату шартын жасауға, маған тиесілі ақшаны алуға, сондай-ақ осы тапсырманың орындалуына байланысты барлық іс-әрекеттерді жасауға құқық беремін.
</w:t>
      </w:r>
      <w:r>
        <w:br/>
      </w:r>
      <w:r>
        <w:rPr>
          <w:rFonts w:ascii="Times New Roman"/>
          <w:b w:val="false"/>
          <w:i w:val="false"/>
          <w:color w:val="000000"/>
          <w:sz w:val="28"/>
        </w:rPr>
        <w:t>
      Осы сенімхат жөніндегі өкілеттіктер басқа адамдарға берілуі мүмкін.
</w:t>
      </w:r>
    </w:p>
    <w:p>
      <w:pPr>
        <w:spacing w:after="0"/>
        <w:ind w:left="0"/>
        <w:jc w:val="both"/>
      </w:pPr>
      <w:r>
        <w:rPr>
          <w:rFonts w:ascii="Times New Roman"/>
          <w:b w:val="false"/>
          <w:i w:val="false"/>
          <w:color w:val="000000"/>
          <w:sz w:val="28"/>
        </w:rPr>
        <w:t>
      Сенімхат алты ай мерзімге берілді.         
</w:t>
      </w:r>
    </w:p>
    <w:p>
      <w:pPr>
        <w:spacing w:after="0"/>
        <w:ind w:left="0"/>
        <w:jc w:val="both"/>
      </w:pPr>
      <w:r>
        <w:rPr>
          <w:rFonts w:ascii="Times New Roman"/>
          <w:b w:val="false"/>
          <w:i w:val="false"/>
          <w:color w:val="000000"/>
          <w:sz w:val="28"/>
        </w:rPr>
        <w:t>
                                        Қолы ________________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жалақы алуға сенімхаттың
</w:t>
      </w:r>
      <w:r>
        <w:br/>
      </w:r>
      <w:r>
        <w:rPr>
          <w:rFonts w:ascii="Times New Roman"/>
          <w:b w:val="false"/>
          <w:i w:val="false"/>
          <w:color w:val="000000"/>
          <w:sz w:val="28"/>
        </w:rPr>
        <w:t>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бір мың тоғыз жүз тоқсан жетінші жылдың оныншы наурызы
</w:t>
      </w:r>
      <w:r>
        <w:br/>
      </w:r>
      <w:r>
        <w:rPr>
          <w:rFonts w:ascii="Times New Roman"/>
          <w:b w:val="false"/>
          <w:i w:val="false"/>
          <w:color w:val="000000"/>
          <w:sz w:val="28"/>
        </w:rPr>
        <w:t>
      Мен, Алматы қаласы, Тұрғыт Өзал көшесі, 64-үй, 5-пәтерде тұратын Смирнова Мария Ивановна
</w:t>
      </w:r>
      <w:r>
        <w:br/>
      </w:r>
      <w:r>
        <w:rPr>
          <w:rFonts w:ascii="Times New Roman"/>
          <w:b w:val="false"/>
          <w:i w:val="false"/>
          <w:color w:val="000000"/>
          <w:sz w:val="28"/>
        </w:rPr>
        <w:t>
      Алматы қаласы, Красин көшесі, 16-үйде тұратын Смирнов Валерий Петровичке ___________________________________________________________________
</w:t>
      </w:r>
      <w:r>
        <w:br/>
      </w:r>
      <w:r>
        <w:rPr>
          <w:rFonts w:ascii="Times New Roman"/>
          <w:b w:val="false"/>
          <w:i w:val="false"/>
          <w:color w:val="000000"/>
          <w:sz w:val="28"/>
        </w:rPr>
        <w:t>
                            (мекеменің атауы)        
</w:t>
      </w:r>
    </w:p>
    <w:p>
      <w:pPr>
        <w:spacing w:after="0"/>
        <w:ind w:left="0"/>
        <w:jc w:val="both"/>
      </w:pPr>
      <w:r>
        <w:rPr>
          <w:rFonts w:ascii="Times New Roman"/>
          <w:b w:val="false"/>
          <w:i w:val="false"/>
          <w:color w:val="000000"/>
          <w:sz w:val="28"/>
        </w:rPr>
        <w:t>
бухгалтериясынан ______________ жылдың _____________ айындағы маған тиесілі жалақымды алуға сенім білдіремін, оған мен үшін қол қою құқығын және осы тапсырманы орындауға байланысты барлық іс-әрекеттерді жасауға құқық беремін.
</w:t>
      </w:r>
    </w:p>
    <w:p>
      <w:pPr>
        <w:spacing w:after="0"/>
        <w:ind w:left="0"/>
        <w:jc w:val="both"/>
      </w:pPr>
      <w:r>
        <w:rPr>
          <w:rFonts w:ascii="Times New Roman"/>
          <w:b w:val="false"/>
          <w:i w:val="false"/>
          <w:color w:val="000000"/>
          <w:sz w:val="28"/>
        </w:rPr>
        <w:t>
      Сенімхат бір жыл мерзімге берілді 
</w:t>
      </w:r>
    </w:p>
    <w:p>
      <w:pPr>
        <w:spacing w:after="0"/>
        <w:ind w:left="0"/>
        <w:jc w:val="both"/>
      </w:pPr>
      <w:r>
        <w:rPr>
          <w:rFonts w:ascii="Times New Roman"/>
          <w:b w:val="false"/>
          <w:i w:val="false"/>
          <w:color w:val="000000"/>
          <w:sz w:val="28"/>
        </w:rPr>
        <w:t>
                                  Қолы ____________________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Мұралық істі жүргізу және
</w:t>
      </w:r>
      <w:r>
        <w:br/>
      </w:r>
      <w:r>
        <w:rPr>
          <w:rFonts w:ascii="Times New Roman"/>
          <w:b w:val="false"/>
          <w:i w:val="false"/>
          <w:color w:val="000000"/>
          <w:sz w:val="28"/>
        </w:rPr>
        <w:t>
                                            мұраға құқық туралы
</w:t>
      </w:r>
      <w:r>
        <w:br/>
      </w:r>
      <w:r>
        <w:rPr>
          <w:rFonts w:ascii="Times New Roman"/>
          <w:b w:val="false"/>
          <w:i w:val="false"/>
          <w:color w:val="000000"/>
          <w:sz w:val="28"/>
        </w:rPr>
        <w:t>
                                        куәлікті алуға сенімхаттың
</w:t>
      </w:r>
      <w:r>
        <w:br/>
      </w:r>
      <w:r>
        <w:rPr>
          <w:rFonts w:ascii="Times New Roman"/>
          <w:b w:val="false"/>
          <w:i w:val="false"/>
          <w:color w:val="000000"/>
          <w:sz w:val="28"/>
        </w:rPr>
        <w:t>
                                               үлгі нысаны
</w:t>
      </w:r>
    </w:p>
    <w:p>
      <w:pPr>
        <w:spacing w:after="0"/>
        <w:ind w:left="0"/>
        <w:jc w:val="both"/>
      </w:pPr>
      <w:r>
        <w:rPr>
          <w:rFonts w:ascii="Times New Roman"/>
          <w:b w:val="false"/>
          <w:i w:val="false"/>
          <w:color w:val="000000"/>
          <w:sz w:val="28"/>
        </w:rPr>
        <w:t>
      Алматы қаласы, бір мың тоғыз жүз тоқсан жетінші жылдың екінші сәуірі
</w:t>
      </w:r>
      <w:r>
        <w:br/>
      </w:r>
      <w:r>
        <w:rPr>
          <w:rFonts w:ascii="Times New Roman"/>
          <w:b w:val="false"/>
          <w:i w:val="false"/>
          <w:color w:val="000000"/>
          <w:sz w:val="28"/>
        </w:rPr>
        <w:t>
      Мен, Алматы қаласы, Трубная көшесі, 6-үй, 12-пәтерде тұратын Оганесова Виктория Петровна
</w:t>
      </w:r>
      <w:r>
        <w:br/>
      </w:r>
      <w:r>
        <w:rPr>
          <w:rFonts w:ascii="Times New Roman"/>
          <w:b w:val="false"/>
          <w:i w:val="false"/>
          <w:color w:val="000000"/>
          <w:sz w:val="28"/>
        </w:rPr>
        <w:t>
      Қостанай қаласы, Пашков көшесі 8-үйде тұратын Матвеев Федор Ивановичке Қостанай қалалық мемлекеттік нотариалдық кеңсесінде мұралық істі жүргізуге және 1997 жылдың 2-қаңтарында қайтыс болған әкем Оганесов Артем Петровичтен қалған, үй-іші тұрмысында ұсталатын заттардан, сондай-ақ Қостанай қаласы, Некрасов көшесі 3-ші тұрғын үйден тұратын мұралық мүлікті алу құқығымен мұраға құқық туралы куәлікті алуға сенім білдіремін. 
</w:t>
      </w:r>
      <w:r>
        <w:br/>
      </w:r>
      <w:r>
        <w:rPr>
          <w:rFonts w:ascii="Times New Roman"/>
          <w:b w:val="false"/>
          <w:i w:val="false"/>
          <w:color w:val="000000"/>
          <w:sz w:val="28"/>
        </w:rPr>
        <w:t>
      Көрсетілген іс-әрекеттерді жасау үшін оған менің атымнан өтініштер беруге, анықтамалар мен қажетті құжаттарды алуға, мен үшін қол қоюға және осы тапсырманы орындауға байланысты барлық қажетті іс-әрекеттерді орындауға өкілеттілік беремін.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Сенімхат екі жыл мерзімге берілді. 
</w:t>
      </w:r>
    </w:p>
    <w:p>
      <w:pPr>
        <w:spacing w:after="0"/>
        <w:ind w:left="0"/>
        <w:jc w:val="both"/>
      </w:pPr>
      <w:r>
        <w:rPr>
          <w:rFonts w:ascii="Times New Roman"/>
          <w:b w:val="false"/>
          <w:i w:val="false"/>
          <w:color w:val="000000"/>
          <w:sz w:val="28"/>
        </w:rPr>
        <w:t>
                                   Қолы _____________________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Барлық мүлікке өсиеттің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жылдың ________ ________ айының ____________________
</w:t>
      </w:r>
      <w:r>
        <w:br/>
      </w:r>
      <w:r>
        <w:rPr>
          <w:rFonts w:ascii="Times New Roman"/>
          <w:b w:val="false"/>
          <w:i w:val="false"/>
          <w:color w:val="000000"/>
          <w:sz w:val="28"/>
        </w:rPr>
        <w:t>
"____"___________________ күні.        
</w:t>
      </w:r>
    </w:p>
    <w:p>
      <w:pPr>
        <w:spacing w:after="0"/>
        <w:ind w:left="0"/>
        <w:jc w:val="both"/>
      </w:pPr>
      <w:r>
        <w:rPr>
          <w:rFonts w:ascii="Times New Roman"/>
          <w:b w:val="false"/>
          <w:i w:val="false"/>
          <w:color w:val="000000"/>
          <w:sz w:val="28"/>
        </w:rPr>
        <w:t>
Мен, төменде қол қоюшы ___________________________________________
</w:t>
      </w:r>
      <w:r>
        <w:br/>
      </w:r>
      <w:r>
        <w:rPr>
          <w:rFonts w:ascii="Times New Roman"/>
          <w:b w:val="false"/>
          <w:i w:val="false"/>
          <w:color w:val="000000"/>
          <w:sz w:val="28"/>
        </w:rPr>
        <w:t>
                                (өсиет қалдырушының тегі, аты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әкесінің аты, соңғы тұрақты мекен-жайы) 
</w:t>
      </w:r>
    </w:p>
    <w:p>
      <w:pPr>
        <w:spacing w:after="0"/>
        <w:ind w:left="0"/>
        <w:jc w:val="both"/>
      </w:pPr>
      <w:r>
        <w:rPr>
          <w:rFonts w:ascii="Times New Roman"/>
          <w:b w:val="false"/>
          <w:i w:val="false"/>
          <w:color w:val="000000"/>
          <w:sz w:val="28"/>
        </w:rPr>
        <w:t>
менің қайтыс болу жағдайыма осы өсиетіммен мынадай өкім жасаймын:
</w:t>
      </w:r>
    </w:p>
    <w:p>
      <w:pPr>
        <w:spacing w:after="0"/>
        <w:ind w:left="0"/>
        <w:jc w:val="both"/>
      </w:pPr>
      <w:r>
        <w:rPr>
          <w:rFonts w:ascii="Times New Roman"/>
          <w:b w:val="false"/>
          <w:i w:val="false"/>
          <w:color w:val="000000"/>
          <w:sz w:val="28"/>
        </w:rPr>
        <w:t>
      Мен қайтыс болған күнде маған тиесілі болатын қайда және
</w:t>
      </w:r>
      <w:r>
        <w:br/>
      </w:r>
      <w:r>
        <w:rPr>
          <w:rFonts w:ascii="Times New Roman"/>
          <w:b w:val="false"/>
          <w:i w:val="false"/>
          <w:color w:val="000000"/>
          <w:sz w:val="28"/>
        </w:rPr>
        <w:t>
қандай да болмасын барлық мүлкімді мен 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(пайдасына мүлік өсиет етілген адамдардың тегі,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аттары және әкелерінің аттары)       
</w:t>
      </w:r>
    </w:p>
    <w:p>
      <w:pPr>
        <w:spacing w:after="0"/>
        <w:ind w:left="0"/>
        <w:jc w:val="both"/>
      </w:pPr>
      <w:r>
        <w:rPr>
          <w:rFonts w:ascii="Times New Roman"/>
          <w:b w:val="false"/>
          <w:i w:val="false"/>
          <w:color w:val="000000"/>
          <w:sz w:val="28"/>
        </w:rPr>
        <w:t>
өсиет етемін.                          
</w:t>
      </w:r>
    </w:p>
    <w:p>
      <w:pPr>
        <w:spacing w:after="0"/>
        <w:ind w:left="0"/>
        <w:jc w:val="both"/>
      </w:pPr>
      <w:r>
        <w:rPr>
          <w:rFonts w:ascii="Times New Roman"/>
          <w:b w:val="false"/>
          <w:i w:val="false"/>
          <w:color w:val="000000"/>
          <w:sz w:val="28"/>
        </w:rPr>
        <w:t>
     ҚазССР Азаматтық кодексінің (ерекше бөлім) 530-бабы маған
</w:t>
      </w:r>
      <w:r>
        <w:br/>
      </w:r>
      <w:r>
        <w:rPr>
          <w:rFonts w:ascii="Times New Roman"/>
          <w:b w:val="false"/>
          <w:i w:val="false"/>
          <w:color w:val="000000"/>
          <w:sz w:val="28"/>
        </w:rPr>
        <w:t>
түсіндірілді.
</w:t>
      </w:r>
      <w:r>
        <w:br/>
      </w:r>
      <w:r>
        <w:rPr>
          <w:rFonts w:ascii="Times New Roman"/>
          <w:b w:val="false"/>
          <w:i w:val="false"/>
          <w:color w:val="000000"/>
          <w:sz w:val="28"/>
        </w:rPr>
        <w:t>
     Осы өсиет екі данада жасалды және қол қойылды, оның біреуі
</w:t>
      </w:r>
      <w:r>
        <w:br/>
      </w:r>
      <w:r>
        <w:rPr>
          <w:rFonts w:ascii="Times New Roman"/>
          <w:b w:val="false"/>
          <w:i w:val="false"/>
          <w:color w:val="000000"/>
          <w:sz w:val="28"/>
        </w:rPr>
        <w:t>
сақтауға нотариусқа жіберіледі,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(оның мекен-жайын немесе нотариалдық       _________________________________________________________________
</w:t>
      </w:r>
      <w:r>
        <w:br/>
      </w:r>
      <w:r>
        <w:rPr>
          <w:rFonts w:ascii="Times New Roman"/>
          <w:b w:val="false"/>
          <w:i w:val="false"/>
          <w:color w:val="000000"/>
          <w:sz w:val="28"/>
        </w:rPr>
        <w:t>
                кеңсенің атауын көрсетумен нотариустың тегі,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ал екіншісі өсиет қалдырушыға беріледі.
</w:t>
      </w:r>
      <w:r>
        <w:br/>
      </w:r>
      <w:r>
        <w:rPr>
          <w:rFonts w:ascii="Times New Roman"/>
          <w:b w:val="false"/>
          <w:i w:val="false"/>
          <w:color w:val="000000"/>
          <w:sz w:val="28"/>
        </w:rPr>
        <w:t>
       Өсиет қалдырушының қолы __________________________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Барлық мүлікке, соның ішінде оның
</w:t>
      </w:r>
      <w:r>
        <w:br/>
      </w:r>
      <w:r>
        <w:rPr>
          <w:rFonts w:ascii="Times New Roman"/>
          <w:b w:val="false"/>
          <w:i w:val="false"/>
          <w:color w:val="000000"/>
          <w:sz w:val="28"/>
        </w:rPr>
        <w:t>
                                 жекелеген түрлеріне өсиеттің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жылдың __________ __________ айының
</w:t>
      </w:r>
      <w:r>
        <w:br/>
      </w:r>
      <w:r>
        <w:rPr>
          <w:rFonts w:ascii="Times New Roman"/>
          <w:b w:val="false"/>
          <w:i w:val="false"/>
          <w:color w:val="000000"/>
          <w:sz w:val="28"/>
        </w:rPr>
        <w:t>
________________________ "____"__________күні.      
</w:t>
      </w:r>
    </w:p>
    <w:p>
      <w:pPr>
        <w:spacing w:after="0"/>
        <w:ind w:left="0"/>
        <w:jc w:val="both"/>
      </w:pPr>
      <w:r>
        <w:rPr>
          <w:rFonts w:ascii="Times New Roman"/>
          <w:b w:val="false"/>
          <w:i w:val="false"/>
          <w:color w:val="000000"/>
          <w:sz w:val="28"/>
        </w:rPr>
        <w:t>
Мен, төменде қол қоюшы _______________________________________
</w:t>
      </w:r>
      <w:r>
        <w:br/>
      </w:r>
      <w:r>
        <w:rPr>
          <w:rFonts w:ascii="Times New Roman"/>
          <w:b w:val="false"/>
          <w:i w:val="false"/>
          <w:color w:val="000000"/>
          <w:sz w:val="28"/>
        </w:rPr>
        <w:t>
                             (өсиет қалдырушының тегі, аты,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әкесінің аты, соңғы тұрақты мекен-жайы)      
</w:t>
      </w:r>
    </w:p>
    <w:p>
      <w:pPr>
        <w:spacing w:after="0"/>
        <w:ind w:left="0"/>
        <w:jc w:val="both"/>
      </w:pPr>
      <w:r>
        <w:rPr>
          <w:rFonts w:ascii="Times New Roman"/>
          <w:b w:val="false"/>
          <w:i w:val="false"/>
          <w:color w:val="000000"/>
          <w:sz w:val="28"/>
        </w:rPr>
        <w:t>
менің қайтыс болу жағдайыма осы өсиетіммен мынадай өкім жасаймын:
</w:t>
      </w:r>
    </w:p>
    <w:p>
      <w:pPr>
        <w:spacing w:after="0"/>
        <w:ind w:left="0"/>
        <w:jc w:val="both"/>
      </w:pPr>
      <w:r>
        <w:rPr>
          <w:rFonts w:ascii="Times New Roman"/>
          <w:b w:val="false"/>
          <w:i w:val="false"/>
          <w:color w:val="000000"/>
          <w:sz w:val="28"/>
        </w:rPr>
        <w:t>
      Мен қайтыс болған күнде маған тиесілі болатын қайда және 
</w:t>
      </w:r>
      <w:r>
        <w:br/>
      </w:r>
      <w:r>
        <w:rPr>
          <w:rFonts w:ascii="Times New Roman"/>
          <w:b w:val="false"/>
          <w:i w:val="false"/>
          <w:color w:val="000000"/>
          <w:sz w:val="28"/>
        </w:rPr>
        <w:t>
қандай да болмасын барлық мүлкімді, соның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(мүліктің атауы)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(пайдасына мүлік өсиет етілген адамдардың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аттары және әкелерінің аттары)
</w:t>
      </w:r>
    </w:p>
    <w:p>
      <w:pPr>
        <w:spacing w:after="0"/>
        <w:ind w:left="0"/>
        <w:jc w:val="both"/>
      </w:pPr>
      <w:r>
        <w:rPr>
          <w:rFonts w:ascii="Times New Roman"/>
          <w:b w:val="false"/>
          <w:i w:val="false"/>
          <w:color w:val="000000"/>
          <w:sz w:val="28"/>
        </w:rPr>
        <w:t>
өсиет етемін.
</w:t>
      </w:r>
      <w:r>
        <w:br/>
      </w:r>
      <w:r>
        <w:rPr>
          <w:rFonts w:ascii="Times New Roman"/>
          <w:b w:val="false"/>
          <w:i w:val="false"/>
          <w:color w:val="000000"/>
          <w:sz w:val="28"/>
        </w:rPr>
        <w:t>
      ҚазССР Азаматтық кодексінің (ерекше бөлім) 530-бабы маған
</w:t>
      </w:r>
      <w:r>
        <w:br/>
      </w:r>
      <w:r>
        <w:rPr>
          <w:rFonts w:ascii="Times New Roman"/>
          <w:b w:val="false"/>
          <w:i w:val="false"/>
          <w:color w:val="000000"/>
          <w:sz w:val="28"/>
        </w:rPr>
        <w:t>
түсіндірілді.
</w:t>
      </w:r>
      <w:r>
        <w:br/>
      </w:r>
      <w:r>
        <w:rPr>
          <w:rFonts w:ascii="Times New Roman"/>
          <w:b w:val="false"/>
          <w:i w:val="false"/>
          <w:color w:val="000000"/>
          <w:sz w:val="28"/>
        </w:rPr>
        <w:t>
      Осы өсиет екі данада жасалды және қол қойылды, оның біреуі
</w:t>
      </w:r>
      <w:r>
        <w:br/>
      </w:r>
      <w:r>
        <w:rPr>
          <w:rFonts w:ascii="Times New Roman"/>
          <w:b w:val="false"/>
          <w:i w:val="false"/>
          <w:color w:val="000000"/>
          <w:sz w:val="28"/>
        </w:rPr>
        <w:t>
сақтауға нотариусқа жіберіледі,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(оның мекен-жайын немесе нотариалдық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кеңсенің атауын көрсетумен нотариустың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ал екіншісі өсиет қалдырушыға беріледі.
</w:t>
      </w:r>
    </w:p>
    <w:p>
      <w:pPr>
        <w:spacing w:after="0"/>
        <w:ind w:left="0"/>
        <w:jc w:val="both"/>
      </w:pPr>
      <w:r>
        <w:rPr>
          <w:rFonts w:ascii="Times New Roman"/>
          <w:b w:val="false"/>
          <w:i w:val="false"/>
          <w:color w:val="000000"/>
          <w:sz w:val="28"/>
        </w:rPr>
        <w:t>
      Өсиет қалдырушының қолы ____________________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Мүліктің жекелеген түрлеріне
</w:t>
      </w:r>
      <w:r>
        <w:br/>
      </w:r>
      <w:r>
        <w:rPr>
          <w:rFonts w:ascii="Times New Roman"/>
          <w:b w:val="false"/>
          <w:i w:val="false"/>
          <w:color w:val="000000"/>
          <w:sz w:val="28"/>
        </w:rPr>
        <w:t>
                                             өсиеттің нысаны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жылдың ___________ __________ айының ______________
</w:t>
      </w:r>
      <w:r>
        <w:br/>
      </w:r>
      <w:r>
        <w:rPr>
          <w:rFonts w:ascii="Times New Roman"/>
          <w:b w:val="false"/>
          <w:i w:val="false"/>
          <w:color w:val="000000"/>
          <w:sz w:val="28"/>
        </w:rPr>
        <w:t>
"____"__________________ күні.
</w:t>
      </w:r>
    </w:p>
    <w:p>
      <w:pPr>
        <w:spacing w:after="0"/>
        <w:ind w:left="0"/>
        <w:jc w:val="both"/>
      </w:pPr>
      <w:r>
        <w:rPr>
          <w:rFonts w:ascii="Times New Roman"/>
          <w:b w:val="false"/>
          <w:i w:val="false"/>
          <w:color w:val="000000"/>
          <w:sz w:val="28"/>
        </w:rPr>
        <w:t>
Мен, төменде қол қоюшы ______________________________________
</w:t>
      </w:r>
      <w:r>
        <w:br/>
      </w:r>
      <w:r>
        <w:rPr>
          <w:rFonts w:ascii="Times New Roman"/>
          <w:b w:val="false"/>
          <w:i w:val="false"/>
          <w:color w:val="000000"/>
          <w:sz w:val="28"/>
        </w:rPr>
        <w:t>
                             (өсиет қалдырушының тегі,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әкесінің аты, соңғы тұрақты мекен-жайы)       
</w:t>
      </w:r>
    </w:p>
    <w:p>
      <w:pPr>
        <w:spacing w:after="0"/>
        <w:ind w:left="0"/>
        <w:jc w:val="both"/>
      </w:pPr>
      <w:r>
        <w:rPr>
          <w:rFonts w:ascii="Times New Roman"/>
          <w:b w:val="false"/>
          <w:i w:val="false"/>
          <w:color w:val="000000"/>
          <w:sz w:val="28"/>
        </w:rPr>
        <w:t>
менің қайтыс болу жағдайыма осы өсиетіммен мынадай өкім жасаймын:
</w:t>
      </w:r>
    </w:p>
    <w:p>
      <w:pPr>
        <w:spacing w:after="0"/>
        <w:ind w:left="0"/>
        <w:jc w:val="both"/>
      </w:pPr>
      <w:r>
        <w:rPr>
          <w:rFonts w:ascii="Times New Roman"/>
          <w:b w:val="false"/>
          <w:i w:val="false"/>
          <w:color w:val="000000"/>
          <w:sz w:val="28"/>
        </w:rPr>
        <w:t>
     Маған тиесілі ______________________________________________
</w:t>
      </w:r>
      <w:r>
        <w:br/>
      </w:r>
      <w:r>
        <w:rPr>
          <w:rFonts w:ascii="Times New Roman"/>
          <w:b w:val="false"/>
          <w:i w:val="false"/>
          <w:color w:val="000000"/>
          <w:sz w:val="28"/>
        </w:rPr>
        <w:t>
                                  (мүліктің атауы)
</w:t>
      </w:r>
    </w:p>
    <w:p>
      <w:pPr>
        <w:spacing w:after="0"/>
        <w:ind w:left="0"/>
        <w:jc w:val="both"/>
      </w:pPr>
      <w:r>
        <w:rPr>
          <w:rFonts w:ascii="Times New Roman"/>
          <w:b w:val="false"/>
          <w:i w:val="false"/>
          <w:color w:val="000000"/>
          <w:sz w:val="28"/>
        </w:rPr>
        <w:t>
мен _______________________________________________________________
</w:t>
      </w:r>
      <w:r>
        <w:br/>
      </w:r>
      <w:r>
        <w:rPr>
          <w:rFonts w:ascii="Times New Roman"/>
          <w:b w:val="false"/>
          <w:i w:val="false"/>
          <w:color w:val="000000"/>
          <w:sz w:val="28"/>
        </w:rPr>
        <w:t>
            (пайдасына мүлік өсиет етілген адамдардың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аттары және әкелерінің аттары) 
</w:t>
      </w:r>
    </w:p>
    <w:p>
      <w:pPr>
        <w:spacing w:after="0"/>
        <w:ind w:left="0"/>
        <w:jc w:val="both"/>
      </w:pPr>
      <w:r>
        <w:rPr>
          <w:rFonts w:ascii="Times New Roman"/>
          <w:b w:val="false"/>
          <w:i w:val="false"/>
          <w:color w:val="000000"/>
          <w:sz w:val="28"/>
        </w:rPr>
        <w:t>
өсиет етемін.        
</w:t>
      </w:r>
    </w:p>
    <w:p>
      <w:pPr>
        <w:spacing w:after="0"/>
        <w:ind w:left="0"/>
        <w:jc w:val="both"/>
      </w:pPr>
      <w:r>
        <w:rPr>
          <w:rFonts w:ascii="Times New Roman"/>
          <w:b w:val="false"/>
          <w:i w:val="false"/>
          <w:color w:val="000000"/>
          <w:sz w:val="28"/>
        </w:rPr>
        <w:t>
     ҚазССР Азаматтық кодексінің (ерекше бөлім) 530-бабы маған
</w:t>
      </w:r>
      <w:r>
        <w:br/>
      </w:r>
      <w:r>
        <w:rPr>
          <w:rFonts w:ascii="Times New Roman"/>
          <w:b w:val="false"/>
          <w:i w:val="false"/>
          <w:color w:val="000000"/>
          <w:sz w:val="28"/>
        </w:rPr>
        <w:t>
түсіндірілді.
</w:t>
      </w:r>
      <w:r>
        <w:br/>
      </w:r>
      <w:r>
        <w:rPr>
          <w:rFonts w:ascii="Times New Roman"/>
          <w:b w:val="false"/>
          <w:i w:val="false"/>
          <w:color w:val="000000"/>
          <w:sz w:val="28"/>
        </w:rPr>
        <w:t>
      Осы өсиет екі данада жасалды және қол қойылды, оның біреуі
</w:t>
      </w:r>
      <w:r>
        <w:br/>
      </w:r>
      <w:r>
        <w:rPr>
          <w:rFonts w:ascii="Times New Roman"/>
          <w:b w:val="false"/>
          <w:i w:val="false"/>
          <w:color w:val="000000"/>
          <w:sz w:val="28"/>
        </w:rPr>
        <w:t>
сақтауға нотариусқа жіберіледі, ___________________________________
</w:t>
      </w:r>
      <w:r>
        <w:br/>
      </w:r>
      <w:r>
        <w:rPr>
          <w:rFonts w:ascii="Times New Roman"/>
          <w:b w:val="false"/>
          <w:i w:val="false"/>
          <w:color w:val="000000"/>
          <w:sz w:val="28"/>
        </w:rPr>
        <w:t>
                             (оның мекен-жайын немесе нотариалдық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кеңсенің атауын көрсетумен нотариустың тегі,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ал екіншісі өсиет қалдырушыға беріледі.          
</w:t>
      </w:r>
    </w:p>
    <w:p>
      <w:pPr>
        <w:spacing w:after="0"/>
        <w:ind w:left="0"/>
        <w:jc w:val="both"/>
      </w:pPr>
      <w:r>
        <w:rPr>
          <w:rFonts w:ascii="Times New Roman"/>
          <w:b w:val="false"/>
          <w:i w:val="false"/>
          <w:color w:val="000000"/>
          <w:sz w:val="28"/>
        </w:rPr>
        <w:t>
         Өсиет қалдырушының қолы _______________________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берген адам қол қойған сенімхатына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19 ____ жыл
</w:t>
      </w:r>
    </w:p>
    <w:p>
      <w:pPr>
        <w:spacing w:after="0"/>
        <w:ind w:left="0"/>
        <w:jc w:val="both"/>
      </w:pPr>
      <w:r>
        <w:rPr>
          <w:rFonts w:ascii="Times New Roman"/>
          <w:b w:val="false"/>
          <w:i w:val="false"/>
          <w:color w:val="000000"/>
          <w:sz w:val="28"/>
        </w:rPr>
        <w:t>
Осы сенімхат 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(халықты әлеуметтік қамтамасыз ету мекемесінің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немесе органының атауын, сенімхатты куәландырған          _________________________________________________________________
</w:t>
      </w:r>
      <w:r>
        <w:br/>
      </w:r>
      <w:r>
        <w:rPr>
          <w:rFonts w:ascii="Times New Roman"/>
          <w:b w:val="false"/>
          <w:i w:val="false"/>
          <w:color w:val="000000"/>
          <w:sz w:val="28"/>
        </w:rPr>
        <w:t>
              адамның тегі мен аты-жөнін көрсету қажет) 
</w:t>
      </w:r>
    </w:p>
    <w:p>
      <w:pPr>
        <w:spacing w:after="0"/>
        <w:ind w:left="0"/>
        <w:jc w:val="both"/>
      </w:pPr>
      <w:r>
        <w:rPr>
          <w:rFonts w:ascii="Times New Roman"/>
          <w:b w:val="false"/>
          <w:i w:val="false"/>
          <w:color w:val="000000"/>
          <w:sz w:val="28"/>
        </w:rPr>
        <w:t>
___________________ директоры (бас дәрігері) немесе бастығы,
</w:t>
      </w:r>
      <w:r>
        <w:br/>
      </w:r>
      <w:r>
        <w:rPr>
          <w:rFonts w:ascii="Times New Roman"/>
          <w:b w:val="false"/>
          <w:i w:val="false"/>
          <w:color w:val="000000"/>
          <w:sz w:val="28"/>
        </w:rPr>
        <w:t>
менімен куәландырылды.
</w:t>
      </w:r>
    </w:p>
    <w:p>
      <w:pPr>
        <w:spacing w:after="0"/>
        <w:ind w:left="0"/>
        <w:jc w:val="both"/>
      </w:pPr>
      <w:r>
        <w:rPr>
          <w:rFonts w:ascii="Times New Roman"/>
          <w:b w:val="false"/>
          <w:i w:val="false"/>
          <w:color w:val="000000"/>
          <w:sz w:val="28"/>
        </w:rPr>
        <w:t>
     Сенімхатқа менің қатысуыммен азамат 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Сенім білдірушінің жеке басы анықталды, оның әрекет қабілеттілігі тексерілді.                                                       
</w:t>
      </w:r>
    </w:p>
    <w:p>
      <w:pPr>
        <w:spacing w:after="0"/>
        <w:ind w:left="0"/>
        <w:jc w:val="both"/>
      </w:pPr>
      <w:r>
        <w:rPr>
          <w:rFonts w:ascii="Times New Roman"/>
          <w:b w:val="false"/>
          <w:i w:val="false"/>
          <w:color w:val="000000"/>
          <w:sz w:val="28"/>
        </w:rPr>
        <w:t>
          Реестрде N ________________ тіркелді                                                                     
</w:t>
      </w:r>
    </w:p>
    <w:p>
      <w:pPr>
        <w:spacing w:after="0"/>
        <w:ind w:left="0"/>
        <w:jc w:val="both"/>
      </w:pPr>
      <w:r>
        <w:rPr>
          <w:rFonts w:ascii="Times New Roman"/>
          <w:b w:val="false"/>
          <w:i w:val="false"/>
          <w:color w:val="000000"/>
          <w:sz w:val="28"/>
        </w:rPr>
        <w:t>
          Директор (бас дәрігер)
</w:t>
      </w:r>
      <w:r>
        <w:br/>
      </w:r>
      <w:r>
        <w:rPr>
          <w:rFonts w:ascii="Times New Roman"/>
          <w:b w:val="false"/>
          <w:i w:val="false"/>
          <w:color w:val="000000"/>
          <w:sz w:val="28"/>
        </w:rPr>
        <w:t>
          немесе бастық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жеке өзі қол қойған өсиетіне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19 ___ жыл                                                                    
</w:t>
      </w:r>
    </w:p>
    <w:p>
      <w:pPr>
        <w:spacing w:after="0"/>
        <w:ind w:left="0"/>
        <w:jc w:val="both"/>
      </w:pPr>
      <w:r>
        <w:rPr>
          <w:rFonts w:ascii="Times New Roman"/>
          <w:b w:val="false"/>
          <w:i w:val="false"/>
          <w:color w:val="000000"/>
          <w:sz w:val="28"/>
        </w:rPr>
        <w:t>
Осы өсиет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(интернат үйінің атауы, өсиетті куәландырған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директордың (бас дәрігердің), тегі, аты-жөні)        
</w:t>
      </w:r>
    </w:p>
    <w:p>
      <w:pPr>
        <w:spacing w:after="0"/>
        <w:ind w:left="0"/>
        <w:jc w:val="both"/>
      </w:pPr>
      <w:r>
        <w:rPr>
          <w:rFonts w:ascii="Times New Roman"/>
          <w:b w:val="false"/>
          <w:i w:val="false"/>
          <w:color w:val="000000"/>
          <w:sz w:val="28"/>
        </w:rPr>
        <w:t>
________________ директоры (бас дәрігері), менімен куәландырылды.
</w:t>
      </w:r>
    </w:p>
    <w:p>
      <w:pPr>
        <w:spacing w:after="0"/>
        <w:ind w:left="0"/>
        <w:jc w:val="both"/>
      </w:pPr>
      <w:r>
        <w:rPr>
          <w:rFonts w:ascii="Times New Roman"/>
          <w:b w:val="false"/>
          <w:i w:val="false"/>
          <w:color w:val="000000"/>
          <w:sz w:val="28"/>
        </w:rPr>
        <w:t>
      Өсиетке менің қатысуыммен азамат 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Өсиет қалдырушының жеке басы анықталды, әрекет қабілеттілігі тексерілді.                                                                     
</w:t>
      </w:r>
    </w:p>
    <w:p>
      <w:pPr>
        <w:spacing w:after="0"/>
        <w:ind w:left="0"/>
        <w:jc w:val="both"/>
      </w:pPr>
      <w:r>
        <w:rPr>
          <w:rFonts w:ascii="Times New Roman"/>
          <w:b w:val="false"/>
          <w:i w:val="false"/>
          <w:color w:val="000000"/>
          <w:sz w:val="28"/>
        </w:rPr>
        <w:t>
               Реестрде N _______________ тіркелді                                                                     
</w:t>
      </w:r>
    </w:p>
    <w:p>
      <w:pPr>
        <w:spacing w:after="0"/>
        <w:ind w:left="0"/>
        <w:jc w:val="both"/>
      </w:pPr>
      <w:r>
        <w:rPr>
          <w:rFonts w:ascii="Times New Roman"/>
          <w:b w:val="false"/>
          <w:i w:val="false"/>
          <w:color w:val="000000"/>
          <w:sz w:val="28"/>
        </w:rPr>
        <w:t>
               Директор (бас дәрігер) 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берген адамның тапсыруы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адам қол қойған сенімхатына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19 ___ жыл                                                                     
</w:t>
      </w:r>
    </w:p>
    <w:p>
      <w:pPr>
        <w:spacing w:after="0"/>
        <w:ind w:left="0"/>
        <w:jc w:val="both"/>
      </w:pPr>
      <w:r>
        <w:rPr>
          <w:rFonts w:ascii="Times New Roman"/>
          <w:b w:val="false"/>
          <w:i w:val="false"/>
          <w:color w:val="000000"/>
          <w:sz w:val="28"/>
        </w:rPr>
        <w:t>
Осы сенімхат 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(халықты әлеуметтік қорғау мекемесінің немесе органының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атауын, сенімхатты куәландырған адамның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мен аты-жөнін көрсету қажет)  
</w:t>
      </w:r>
    </w:p>
    <w:p>
      <w:pPr>
        <w:spacing w:after="0"/>
        <w:ind w:left="0"/>
        <w:jc w:val="both"/>
      </w:pPr>
      <w:r>
        <w:rPr>
          <w:rFonts w:ascii="Times New Roman"/>
          <w:b w:val="false"/>
          <w:i w:val="false"/>
          <w:color w:val="000000"/>
          <w:sz w:val="28"/>
        </w:rPr>
        <w:t>
_______________ директоры (бас дәрігері), менімен куәландырылды.
</w:t>
      </w:r>
    </w:p>
    <w:p>
      <w:pPr>
        <w:spacing w:after="0"/>
        <w:ind w:left="0"/>
        <w:jc w:val="both"/>
      </w:pPr>
      <w:r>
        <w:rPr>
          <w:rFonts w:ascii="Times New Roman"/>
          <w:b w:val="false"/>
          <w:i w:val="false"/>
          <w:color w:val="000000"/>
          <w:sz w:val="28"/>
        </w:rPr>
        <w:t>
     Ауруы себепті (дене кемістігі немесе әлдебір басқа себептер
</w:t>
      </w:r>
      <w:r>
        <w:br/>
      </w:r>
      <w:r>
        <w:rPr>
          <w:rFonts w:ascii="Times New Roman"/>
          <w:b w:val="false"/>
          <w:i w:val="false"/>
          <w:color w:val="000000"/>
          <w:sz w:val="28"/>
        </w:rPr>
        <w:t>
бойынша) азамат 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(сенім білдірушінің тегі, аты, әкесінің аты)
</w:t>
      </w:r>
    </w:p>
    <w:p>
      <w:pPr>
        <w:spacing w:after="0"/>
        <w:ind w:left="0"/>
        <w:jc w:val="both"/>
      </w:pPr>
      <w:r>
        <w:rPr>
          <w:rFonts w:ascii="Times New Roman"/>
          <w:b w:val="false"/>
          <w:i w:val="false"/>
          <w:color w:val="000000"/>
          <w:sz w:val="28"/>
        </w:rPr>
        <w:t>
және оның тапсыруы бойынша сенімхатқа менің қатысуыммен азамат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(сенімхатқа қол қойған адамның тегі, аты, әкесінің аты)      
</w:t>
      </w:r>
    </w:p>
    <w:p>
      <w:pPr>
        <w:spacing w:after="0"/>
        <w:ind w:left="0"/>
        <w:jc w:val="both"/>
      </w:pPr>
      <w:r>
        <w:rPr>
          <w:rFonts w:ascii="Times New Roman"/>
          <w:b w:val="false"/>
          <w:i w:val="false"/>
          <w:color w:val="000000"/>
          <w:sz w:val="28"/>
        </w:rPr>
        <w:t>
қол қойды.
</w:t>
      </w:r>
      <w:r>
        <w:br/>
      </w:r>
      <w:r>
        <w:rPr>
          <w:rFonts w:ascii="Times New Roman"/>
          <w:b w:val="false"/>
          <w:i w:val="false"/>
          <w:color w:val="000000"/>
          <w:sz w:val="28"/>
        </w:rPr>
        <w:t>
      Сенім білдірушінің жеке басы анықталды, оның әрекет
</w:t>
      </w:r>
      <w:r>
        <w:br/>
      </w:r>
      <w:r>
        <w:rPr>
          <w:rFonts w:ascii="Times New Roman"/>
          <w:b w:val="false"/>
          <w:i w:val="false"/>
          <w:color w:val="000000"/>
          <w:sz w:val="28"/>
        </w:rPr>
        <w:t>
қабілеттілігі тексерілді.
</w:t>
      </w:r>
    </w:p>
    <w:p>
      <w:pPr>
        <w:spacing w:after="0"/>
        <w:ind w:left="0"/>
        <w:jc w:val="both"/>
      </w:pPr>
      <w:r>
        <w:rPr>
          <w:rFonts w:ascii="Times New Roman"/>
          <w:b w:val="false"/>
          <w:i w:val="false"/>
          <w:color w:val="000000"/>
          <w:sz w:val="28"/>
        </w:rPr>
        <w:t>
      Сенімхатқа қол қойған азамат 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(қол қойған адамның тегі және аты-жөні) 
</w:t>
      </w:r>
    </w:p>
    <w:p>
      <w:pPr>
        <w:spacing w:after="0"/>
        <w:ind w:left="0"/>
        <w:jc w:val="both"/>
      </w:pPr>
      <w:r>
        <w:rPr>
          <w:rFonts w:ascii="Times New Roman"/>
          <w:b w:val="false"/>
          <w:i w:val="false"/>
          <w:color w:val="000000"/>
          <w:sz w:val="28"/>
        </w:rPr>
        <w:t>
____________________________________ жеке басы анықталды.
</w:t>
      </w:r>
    </w:p>
    <w:p>
      <w:pPr>
        <w:spacing w:after="0"/>
        <w:ind w:left="0"/>
        <w:jc w:val="both"/>
      </w:pPr>
      <w:r>
        <w:rPr>
          <w:rFonts w:ascii="Times New Roman"/>
          <w:b w:val="false"/>
          <w:i w:val="false"/>
          <w:color w:val="000000"/>
          <w:sz w:val="28"/>
        </w:rPr>
        <w:t>
               Реестрде N ______________________ тіркелді                 
</w:t>
      </w:r>
    </w:p>
    <w:p>
      <w:pPr>
        <w:spacing w:after="0"/>
        <w:ind w:left="0"/>
        <w:jc w:val="both"/>
      </w:pPr>
      <w:r>
        <w:rPr>
          <w:rFonts w:ascii="Times New Roman"/>
          <w:b w:val="false"/>
          <w:i w:val="false"/>
          <w:color w:val="000000"/>
          <w:sz w:val="28"/>
        </w:rPr>
        <w:t>
               Интернат үйінің директоры (бас дәрігері)
</w:t>
      </w:r>
      <w:r>
        <w:br/>
      </w:r>
      <w:r>
        <w:rPr>
          <w:rFonts w:ascii="Times New Roman"/>
          <w:b w:val="false"/>
          <w:i w:val="false"/>
          <w:color w:val="000000"/>
          <w:sz w:val="28"/>
        </w:rPr>
        <w:t>
               немесе мекеменің бастығы 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N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өтініші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адам қол қойған өсиетке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19 ___ жыл 
</w:t>
      </w:r>
    </w:p>
    <w:p>
      <w:pPr>
        <w:spacing w:after="0"/>
        <w:ind w:left="0"/>
        <w:jc w:val="both"/>
      </w:pPr>
      <w:r>
        <w:rPr>
          <w:rFonts w:ascii="Times New Roman"/>
          <w:b w:val="false"/>
          <w:i w:val="false"/>
          <w:color w:val="000000"/>
          <w:sz w:val="28"/>
        </w:rPr>
        <w:t>
Осы өсиет 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(интернат үйінің атауы, өсиетті куәландырған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директордың (бас дәрігердің) тегі, аты-жөні)        
</w:t>
      </w:r>
    </w:p>
    <w:p>
      <w:pPr>
        <w:spacing w:after="0"/>
        <w:ind w:left="0"/>
        <w:jc w:val="both"/>
      </w:pPr>
      <w:r>
        <w:rPr>
          <w:rFonts w:ascii="Times New Roman"/>
          <w:b w:val="false"/>
          <w:i w:val="false"/>
          <w:color w:val="000000"/>
          <w:sz w:val="28"/>
        </w:rPr>
        <w:t>
__________ директоры (бас дәрігері), менімен куәландырылды.
</w:t>
      </w:r>
    </w:p>
    <w:p>
      <w:pPr>
        <w:spacing w:after="0"/>
        <w:ind w:left="0"/>
        <w:jc w:val="both"/>
      </w:pPr>
      <w:r>
        <w:rPr>
          <w:rFonts w:ascii="Times New Roman"/>
          <w:b w:val="false"/>
          <w:i w:val="false"/>
          <w:color w:val="000000"/>
          <w:sz w:val="28"/>
        </w:rPr>
        <w:t>
     Ауруы себепті _____________________________________________
</w:t>
      </w:r>
      <w:r>
        <w:br/>
      </w:r>
      <w:r>
        <w:rPr>
          <w:rFonts w:ascii="Times New Roman"/>
          <w:b w:val="false"/>
          <w:i w:val="false"/>
          <w:color w:val="000000"/>
          <w:sz w:val="28"/>
        </w:rPr>
        <w:t>
                                   (өсиет қалдырушының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оның тапсыруы бойынша және менің қатысуыммен өсиетке азамат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(өсиет қалдырушы науқас үшін қол қойған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адамның тегі, аты, әкесінің аты)
</w:t>
      </w:r>
      <w:r>
        <w:br/>
      </w: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Өсиет қалдырушының жеке басы анықталды, әрекет қабілеттілігі
</w:t>
      </w:r>
      <w:r>
        <w:br/>
      </w:r>
      <w:r>
        <w:rPr>
          <w:rFonts w:ascii="Times New Roman"/>
          <w:b w:val="false"/>
          <w:i w:val="false"/>
          <w:color w:val="000000"/>
          <w:sz w:val="28"/>
        </w:rPr>
        <w:t>
тексерілді.
</w:t>
      </w:r>
    </w:p>
    <w:p>
      <w:pPr>
        <w:spacing w:after="0"/>
        <w:ind w:left="0"/>
        <w:jc w:val="both"/>
      </w:pPr>
      <w:r>
        <w:rPr>
          <w:rFonts w:ascii="Times New Roman"/>
          <w:b w:val="false"/>
          <w:i w:val="false"/>
          <w:color w:val="000000"/>
          <w:sz w:val="28"/>
        </w:rPr>
        <w:t>
     Өсиетке қол қойған адамның жеке басы анықталды.                                                                     
</w:t>
      </w:r>
    </w:p>
    <w:p>
      <w:pPr>
        <w:spacing w:after="0"/>
        <w:ind w:left="0"/>
        <w:jc w:val="both"/>
      </w:pPr>
      <w:r>
        <w:rPr>
          <w:rFonts w:ascii="Times New Roman"/>
          <w:b w:val="false"/>
          <w:i w:val="false"/>
          <w:color w:val="000000"/>
          <w:sz w:val="28"/>
        </w:rPr>
        <w:t>
               Реестрде _______________ тіркелді
</w:t>
      </w:r>
    </w:p>
    <w:p>
      <w:pPr>
        <w:spacing w:after="0"/>
        <w:ind w:left="0"/>
        <w:jc w:val="both"/>
      </w:pPr>
      <w:r>
        <w:rPr>
          <w:rFonts w:ascii="Times New Roman"/>
          <w:b w:val="false"/>
          <w:i w:val="false"/>
          <w:color w:val="000000"/>
          <w:sz w:val="28"/>
        </w:rPr>
        <w:t>
               Директор бас дәрігер 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халықты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мекемелерінің және органдарының басшыларының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куәландырған өсиеттері мен сенімхаттарын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РЕЕСТРІ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|Өсиетті |  Өсиет     | Нотариат. |Құжатты |Өсиеттің жіберіл.
</w:t>
      </w:r>
      <w:r>
        <w:br/>
      </w:r>
      <w:r>
        <w:rPr>
          <w:rFonts w:ascii="Times New Roman"/>
          <w:b w:val="false"/>
          <w:i w:val="false"/>
          <w:color w:val="000000"/>
          <w:sz w:val="28"/>
        </w:rPr>
        <w:t>
|саны|куәлан. | қалдырушы. |   тық іс. |алғаны  |гені туралы белгі
</w:t>
      </w:r>
      <w:r>
        <w:br/>
      </w:r>
      <w:r>
        <w:rPr>
          <w:rFonts w:ascii="Times New Roman"/>
          <w:b w:val="false"/>
          <w:i w:val="false"/>
          <w:color w:val="000000"/>
          <w:sz w:val="28"/>
        </w:rPr>
        <w:t>
|    | дыру   |ның тегі,аты| әрекеттің |туралы  |(қай нотариусқа
</w:t>
      </w:r>
      <w:r>
        <w:br/>
      </w:r>
      <w:r>
        <w:rPr>
          <w:rFonts w:ascii="Times New Roman"/>
          <w:b w:val="false"/>
          <w:i w:val="false"/>
          <w:color w:val="000000"/>
          <w:sz w:val="28"/>
        </w:rPr>
        <w:t>
|    | күні   | және оның  |  қысқаша  |қолхат  |және оның мекен-
</w:t>
      </w:r>
      <w:r>
        <w:br/>
      </w:r>
      <w:r>
        <w:rPr>
          <w:rFonts w:ascii="Times New Roman"/>
          <w:b w:val="false"/>
          <w:i w:val="false"/>
          <w:color w:val="000000"/>
          <w:sz w:val="28"/>
        </w:rPr>
        <w:t>
|    |        | мекен-жайы |  мазмұны  |        |жайы көрсетілуі
</w:t>
      </w:r>
      <w:r>
        <w:br/>
      </w:r>
      <w:r>
        <w:rPr>
          <w:rFonts w:ascii="Times New Roman"/>
          <w:b w:val="false"/>
          <w:i w:val="false"/>
          <w:color w:val="000000"/>
          <w:sz w:val="28"/>
        </w:rPr>
        <w:t>
|    |        |            |           |        |тиіс)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1. |15.07.97|  Сидоров   |  Барлық   |Сидоров |Өсиеттің бір дана.
</w:t>
      </w:r>
      <w:r>
        <w:br/>
      </w:r>
      <w:r>
        <w:rPr>
          <w:rFonts w:ascii="Times New Roman"/>
          <w:b w:val="false"/>
          <w:i w:val="false"/>
          <w:color w:val="000000"/>
          <w:sz w:val="28"/>
        </w:rPr>
        <w:t>
|    |        |   Петр     |мүлкін ұлы |        |сы Алматы қаласы,
</w:t>
      </w:r>
      <w:r>
        <w:br/>
      </w:r>
      <w:r>
        <w:rPr>
          <w:rFonts w:ascii="Times New Roman"/>
          <w:b w:val="false"/>
          <w:i w:val="false"/>
          <w:color w:val="000000"/>
          <w:sz w:val="28"/>
        </w:rPr>
        <w:t>
|    |        |  Иванович, | Сидоров   |        |Разин көшесі,
</w:t>
      </w:r>
      <w:r>
        <w:br/>
      </w:r>
      <w:r>
        <w:rPr>
          <w:rFonts w:ascii="Times New Roman"/>
          <w:b w:val="false"/>
          <w:i w:val="false"/>
          <w:color w:val="000000"/>
          <w:sz w:val="28"/>
        </w:rPr>
        <w:t>
|    |        |Алматы қ-сы.|   Петр    |        |20-үй мекен-жайы
</w:t>
      </w:r>
      <w:r>
        <w:br/>
      </w:r>
      <w:r>
        <w:rPr>
          <w:rFonts w:ascii="Times New Roman"/>
          <w:b w:val="false"/>
          <w:i w:val="false"/>
          <w:color w:val="000000"/>
          <w:sz w:val="28"/>
        </w:rPr>
        <w:t>
|    |        |Саин көшесі |Петровичке |        |бойынша Зеев Иван
</w:t>
      </w:r>
      <w:r>
        <w:br/>
      </w:r>
      <w:r>
        <w:rPr>
          <w:rFonts w:ascii="Times New Roman"/>
          <w:b w:val="false"/>
          <w:i w:val="false"/>
          <w:color w:val="000000"/>
          <w:sz w:val="28"/>
        </w:rPr>
        <w:t>
|    |        |   1-үй.    |   өсиет   |        |Ивановичке
</w:t>
      </w:r>
      <w:r>
        <w:br/>
      </w:r>
      <w:r>
        <w:rPr>
          <w:rFonts w:ascii="Times New Roman"/>
          <w:b w:val="false"/>
          <w:i w:val="false"/>
          <w:color w:val="000000"/>
          <w:sz w:val="28"/>
        </w:rPr>
        <w:t>
|    |        |            |   етеді.  |        |жіберілді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Өсиеттің күшін жою туралы
</w:t>
      </w:r>
      <w:r>
        <w:br/>
      </w:r>
      <w:r>
        <w:rPr>
          <w:rFonts w:ascii="Times New Roman"/>
          <w:b w:val="false"/>
          <w:i w:val="false"/>
          <w:color w:val="000000"/>
          <w:sz w:val="28"/>
        </w:rPr>
        <w:t>
                                          өтініштің үлгі нысаны    
</w:t>
      </w:r>
    </w:p>
    <w:p>
      <w:pPr>
        <w:spacing w:after="0"/>
        <w:ind w:left="0"/>
        <w:jc w:val="both"/>
      </w:pPr>
      <w:r>
        <w:rPr>
          <w:rFonts w:ascii="Times New Roman"/>
          <w:b w:val="false"/>
          <w:i w:val="false"/>
          <w:color w:val="000000"/>
          <w:sz w:val="28"/>
        </w:rPr>
        <w:t>
_____________________ қаласы _______________ 
</w:t>
      </w:r>
    </w:p>
    <w:p>
      <w:pPr>
        <w:spacing w:after="0"/>
        <w:ind w:left="0"/>
        <w:jc w:val="both"/>
      </w:pPr>
      <w:r>
        <w:rPr>
          <w:rFonts w:ascii="Times New Roman"/>
          <w:b w:val="false"/>
          <w:i w:val="false"/>
          <w:color w:val="000000"/>
          <w:sz w:val="28"/>
        </w:rPr>
        <w:t>
__________________ нотариусы _______________
</w:t>
      </w:r>
    </w:p>
    <w:p>
      <w:pPr>
        <w:spacing w:after="0"/>
        <w:ind w:left="0"/>
        <w:jc w:val="both"/>
      </w:pPr>
      <w:r>
        <w:rPr>
          <w:rFonts w:ascii="Times New Roman"/>
          <w:b w:val="false"/>
          <w:i w:val="false"/>
          <w:color w:val="000000"/>
          <w:sz w:val="28"/>
        </w:rPr>
        <w:t>
(нотариустың тегі, аты, әкесінің аты және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оның заңды мекен-жайын көрсету қажет)
</w:t>
      </w:r>
      <w:r>
        <w:br/>
      </w:r>
      <w:r>
        <w:rPr>
          <w:rFonts w:ascii="Times New Roman"/>
          <w:b w:val="false"/>
          <w:i w:val="false"/>
          <w:color w:val="000000"/>
          <w:sz w:val="28"/>
        </w:rPr>
        <w:t>
азамат _____________________________________
</w:t>
      </w:r>
      <w:r>
        <w:br/>
      </w:r>
      <w:r>
        <w:rPr>
          <w:rFonts w:ascii="Times New Roman"/>
          <w:b w:val="false"/>
          <w:i w:val="false"/>
          <w:color w:val="000000"/>
          <w:sz w:val="28"/>
        </w:rPr>
        <w:t>
         (өсиет қалдырушының тегі, аты,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әкесінің аты және өсиет қалдырушының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соңғы тұрақты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атымнан 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(интернат үйінің атауы, өсиетті куәландырған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директордың (бас дәрігердің) тегі, аты-жөні)       
</w:t>
      </w:r>
    </w:p>
    <w:p>
      <w:pPr>
        <w:spacing w:after="0"/>
        <w:ind w:left="0"/>
        <w:jc w:val="both"/>
      </w:pPr>
      <w:r>
        <w:rPr>
          <w:rFonts w:ascii="Times New Roman"/>
          <w:b w:val="false"/>
          <w:i w:val="false"/>
          <w:color w:val="000000"/>
          <w:sz w:val="28"/>
        </w:rPr>
        <w:t>
директорымен (бас дәрігерімен) куәландырылған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(өсиеттің куәландырылған күні)        
</w:t>
      </w:r>
    </w:p>
    <w:p>
      <w:pPr>
        <w:spacing w:after="0"/>
        <w:ind w:left="0"/>
        <w:jc w:val="both"/>
      </w:pPr>
      <w:r>
        <w:rPr>
          <w:rFonts w:ascii="Times New Roman"/>
          <w:b w:val="false"/>
          <w:i w:val="false"/>
          <w:color w:val="000000"/>
          <w:sz w:val="28"/>
        </w:rPr>
        <w:t>
өсиеттің күшін осы өтінішпен жоямын.                                                                    
</w:t>
      </w:r>
    </w:p>
    <w:p>
      <w:pPr>
        <w:spacing w:after="0"/>
        <w:ind w:left="0"/>
        <w:jc w:val="both"/>
      </w:pPr>
      <w:r>
        <w:rPr>
          <w:rFonts w:ascii="Times New Roman"/>
          <w:b w:val="false"/>
          <w:i w:val="false"/>
          <w:color w:val="000000"/>
          <w:sz w:val="28"/>
        </w:rPr>
        <w:t>
                               Қолы ___________________________   
</w:t>
      </w:r>
    </w:p>
    <w:p>
      <w:pPr>
        <w:spacing w:after="0"/>
        <w:ind w:left="0"/>
        <w:jc w:val="both"/>
      </w:pPr>
      <w:r>
        <w:rPr>
          <w:rFonts w:ascii="Times New Roman"/>
          <w:b w:val="false"/>
          <w:i w:val="false"/>
          <w:color w:val="000000"/>
          <w:sz w:val="28"/>
        </w:rPr>
        <w:t>
"___"__________________ 19 __ жыл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Өсиетті куәландырудан бас тарту
</w:t>
      </w:r>
      <w:r>
        <w:br/>
      </w:r>
      <w:r>
        <w:rPr>
          <w:rFonts w:ascii="Times New Roman"/>
          <w:b w:val="false"/>
          <w:i w:val="false"/>
          <w:color w:val="000000"/>
          <w:sz w:val="28"/>
        </w:rPr>
        <w:t>
                                     туралы Қаулының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19 ___ жыл      __________________ қаласы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(интернат үйінің атауы)
</w:t>
      </w:r>
    </w:p>
    <w:p>
      <w:pPr>
        <w:spacing w:after="0"/>
        <w:ind w:left="0"/>
        <w:jc w:val="both"/>
      </w:pPr>
      <w:r>
        <w:rPr>
          <w:rFonts w:ascii="Times New Roman"/>
          <w:b w:val="false"/>
          <w:i w:val="false"/>
          <w:color w:val="000000"/>
          <w:sz w:val="28"/>
        </w:rPr>
        <w:t>
___________ директоры (бас дәрігері)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(тегі және аты-жөні)
</w:t>
      </w:r>
      <w:r>
        <w:br/>
      </w:r>
      <w:r>
        <w:rPr>
          <w:rFonts w:ascii="Times New Roman"/>
          <w:b w:val="false"/>
          <w:i w:val="false"/>
          <w:color w:val="000000"/>
          <w:sz w:val="28"/>
        </w:rPr>
        <w:t>
____________________________________________________________ тұратын
</w:t>
      </w:r>
      <w:r>
        <w:br/>
      </w:r>
      <w:r>
        <w:rPr>
          <w:rFonts w:ascii="Times New Roman"/>
          <w:b w:val="false"/>
          <w:i w:val="false"/>
          <w:color w:val="000000"/>
          <w:sz w:val="28"/>
        </w:rPr>
        <w:t>
      (келген адамның соңғы тұрақты мекен-жайы)      
</w:t>
      </w:r>
    </w:p>
    <w:p>
      <w:pPr>
        <w:spacing w:after="0"/>
        <w:ind w:left="0"/>
        <w:jc w:val="both"/>
      </w:pPr>
      <w:r>
        <w:rPr>
          <w:rFonts w:ascii="Times New Roman"/>
          <w:b w:val="false"/>
          <w:i w:val="false"/>
          <w:color w:val="000000"/>
          <w:sz w:val="28"/>
        </w:rPr>
        <w:t>
азамат _____________________________________________________________
</w:t>
      </w:r>
      <w:r>
        <w:br/>
      </w:r>
      <w:r>
        <w:rPr>
          <w:rFonts w:ascii="Times New Roman"/>
          <w:b w:val="false"/>
          <w:i w:val="false"/>
          <w:color w:val="000000"/>
          <w:sz w:val="28"/>
        </w:rPr>
        <w:t>
                   (келген адамның тегі, аты, әкесінің аты)        
</w:t>
      </w:r>
    </w:p>
    <w:p>
      <w:pPr>
        <w:spacing w:after="0"/>
        <w:ind w:left="0"/>
        <w:jc w:val="both"/>
      </w:pPr>
      <w:r>
        <w:rPr>
          <w:rFonts w:ascii="Times New Roman"/>
          <w:b w:val="false"/>
          <w:i w:val="false"/>
          <w:color w:val="000000"/>
          <w:sz w:val="28"/>
        </w:rPr>
        <w:t>
өсиетті куәландыру жөніндегі өтінішін қарай келіп, өсиеттер мен
</w:t>
      </w:r>
      <w:r>
        <w:br/>
      </w:r>
      <w:r>
        <w:rPr>
          <w:rFonts w:ascii="Times New Roman"/>
          <w:b w:val="false"/>
          <w:i w:val="false"/>
          <w:color w:val="000000"/>
          <w:sz w:val="28"/>
        </w:rPr>
        <w:t>
сенімхаттарды куәландырудың тәртіптері туралы Нұсқаулықтың 17 т.
</w:t>
      </w:r>
      <w:r>
        <w:br/>
      </w:r>
      <w:r>
        <w:rPr>
          <w:rFonts w:ascii="Times New Roman"/>
          <w:b w:val="false"/>
          <w:i w:val="false"/>
          <w:color w:val="000000"/>
          <w:sz w:val="28"/>
        </w:rPr>
        <w:t>
басшылыққа ала отырып, өсиетті куәландырудан келесі негіздер бойынша
</w:t>
      </w:r>
      <w:r>
        <w:br/>
      </w:r>
      <w:r>
        <w:rPr>
          <w:rFonts w:ascii="Times New Roman"/>
          <w:b w:val="false"/>
          <w:i w:val="false"/>
          <w:color w:val="000000"/>
          <w:sz w:val="28"/>
        </w:rPr>
        <w:t>
бас тартамын: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 тартудың негіздері көрсетіледі)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Осы бас тартуға он күннің ішінде ___________________________________
</w:t>
      </w:r>
      <w:r>
        <w:br/>
      </w:r>
      <w:r>
        <w:rPr>
          <w:rFonts w:ascii="Times New Roman"/>
          <w:b w:val="false"/>
          <w:i w:val="false"/>
          <w:color w:val="000000"/>
          <w:sz w:val="28"/>
        </w:rPr>
        <w:t>
                                   (соттың атауын көрсету қажет) 
</w:t>
      </w:r>
    </w:p>
    <w:p>
      <w:pPr>
        <w:spacing w:after="0"/>
        <w:ind w:left="0"/>
        <w:jc w:val="both"/>
      </w:pPr>
      <w:r>
        <w:rPr>
          <w:rFonts w:ascii="Times New Roman"/>
          <w:b w:val="false"/>
          <w:i w:val="false"/>
          <w:color w:val="000000"/>
          <w:sz w:val="28"/>
        </w:rPr>
        <w:t>
_____________________________________________ шағым жасалуы мүмкін.
</w:t>
      </w:r>
    </w:p>
    <w:p>
      <w:pPr>
        <w:spacing w:after="0"/>
        <w:ind w:left="0"/>
        <w:jc w:val="both"/>
      </w:pPr>
      <w:r>
        <w:rPr>
          <w:rFonts w:ascii="Times New Roman"/>
          <w:b w:val="false"/>
          <w:i w:val="false"/>
          <w:color w:val="000000"/>
          <w:sz w:val="28"/>
        </w:rPr>
        <w:t>
      Интернат үйінің
</w:t>
      </w:r>
      <w:r>
        <w:br/>
      </w:r>
      <w:r>
        <w:rPr>
          <w:rFonts w:ascii="Times New Roman"/>
          <w:b w:val="false"/>
          <w:i w:val="false"/>
          <w:color w:val="000000"/>
          <w:sz w:val="28"/>
        </w:rPr>
        <w:t>
      директоры (бас дәрігері) 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