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bd15" w14:textId="d28b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Ортақ пайдаланатын автомобиль жолдарында iрi габариттi және ауыр салмақты көлiк құралдарының өтуi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Көлiк және коммуникациялар министрлiгiнің 1997 жылғы 4 желтоқсандағы Бұйрығы. Қазақстан Республикасының Әділет министрлігінде 1998 жылғы 6 ақпан N 445 тіркелді. Күші жойылды - Қазақстан Республикасы Көлік және коммуникациялар министрінің м.а. 2012 жылғы 12 қазандағы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м.а. 2012.10.12 </w:t>
      </w:r>
      <w:r>
        <w:rPr>
          <w:rFonts w:ascii="Times New Roman"/>
          <w:b w:val="false"/>
          <w:i w:val="false"/>
          <w:color w:val="ff0000"/>
          <w:sz w:val="28"/>
        </w:rPr>
        <w:t>№ 691</w:t>
      </w:r>
      <w:r>
        <w:rPr>
          <w:rFonts w:ascii="Times New Roman"/>
          <w:b w:val="false"/>
          <w:i w:val="false"/>
          <w:color w:val="ff0000"/>
          <w:sz w:val="28"/>
        </w:rPr>
        <w:t xml:space="preserve"> (қол қойылған күннен бастап қолданысқа енгізіледі) бұйрығымен.</w:t>
      </w:r>
    </w:p>
    <w:bookmarkStart w:name="z20" w:id="0"/>
    <w:p>
      <w:pPr>
        <w:spacing w:after="0"/>
        <w:ind w:left="0"/>
        <w:jc w:val="both"/>
      </w:pPr>
      <w:r>
        <w:rPr>
          <w:rFonts w:ascii="Times New Roman"/>
          <w:b w:val="false"/>
          <w:i w:val="false"/>
          <w:color w:val="000000"/>
          <w:sz w:val="28"/>
        </w:rPr>
        <w:t xml:space="preserve">
      Қазақстан Республикасының ортақ пайдаланатын автомобиль жолдарында iрi габариттi және ауыр салмақты көлiк құралдарының өтуi туралы нұсқау. </w:t>
      </w:r>
      <w:r>
        <w:br/>
      </w:r>
      <w:r>
        <w:rPr>
          <w:rFonts w:ascii="Times New Roman"/>
          <w:b w:val="false"/>
          <w:i w:val="false"/>
          <w:color w:val="000000"/>
          <w:sz w:val="28"/>
        </w:rPr>
        <w:t>
      Қазақстан Республикасының Көлiк және коммуникациялар министрлiгi.___________Алматы ______ 1997. ______ 25 бет</w:t>
      </w:r>
      <w:r>
        <w:br/>
      </w:r>
      <w:r>
        <w:rPr>
          <w:rFonts w:ascii="Times New Roman"/>
          <w:b w:val="false"/>
          <w:i w:val="false"/>
          <w:color w:val="000000"/>
          <w:sz w:val="28"/>
        </w:rPr>
        <w:t xml:space="preserve">
      Нұсқау ортақ пайдаланатын автомобиль жолдары үшiн көлiк құралдарының өтуiне рұқсат берудiң тәртiбiн, олардың жолдар мен көпiрлерден өту тәртiбiн, көлiк құралдарының техникалық күйiне, жабдықтарына қойылатын талаптарды, оларды өткiзу үшiн жолға келтiретiн шығындарды өтейтiн төлем шамасын, осындай тасымалдаудың қауiпсiздiгiн қамтамасыз ететiн Қазақстан Республикасы Iшкi iстер министрлiгiнiң Жол полициясы мен ұйымдардың iс-әрекеттерiн белгiлейдi. </w:t>
      </w:r>
      <w:r>
        <w:br/>
      </w:r>
      <w:r>
        <w:rPr>
          <w:rFonts w:ascii="Times New Roman"/>
          <w:b w:val="false"/>
          <w:i w:val="false"/>
          <w:color w:val="000000"/>
          <w:sz w:val="28"/>
        </w:rPr>
        <w:t xml:space="preserve">
      Жасаған және енгiзген: Қазақстан жол ғылыми-зерттеу институты </w:t>
      </w:r>
      <w:r>
        <w:br/>
      </w:r>
      <w:r>
        <w:rPr>
          <w:rFonts w:ascii="Times New Roman"/>
          <w:b w:val="false"/>
          <w:i w:val="false"/>
          <w:color w:val="000000"/>
          <w:sz w:val="28"/>
        </w:rPr>
        <w:t xml:space="preserve">
                             "қазжолҒЗИ" АҚ </w:t>
      </w:r>
      <w:r>
        <w:br/>
      </w:r>
      <w:r>
        <w:rPr>
          <w:rFonts w:ascii="Times New Roman"/>
          <w:b w:val="false"/>
          <w:i w:val="false"/>
          <w:color w:val="000000"/>
          <w:sz w:val="28"/>
        </w:rPr>
        <w:t>
      Келiсiлген: Қазақстан Республикасының Iшкi iстер министрлiгiмен</w:t>
      </w:r>
      <w:r>
        <w:br/>
      </w:r>
      <w:r>
        <w:rPr>
          <w:rFonts w:ascii="Times New Roman"/>
          <w:b w:val="false"/>
          <w:i w:val="false"/>
          <w:color w:val="000000"/>
          <w:sz w:val="28"/>
        </w:rPr>
        <w:t xml:space="preserve">
                  19 қараша 1997 ж. </w:t>
      </w:r>
      <w:r>
        <w:br/>
      </w:r>
      <w:r>
        <w:rPr>
          <w:rFonts w:ascii="Times New Roman"/>
          <w:b w:val="false"/>
          <w:i w:val="false"/>
          <w:color w:val="000000"/>
          <w:sz w:val="28"/>
        </w:rPr>
        <w:t xml:space="preserve">
      Бекiткен: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 желтоқсан 1997 ж. N 605 </w:t>
      </w:r>
      <w:r>
        <w:br/>
      </w:r>
      <w:r>
        <w:rPr>
          <w:rFonts w:ascii="Times New Roman"/>
          <w:b w:val="false"/>
          <w:i w:val="false"/>
          <w:color w:val="000000"/>
          <w:sz w:val="28"/>
        </w:rPr>
        <w:t xml:space="preserve">
      Орнына енгiзiлгенi: Қазақстан Республикасының Көлiк құрылыстары министрлiгi 1993 ж. 2 маусымда бекiткен "Iрi габариттi және ауыр салмақты жүк автомобилi көлiктерiмен (РД 218.Р. Қаз. 64-92) тасымалдау туралы нұсқау" және "Қазақстан Республикасындағы ортақ пайдаланатын автомобиль жолдарында iрi габариттi және ауыр салмақты көлiк құралдарының өтуiне белгiленген төлем туралы уақытша көрсеткiш". </w:t>
      </w:r>
      <w:r>
        <w:br/>
      </w:r>
      <w:r>
        <w:rPr>
          <w:rFonts w:ascii="Times New Roman"/>
          <w:b w:val="false"/>
          <w:i w:val="false"/>
          <w:color w:val="000000"/>
          <w:sz w:val="28"/>
        </w:rPr>
        <w:t>
      Осы нұсқау Қазақстан Республикасының Көлiк және коммуникациялар министрлiгi Автомобиль жолдары департаментiнiң рұқсатынсыз көшiруге, көбейтуге және таратуға болмайды.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I. Жалпы ережелер</w:t>
      </w:r>
    </w:p>
    <w:bookmarkEnd w:id="1"/>
    <w:bookmarkStart w:name="z2" w:id="2"/>
    <w:p>
      <w:pPr>
        <w:spacing w:after="0"/>
        <w:ind w:left="0"/>
        <w:jc w:val="both"/>
      </w:pPr>
      <w:r>
        <w:rPr>
          <w:rFonts w:ascii="Times New Roman"/>
          <w:b w:val="false"/>
          <w:i w:val="false"/>
          <w:color w:val="000000"/>
          <w:sz w:val="28"/>
        </w:rPr>
        <w:t>
      1.1. Осы нұсқау Қазақстан Республикасының "Жол жүріcі қауiпсiздiгi туралы" 1996 ж. 15 шiлдедегi </w:t>
      </w:r>
      <w:r>
        <w:rPr>
          <w:rFonts w:ascii="Times New Roman"/>
          <w:b w:val="false"/>
          <w:i w:val="false"/>
          <w:color w:val="000000"/>
          <w:sz w:val="28"/>
        </w:rPr>
        <w:t>N 29-1</w:t>
      </w:r>
      <w:r>
        <w:rPr>
          <w:rFonts w:ascii="Times New Roman"/>
          <w:b w:val="false"/>
          <w:i w:val="false"/>
          <w:color w:val="000000"/>
          <w:sz w:val="28"/>
        </w:rPr>
        <w:t xml:space="preserve"> Заңына, Қазақстан Республикасы Министрлер Кабинетiнiң "Қазақстан Республикасының аумағында автомобиль жолдарын, жол құрылыстарын пайдалану ережелерi және оларды қорғау тәртiбi туралы" 1993 ж. 20 сәуiрдегi </w:t>
      </w:r>
      <w:r>
        <w:rPr>
          <w:rFonts w:ascii="Times New Roman"/>
          <w:b w:val="false"/>
          <w:i w:val="false"/>
          <w:color w:val="000000"/>
          <w:sz w:val="28"/>
        </w:rPr>
        <w:t>N 316</w:t>
      </w:r>
      <w:r>
        <w:rPr>
          <w:rFonts w:ascii="Times New Roman"/>
          <w:b w:val="false"/>
          <w:i w:val="false"/>
          <w:color w:val="000000"/>
          <w:sz w:val="28"/>
        </w:rPr>
        <w:t xml:space="preserve"> Қаулысына, Қазақстан Республикасы Министрлер Кабинетiнiң "Қазақстан Республикасында халықаралық автомобиль тасымалын дамыту мен ұйымдастыруды жетiлдiру жөнiндегi шаралар туралы" 1995 ж. 26 сәуiрдегi </w:t>
      </w:r>
      <w:r>
        <w:rPr>
          <w:rFonts w:ascii="Times New Roman"/>
          <w:b w:val="false"/>
          <w:i w:val="false"/>
          <w:color w:val="000000"/>
          <w:sz w:val="28"/>
        </w:rPr>
        <w:t>N 557</w:t>
      </w:r>
      <w:r>
        <w:rPr>
          <w:rFonts w:ascii="Times New Roman"/>
          <w:b w:val="false"/>
          <w:i w:val="false"/>
          <w:color w:val="000000"/>
          <w:sz w:val="28"/>
        </w:rPr>
        <w:t xml:space="preserve"> Қаулысына және Қазақстан Республикасы Үкiметiнiң "Қазақстан Республикасы Президентiнiң "Жол қоры туралы" Жарлығын жүзеге асыру туралы" 1996 ж.21 ақпандағы </w:t>
      </w:r>
      <w:r>
        <w:rPr>
          <w:rFonts w:ascii="Times New Roman"/>
          <w:b w:val="false"/>
          <w:i w:val="false"/>
          <w:color w:val="000000"/>
          <w:sz w:val="28"/>
        </w:rPr>
        <w:t>N 221</w:t>
      </w:r>
      <w:r>
        <w:rPr>
          <w:rFonts w:ascii="Times New Roman"/>
          <w:b w:val="false"/>
          <w:i w:val="false"/>
          <w:color w:val="000000"/>
          <w:sz w:val="28"/>
        </w:rPr>
        <w:t xml:space="preserve"> Қаулысына сәйкес жасалған. </w:t>
      </w:r>
      <w:r>
        <w:br/>
      </w:r>
      <w:r>
        <w:rPr>
          <w:rFonts w:ascii="Times New Roman"/>
          <w:b w:val="false"/>
          <w:i w:val="false"/>
          <w:color w:val="000000"/>
          <w:sz w:val="28"/>
        </w:rPr>
        <w:t>
</w:t>
      </w:r>
      <w:r>
        <w:rPr>
          <w:rFonts w:ascii="Times New Roman"/>
          <w:b w:val="false"/>
          <w:i w:val="false"/>
          <w:color w:val="000000"/>
          <w:sz w:val="28"/>
        </w:rPr>
        <w:t>
      Нұсқауды жасаған кезде, сонымен қоса, Қазақстан Республикасы Министрлер Кабинетiнiң 1995 ж. 26 сәуiрдегi </w:t>
      </w:r>
      <w:r>
        <w:rPr>
          <w:rFonts w:ascii="Times New Roman"/>
          <w:b w:val="false"/>
          <w:i w:val="false"/>
          <w:color w:val="000000"/>
          <w:sz w:val="28"/>
        </w:rPr>
        <w:t>N 557</w:t>
      </w:r>
      <w:r>
        <w:rPr>
          <w:rFonts w:ascii="Times New Roman"/>
          <w:b w:val="false"/>
          <w:i w:val="false"/>
          <w:color w:val="000000"/>
          <w:sz w:val="28"/>
        </w:rPr>
        <w:t xml:space="preserve"> Қаулысын орындау мақсатында "Қазақстан Республикасының аумағында шет мемлекеттердiң ауыр салмақты және iрi габариттi көлiк құралдарының өтуi үшiн төлемi туралы" ведомствоаралық хаты ескерiлген, мұны Қазақстан Республикасының Баға және монополияға қарсы саясат жөнiндегi комитет 1995 ж. 30 мамырда (N П3-13/913) бекiткен, әрi Көлiк және коммуникациялар министрлiгiмен 1995 ж. 30 мамырда (N 1489) келiсiлген. </w:t>
      </w:r>
      <w:r>
        <w:br/>
      </w:r>
      <w:r>
        <w:rPr>
          <w:rFonts w:ascii="Times New Roman"/>
          <w:b w:val="false"/>
          <w:i w:val="false"/>
          <w:color w:val="000000"/>
          <w:sz w:val="28"/>
        </w:rPr>
        <w:t>
</w:t>
      </w:r>
      <w:r>
        <w:rPr>
          <w:rFonts w:ascii="Times New Roman"/>
          <w:b w:val="false"/>
          <w:i w:val="false"/>
          <w:color w:val="000000"/>
          <w:sz w:val="28"/>
        </w:rPr>
        <w:t>
      1.2. Iрi габариттi көлiк құралдарына, олардың габариттiк өлшемдерi ортақ пайдаланатын жолдарда жүру ережесiнде рұқсат етiлген габариттiк өлшемдерден асатын жүгi бар немесе жүксiз көлiк құралдары жатады. </w:t>
      </w:r>
      <w:r>
        <w:rPr>
          <w:rFonts w:ascii="Times New Roman"/>
          <w:b w:val="false"/>
          <w:i w:val="false"/>
          <w:color w:val="000000"/>
          <w:sz w:val="28"/>
        </w:rPr>
        <w:t>P971650</w:t>
      </w:r>
      <w:r>
        <w:br/>
      </w:r>
      <w:r>
        <w:rPr>
          <w:rFonts w:ascii="Times New Roman"/>
          <w:b w:val="false"/>
          <w:i w:val="false"/>
          <w:color w:val="000000"/>
          <w:sz w:val="28"/>
        </w:rPr>
        <w:t xml:space="preserve">
      Ауыр салмақты көлiк құралдарына, олардың жалпы массасы және (немесе) оське түсетiн салмағы жасаушы кәсiпорындар белгiлеген шамадан асып кеткен немесе осы автомобиль жолдарында және ондағы құрылыстарда рұқсат етiлген жүгi бар немесе жүксiз көлiк құралдары жатады. </w:t>
      </w:r>
      <w:r>
        <w:br/>
      </w:r>
      <w:r>
        <w:rPr>
          <w:rFonts w:ascii="Times New Roman"/>
          <w:b w:val="false"/>
          <w:i w:val="false"/>
          <w:color w:val="000000"/>
          <w:sz w:val="28"/>
        </w:rPr>
        <w:t>
</w:t>
      </w:r>
      <w:r>
        <w:rPr>
          <w:rFonts w:ascii="Times New Roman"/>
          <w:b w:val="false"/>
          <w:i w:val="false"/>
          <w:color w:val="000000"/>
          <w:sz w:val="28"/>
        </w:rPr>
        <w:t xml:space="preserve">
      1.3. Осы нұсқау: </w:t>
      </w:r>
      <w:r>
        <w:br/>
      </w:r>
      <w:r>
        <w:rPr>
          <w:rFonts w:ascii="Times New Roman"/>
          <w:b w:val="false"/>
          <w:i w:val="false"/>
          <w:color w:val="000000"/>
          <w:sz w:val="28"/>
        </w:rPr>
        <w:t xml:space="preserve">
      - ортақ пайдаланатын автомобиль жолдары үшiн көлiк құралдарының шектеулi габариттерi мен жүктерiн; </w:t>
      </w:r>
      <w:r>
        <w:br/>
      </w:r>
      <w:r>
        <w:rPr>
          <w:rFonts w:ascii="Times New Roman"/>
          <w:b w:val="false"/>
          <w:i w:val="false"/>
          <w:color w:val="000000"/>
          <w:sz w:val="28"/>
        </w:rPr>
        <w:t>
      - жүгi бар немесе жүксiз iрi габариттi және/немесе ауыр салмақты көлiк құралдарының жүруiне арнайы рұқсат берудiң тәртiбiн;</w:t>
      </w:r>
      <w:r>
        <w:br/>
      </w:r>
      <w:r>
        <w:rPr>
          <w:rFonts w:ascii="Times New Roman"/>
          <w:b w:val="false"/>
          <w:i w:val="false"/>
          <w:color w:val="000000"/>
          <w:sz w:val="28"/>
        </w:rPr>
        <w:t>
</w:t>
      </w:r>
      <w:r>
        <w:rPr>
          <w:rFonts w:ascii="Times New Roman"/>
          <w:b w:val="false"/>
          <w:i w:val="false"/>
          <w:color w:val="000000"/>
          <w:sz w:val="28"/>
        </w:rPr>
        <w:t xml:space="preserve">
      Ескерту. Әрi қарай "жүгi бар немесе жүксiз iрi габариттi және/немесе ауыр салмақты көлiк құралдары..." деген сөйлем "...iрi габариттi және ауыр салмақты көлiк құралдары" деп ауыстырылады. </w:t>
      </w:r>
      <w:r>
        <w:br/>
      </w:r>
      <w:r>
        <w:rPr>
          <w:rFonts w:ascii="Times New Roman"/>
          <w:b w:val="false"/>
          <w:i w:val="false"/>
          <w:color w:val="000000"/>
          <w:sz w:val="28"/>
        </w:rPr>
        <w:t>
</w:t>
      </w:r>
      <w:r>
        <w:rPr>
          <w:rFonts w:ascii="Times New Roman"/>
          <w:b w:val="false"/>
          <w:i w:val="false"/>
          <w:color w:val="000000"/>
          <w:sz w:val="28"/>
        </w:rPr>
        <w:t xml:space="preserve">
      - оларды жолдардан және жасанды құрылыстардан өткiзу тәртiбiн; </w:t>
      </w:r>
      <w:r>
        <w:br/>
      </w:r>
      <w:r>
        <w:rPr>
          <w:rFonts w:ascii="Times New Roman"/>
          <w:b w:val="false"/>
          <w:i w:val="false"/>
          <w:color w:val="000000"/>
          <w:sz w:val="28"/>
        </w:rPr>
        <w:t xml:space="preserve">
      - көлiк құралдарының техникалық күйi мен жабдықтарына талаптарын; </w:t>
      </w:r>
      <w:r>
        <w:br/>
      </w:r>
      <w:r>
        <w:rPr>
          <w:rFonts w:ascii="Times New Roman"/>
          <w:b w:val="false"/>
          <w:i w:val="false"/>
          <w:color w:val="000000"/>
          <w:sz w:val="28"/>
        </w:rPr>
        <w:t xml:space="preserve">
      - осындай тасымалдаудың қауiпсiздiгiн қамтамасыз ететiн Қазақстан Республикасы Iшкi iстер министрлiгiнiң Жол полициясы бөлiмшелерi мен ұйымдардың iс-әрекеттерiн белгiлейдi. </w:t>
      </w:r>
      <w:r>
        <w:br/>
      </w:r>
      <w:r>
        <w:rPr>
          <w:rFonts w:ascii="Times New Roman"/>
          <w:b w:val="false"/>
          <w:i w:val="false"/>
          <w:color w:val="000000"/>
          <w:sz w:val="28"/>
        </w:rPr>
        <w:t>
</w:t>
      </w:r>
      <w:r>
        <w:rPr>
          <w:rFonts w:ascii="Times New Roman"/>
          <w:b w:val="false"/>
          <w:i w:val="false"/>
          <w:color w:val="000000"/>
          <w:sz w:val="28"/>
        </w:rPr>
        <w:t>
      1.4. Ауыр салмақты құралдардың шектеулi габариттерi мен жүктерi </w:t>
      </w:r>
      <w:r>
        <w:rPr>
          <w:rFonts w:ascii="Times New Roman"/>
          <w:b w:val="false"/>
          <w:i w:val="false"/>
          <w:color w:val="000000"/>
          <w:sz w:val="28"/>
        </w:rPr>
        <w:t>Жолда жүру ережесiнiң</w:t>
      </w:r>
      <w:r>
        <w:rPr>
          <w:rFonts w:ascii="Times New Roman"/>
          <w:b w:val="false"/>
          <w:i w:val="false"/>
          <w:color w:val="000000"/>
          <w:sz w:val="28"/>
        </w:rPr>
        <w:t xml:space="preserve"> негiзiндегi құжатта, автомобиль жолдары мен жасанды құрылыстарды жобалау нормаларында және оларда көлiктi пайдалану деңгейiнде белгiленген. </w:t>
      </w:r>
      <w:r>
        <w:br/>
      </w:r>
      <w:r>
        <w:rPr>
          <w:rFonts w:ascii="Times New Roman"/>
          <w:b w:val="false"/>
          <w:i w:val="false"/>
          <w:color w:val="000000"/>
          <w:sz w:val="28"/>
        </w:rPr>
        <w:t>
</w:t>
      </w:r>
      <w:r>
        <w:rPr>
          <w:rFonts w:ascii="Times New Roman"/>
          <w:b w:val="false"/>
          <w:i w:val="false"/>
          <w:color w:val="000000"/>
          <w:sz w:val="28"/>
        </w:rPr>
        <w:t xml:space="preserve">
      1.5. Осы нұсқау республикадағы ортақ пайдаланатын автомобиль жолдарымен жүретiн Қазақстан Республикасы мен шет мемлекеттердiң барлық iрi габариттi және ауыр салмақты көлiк құралдарына қолданылады. </w:t>
      </w:r>
      <w:r>
        <w:br/>
      </w:r>
      <w:r>
        <w:rPr>
          <w:rFonts w:ascii="Times New Roman"/>
          <w:b w:val="false"/>
          <w:i w:val="false"/>
          <w:color w:val="000000"/>
          <w:sz w:val="28"/>
        </w:rPr>
        <w:t>
</w:t>
      </w:r>
      <w:r>
        <w:rPr>
          <w:rFonts w:ascii="Times New Roman"/>
          <w:b w:val="false"/>
          <w:i w:val="false"/>
          <w:color w:val="000000"/>
          <w:sz w:val="28"/>
        </w:rPr>
        <w:t xml:space="preserve">
      1.6. Автомобиль көлiктерiмен iрi габариттi және ауыр салмақты жүктердi тасымалдау, оларды бөлшектеп тасымалдауға мүмкiндiк болмаған немесе тиiмсiз болған немесе басқа көлiк түрлерiмен тасымалдау мүмкiндiгi болмаған жағдайда жүзеге асырылады. </w:t>
      </w:r>
      <w:r>
        <w:br/>
      </w:r>
      <w:r>
        <w:rPr>
          <w:rFonts w:ascii="Times New Roman"/>
          <w:b w:val="false"/>
          <w:i w:val="false"/>
          <w:color w:val="000000"/>
          <w:sz w:val="28"/>
        </w:rPr>
        <w:t xml:space="preserve">
      Көлiк түрiн iрi габариттi және ауыр салмақты жабдықтарды немесе бұйымдарды әзiрлеудiң жобалық құжаттарын жасау кезеңiнде анықтайды. Тасымалдау құнының есебiне жолдарға және жасанды құрылыстарға келтiрiлген зиян, жолдар мен құрылыстарды жақсартуға немесе конструкциялауға, жолда жүру қауiпсiздiгiн қамтамасыз ету жөнiндегi шараларға, сондай-ақ Жол полициясының патрульдiк автомобильдерi ерiп жүруге кететiн шығындар ескерiледi. </w:t>
      </w:r>
      <w:r>
        <w:br/>
      </w:r>
      <w:r>
        <w:rPr>
          <w:rFonts w:ascii="Times New Roman"/>
          <w:b w:val="false"/>
          <w:i w:val="false"/>
          <w:color w:val="000000"/>
          <w:sz w:val="28"/>
        </w:rPr>
        <w:t>
</w:t>
      </w:r>
      <w:r>
        <w:rPr>
          <w:rFonts w:ascii="Times New Roman"/>
          <w:b w:val="false"/>
          <w:i w:val="false"/>
          <w:color w:val="000000"/>
          <w:sz w:val="28"/>
        </w:rPr>
        <w:t xml:space="preserve">
      1.7. Iрi габариттi және ауыр салмақты көлiк құралдарының жүруi тек тиiстi ақысын төлегеннен кейiн автомобиль жолдары басқармасының органдары берген арнайы рұқсат бойынша ғана жүзеге асырылады. Ақы мөлшерi АҚШ долларымен есептеледi де, төлем жасаған күнгi Қазақстан Республикасы Ұлттық Банкiнiң бағамы бойынша ұлттық валютамен теңгемен төленедi. </w:t>
      </w:r>
      <w:r>
        <w:br/>
      </w:r>
      <w:r>
        <w:rPr>
          <w:rFonts w:ascii="Times New Roman"/>
          <w:b w:val="false"/>
          <w:i w:val="false"/>
          <w:color w:val="000000"/>
          <w:sz w:val="28"/>
        </w:rPr>
        <w:t>
      Iрi габариттi және ауыр салмақты көлiк құралдарынан төлем алудың негiздемесi Қазақстан Республикасы Үкiметiнiң "Қазақстан Республикасы Президентiнiң "Жол қоры туралы" заң күшi бар "Жарлығын жүзеге асыру туралы" 1996 ж. 21 ақпандағы </w:t>
      </w:r>
      <w:r>
        <w:rPr>
          <w:rFonts w:ascii="Times New Roman"/>
          <w:b w:val="false"/>
          <w:i w:val="false"/>
          <w:color w:val="000000"/>
          <w:sz w:val="28"/>
        </w:rPr>
        <w:t>N 221</w:t>
      </w:r>
      <w:r>
        <w:rPr>
          <w:rFonts w:ascii="Times New Roman"/>
          <w:b w:val="false"/>
          <w:i w:val="false"/>
          <w:color w:val="000000"/>
          <w:sz w:val="28"/>
        </w:rPr>
        <w:t xml:space="preserve"> Қаулысы болып саналады. </w:t>
      </w:r>
      <w:r>
        <w:br/>
      </w:r>
      <w:r>
        <w:rPr>
          <w:rFonts w:ascii="Times New Roman"/>
          <w:b w:val="false"/>
          <w:i w:val="false"/>
          <w:color w:val="000000"/>
          <w:sz w:val="28"/>
        </w:rPr>
        <w:t>
</w:t>
      </w:r>
      <w:r>
        <w:rPr>
          <w:rFonts w:ascii="Times New Roman"/>
          <w:b w:val="false"/>
          <w:i w:val="false"/>
          <w:color w:val="000000"/>
          <w:sz w:val="28"/>
        </w:rPr>
        <w:t xml:space="preserve">
      1.8. Төлемдi iрi габариттi және ауыр салмақты көлiк құралдарының жүруi салдарынан жолдар мен құрылыстарда пайда болған бүлiнiстердi қалпына келтiруге, оларды өткiзудi ұйымдастыруға және осы кезде жолда жүру қауiпсiздiгiн қамтамасыз етуге пайдаланады. </w:t>
      </w:r>
      <w:r>
        <w:br/>
      </w:r>
      <w:r>
        <w:rPr>
          <w:rFonts w:ascii="Times New Roman"/>
          <w:b w:val="false"/>
          <w:i w:val="false"/>
          <w:color w:val="000000"/>
          <w:sz w:val="28"/>
        </w:rPr>
        <w:t>
</w:t>
      </w:r>
      <w:r>
        <w:rPr>
          <w:rFonts w:ascii="Times New Roman"/>
          <w:b w:val="false"/>
          <w:i w:val="false"/>
          <w:color w:val="000000"/>
          <w:sz w:val="28"/>
        </w:rPr>
        <w:t xml:space="preserve">
      1.9. Арнайы рұқсатсыз жүргенi, сондай-ақ келiсiлген маршруттан ауытқығаны үшiн жүк тасымалдаушыдан жүргенiне он еселiк сома төлем мөлшерiнде өтем алынады, оны арнайы рұқсат беретiн автомобиль жолдары басқармасы органының есеп шотына құяды. </w:t>
      </w:r>
      <w:r>
        <w:br/>
      </w:r>
      <w:r>
        <w:rPr>
          <w:rFonts w:ascii="Times New Roman"/>
          <w:b w:val="false"/>
          <w:i w:val="false"/>
          <w:color w:val="000000"/>
          <w:sz w:val="28"/>
        </w:rPr>
        <w:t>
</w:t>
      </w:r>
      <w:r>
        <w:rPr>
          <w:rFonts w:ascii="Times New Roman"/>
          <w:b w:val="false"/>
          <w:i w:val="false"/>
          <w:color w:val="000000"/>
          <w:sz w:val="28"/>
        </w:rPr>
        <w:t>
      1.10. </w:t>
      </w:r>
      <w:r>
        <w:rPr>
          <w:rFonts w:ascii="Times New Roman"/>
          <w:b w:val="false"/>
          <w:i w:val="false"/>
          <w:color w:val="000000"/>
          <w:sz w:val="28"/>
        </w:rPr>
        <w:t>Жолда жүру ережесiн</w:t>
      </w:r>
      <w:r>
        <w:rPr>
          <w:rFonts w:ascii="Times New Roman"/>
          <w:b w:val="false"/>
          <w:i w:val="false"/>
          <w:color w:val="000000"/>
          <w:sz w:val="28"/>
        </w:rPr>
        <w:t xml:space="preserve"> және осы нұсқаудың талаптарын сақтамағандықтан жолдарды және жол құрылыстарын зақымдағаны үшiн тасымалдауды жүзеге асыратын ұйым, сондай-ақ көлiк құралдарын жүргiзушi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жауап бередi. </w:t>
      </w:r>
      <w:r>
        <w:br/>
      </w:r>
      <w:r>
        <w:rPr>
          <w:rFonts w:ascii="Times New Roman"/>
          <w:b w:val="false"/>
          <w:i w:val="false"/>
          <w:color w:val="000000"/>
          <w:sz w:val="28"/>
        </w:rPr>
        <w:t>
</w:t>
      </w:r>
      <w:r>
        <w:rPr>
          <w:rFonts w:ascii="Times New Roman"/>
          <w:b w:val="false"/>
          <w:i w:val="false"/>
          <w:color w:val="000000"/>
          <w:sz w:val="28"/>
        </w:rPr>
        <w:t>
      1.11. Егер iрi габариттi және ауыр салмақты көлiк құралдары келiсiлген маршрут бойынша жүрген кезде Жолда жүру ережесiн және осы нұсқаудың талаптарын сақтай отырып жолдарды, ондағы құрылыстарды және өзге де объектiлердi зақымдаса, онда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тасымалдауға келiскен ұйым жауап бередi. </w:t>
      </w:r>
      <w:r>
        <w:br/>
      </w:r>
      <w:r>
        <w:rPr>
          <w:rFonts w:ascii="Times New Roman"/>
          <w:b w:val="false"/>
          <w:i w:val="false"/>
          <w:color w:val="000000"/>
          <w:sz w:val="28"/>
        </w:rPr>
        <w:t>
</w:t>
      </w:r>
      <w:r>
        <w:rPr>
          <w:rFonts w:ascii="Times New Roman"/>
          <w:b w:val="false"/>
          <w:i w:val="false"/>
          <w:color w:val="000000"/>
          <w:sz w:val="28"/>
        </w:rPr>
        <w:t>
      1.12. Iрi және ауыр салмақты көлiк құралдарын Жол полициясының патрульдiк автомобильдерiнiң ертiп жүруi Қазақстан Республикасы Iшкi iстер министрлiгi белгiлеген тәртiппен жүзеге асырылады.</w:t>
      </w:r>
    </w:p>
    <w:bookmarkEnd w:id="2"/>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2. Шектеулi габариттер мен жүктер</w:t>
      </w:r>
    </w:p>
    <w:bookmarkEnd w:id="3"/>
    <w:bookmarkStart w:name="z6" w:id="4"/>
    <w:p>
      <w:pPr>
        <w:spacing w:after="0"/>
        <w:ind w:left="0"/>
        <w:jc w:val="both"/>
      </w:pPr>
      <w:r>
        <w:rPr>
          <w:rFonts w:ascii="Times New Roman"/>
          <w:b w:val="false"/>
          <w:i w:val="false"/>
          <w:color w:val="000000"/>
          <w:sz w:val="28"/>
        </w:rPr>
        <w:t xml:space="preserve">
      2.1. Қазақстан Республикасының және шет мемлекеттердiң көлiк құралдарының ортақ пайдаланатын автомобиль жолдарымен жүруi үшiн мынадай ең жоғары шектеулi габариттiк өлшемдерi белгiленген: жол бетiнен биiктiгi - 4,0 м, енi - 2,5 м (рефрижераторларға және изотермиялық кузовтарға), ұзындығы бiр тiркемелi (жартылай тiркемелi) автопойыз үшiн - 24 м. </w:t>
      </w:r>
      <w:r>
        <w:br/>
      </w:r>
      <w:r>
        <w:rPr>
          <w:rFonts w:ascii="Times New Roman"/>
          <w:b w:val="false"/>
          <w:i w:val="false"/>
          <w:color w:val="000000"/>
          <w:sz w:val="28"/>
        </w:rPr>
        <w:t xml:space="preserve">
      Егер аталған параметрлердiң кез келгенiнiң габариттi өлшемi ең жоғары шектеуден асып кетсе, сондай-ақ егер жүк көлiк құралы габаритiнiң соңғы нүктесiнен 2 метрден артық шығып тұрса, онда жүгi бар немесе жүксiз көлiк құралдары iрi габариттi деп саналады. </w:t>
      </w:r>
      <w:r>
        <w:br/>
      </w:r>
      <w:r>
        <w:rPr>
          <w:rFonts w:ascii="Times New Roman"/>
          <w:b w:val="false"/>
          <w:i w:val="false"/>
          <w:color w:val="000000"/>
          <w:sz w:val="28"/>
        </w:rPr>
        <w:t>
</w:t>
      </w:r>
      <w:r>
        <w:rPr>
          <w:rFonts w:ascii="Times New Roman"/>
          <w:b w:val="false"/>
          <w:i w:val="false"/>
          <w:color w:val="000000"/>
          <w:sz w:val="28"/>
        </w:rPr>
        <w:t xml:space="preserve">
      2.2. Көлiк құралдары оське түсетiн салмаққа байланысты екi топқа бөлiнедi: "А" тобы - оське түсетiн салмақ 6-дан 10 тонна-күшке (тк) дейiн, жол төсемi iргелi типте жетiлдiрiлген I-III категориядағы жолдарда пайдалануға арналған: "Б" тобы" - оське түсетiн салмақ 6 тк-ке дейiн, барлық категориядағы жолдарда пайдалануға арналған. </w:t>
      </w:r>
      <w:r>
        <w:br/>
      </w:r>
      <w:r>
        <w:rPr>
          <w:rFonts w:ascii="Times New Roman"/>
          <w:b w:val="false"/>
          <w:i w:val="false"/>
          <w:color w:val="000000"/>
          <w:sz w:val="28"/>
        </w:rPr>
        <w:t>
</w:t>
      </w:r>
      <w:r>
        <w:rPr>
          <w:rFonts w:ascii="Times New Roman"/>
          <w:b w:val="false"/>
          <w:i w:val="false"/>
          <w:color w:val="000000"/>
          <w:sz w:val="28"/>
        </w:rPr>
        <w:t xml:space="preserve">
      2.3. Жол төсемi көтерiмдi автомобиль жолдарын пайдаланған кезде оське түсетiн салмақты, жол төсемiнiң берiктiгi бойынша автомобильден түсетiн салмақтың нормативтiк құжаттарының талаптарымен белгiлейдi, ал оның өзi жолдардың салынған (реконструкцияланған) жылына, жөндеу жұмыстарының мезгiлiнде жүргiзiлуiне, сондай-ақ жыл маусымына байланысты. </w:t>
      </w:r>
      <w:r>
        <w:br/>
      </w:r>
      <w:r>
        <w:rPr>
          <w:rFonts w:ascii="Times New Roman"/>
          <w:b w:val="false"/>
          <w:i w:val="false"/>
          <w:color w:val="000000"/>
          <w:sz w:val="28"/>
        </w:rPr>
        <w:t>
</w:t>
      </w:r>
      <w:r>
        <w:rPr>
          <w:rFonts w:ascii="Times New Roman"/>
          <w:b w:val="false"/>
          <w:i w:val="false"/>
          <w:color w:val="000000"/>
          <w:sz w:val="28"/>
        </w:rPr>
        <w:t>
      Берiктiк жөнiндегi қолданылып жүрген нормативтiк құжаттардың талаптарын қанағаттандыратын жол төсемдерi үшiн бiр осьтi көлiк құралдарына түсетiн шектеулi салмақты доңғалақтардың төсемге орташа есептiк үлес қысымымен 1-кесте бойынша анықтайды.</w:t>
      </w:r>
      <w:r>
        <w:br/>
      </w:r>
      <w:r>
        <w:rPr>
          <w:rFonts w:ascii="Times New Roman"/>
          <w:b w:val="false"/>
          <w:i w:val="false"/>
          <w:color w:val="000000"/>
          <w:sz w:val="28"/>
        </w:rPr>
        <w:t>
      Ескерту. Бiр-бiрiнен 2,5 м-ден астам ара қашықтықта орналасқандарын бiр осьтi деп атайды.</w:t>
      </w:r>
    </w:p>
    <w:bookmarkEnd w:id="4"/>
    <w:bookmarkStart w:name="z35" w:id="5"/>
    <w:p>
      <w:pPr>
        <w:spacing w:after="0"/>
        <w:ind w:left="0"/>
        <w:jc w:val="both"/>
      </w:pPr>
      <w:r>
        <w:rPr>
          <w:rFonts w:ascii="Times New Roman"/>
          <w:b w:val="false"/>
          <w:i w:val="false"/>
          <w:color w:val="000000"/>
          <w:sz w:val="28"/>
        </w:rPr>
        <w:t>
                                                      I-кесте</w:t>
      </w:r>
    </w:p>
    <w:bookmarkEnd w:id="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Осьтер| Бiр оське түсетiн салмақ, тк-тен |Доңғалақтардың төсемге</w:t>
      </w:r>
      <w:r>
        <w:br/>
      </w:r>
      <w:r>
        <w:rPr>
          <w:rFonts w:ascii="Times New Roman"/>
          <w:b w:val="false"/>
          <w:i w:val="false"/>
          <w:color w:val="000000"/>
          <w:sz w:val="28"/>
        </w:rPr>
        <w:t>
аралы.| аспайды                          |орташа үлес қысымы, МПа</w:t>
      </w:r>
      <w:r>
        <w:br/>
      </w:r>
      <w:r>
        <w:rPr>
          <w:rFonts w:ascii="Times New Roman"/>
          <w:b w:val="false"/>
          <w:i w:val="false"/>
          <w:color w:val="000000"/>
          <w:sz w:val="28"/>
        </w:rPr>
        <w:t>
ғының |__________________________________|___________________________</w:t>
      </w:r>
      <w:r>
        <w:br/>
      </w:r>
      <w:r>
        <w:rPr>
          <w:rFonts w:ascii="Times New Roman"/>
          <w:b w:val="false"/>
          <w:i w:val="false"/>
          <w:color w:val="000000"/>
          <w:sz w:val="28"/>
        </w:rPr>
        <w:t>
қашық.| "А" тобындағы    | "Б" тобындағы  |"А" тобындағы|"Б"тобындағы</w:t>
      </w:r>
      <w:r>
        <w:br/>
      </w:r>
      <w:r>
        <w:rPr>
          <w:rFonts w:ascii="Times New Roman"/>
          <w:b w:val="false"/>
          <w:i w:val="false"/>
          <w:color w:val="000000"/>
          <w:sz w:val="28"/>
        </w:rPr>
        <w:t>
тығы,м|көлiк құралдары   |көлiк құралдары |көлiк құрал. |көлiк құрал.</w:t>
      </w:r>
      <w:r>
        <w:br/>
      </w:r>
      <w:r>
        <w:rPr>
          <w:rFonts w:ascii="Times New Roman"/>
          <w:b w:val="false"/>
          <w:i w:val="false"/>
          <w:color w:val="000000"/>
          <w:sz w:val="28"/>
        </w:rPr>
        <w:t>
      |түсiретiн салмаққа|түсiретiн сал.  |дары түсiре. |дары түсiре.</w:t>
      </w:r>
      <w:r>
        <w:br/>
      </w:r>
      <w:r>
        <w:rPr>
          <w:rFonts w:ascii="Times New Roman"/>
          <w:b w:val="false"/>
          <w:i w:val="false"/>
          <w:color w:val="000000"/>
          <w:sz w:val="28"/>
        </w:rPr>
        <w:t>
      |есептелген, жол   |маққа есептел.  |ретiн салмақ |ретiн салмақ</w:t>
      </w:r>
      <w:r>
        <w:br/>
      </w:r>
      <w:r>
        <w:rPr>
          <w:rFonts w:ascii="Times New Roman"/>
          <w:b w:val="false"/>
          <w:i w:val="false"/>
          <w:color w:val="000000"/>
          <w:sz w:val="28"/>
        </w:rPr>
        <w:t>
      |төсемi iргелi     |ген, жол төсемi |үшiн         |үшiн</w:t>
      </w:r>
      <w:r>
        <w:br/>
      </w:r>
      <w:r>
        <w:rPr>
          <w:rFonts w:ascii="Times New Roman"/>
          <w:b w:val="false"/>
          <w:i w:val="false"/>
          <w:color w:val="000000"/>
          <w:sz w:val="28"/>
        </w:rPr>
        <w:t>
      |типтегi жетiлдi.  |жеңiл және уақыт|             |</w:t>
      </w:r>
      <w:r>
        <w:br/>
      </w:r>
      <w:r>
        <w:rPr>
          <w:rFonts w:ascii="Times New Roman"/>
          <w:b w:val="false"/>
          <w:i w:val="false"/>
          <w:color w:val="000000"/>
          <w:sz w:val="28"/>
        </w:rPr>
        <w:t>
      |рiлген I-III      |ша типтегi жетіл|             |</w:t>
      </w:r>
      <w:r>
        <w:br/>
      </w:r>
      <w:r>
        <w:rPr>
          <w:rFonts w:ascii="Times New Roman"/>
          <w:b w:val="false"/>
          <w:i w:val="false"/>
          <w:color w:val="000000"/>
          <w:sz w:val="28"/>
        </w:rPr>
        <w:t>
      |категориядағы     |дiрiлген III-V  |             |</w:t>
      </w:r>
      <w:r>
        <w:br/>
      </w:r>
      <w:r>
        <w:rPr>
          <w:rFonts w:ascii="Times New Roman"/>
          <w:b w:val="false"/>
          <w:i w:val="false"/>
          <w:color w:val="000000"/>
          <w:sz w:val="28"/>
        </w:rPr>
        <w:t>
      |жолдар үшiн       |категориядағы   |             |</w:t>
      </w:r>
      <w:r>
        <w:br/>
      </w:r>
      <w:r>
        <w:rPr>
          <w:rFonts w:ascii="Times New Roman"/>
          <w:b w:val="false"/>
          <w:i w:val="false"/>
          <w:color w:val="000000"/>
          <w:sz w:val="28"/>
        </w:rPr>
        <w:t>
      |                  |жолдар үшiн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2,5-  |       10         |        6       |      0,6    | 0,5</w:t>
      </w:r>
      <w:r>
        <w:br/>
      </w:r>
      <w:r>
        <w:rPr>
          <w:rFonts w:ascii="Times New Roman"/>
          <w:b w:val="false"/>
          <w:i w:val="false"/>
          <w:color w:val="000000"/>
          <w:sz w:val="28"/>
        </w:rPr>
        <w:t xml:space="preserve">
нан   |                  |                |             | </w:t>
      </w:r>
      <w:r>
        <w:br/>
      </w:r>
      <w:r>
        <w:rPr>
          <w:rFonts w:ascii="Times New Roman"/>
          <w:b w:val="false"/>
          <w:i w:val="false"/>
          <w:color w:val="000000"/>
          <w:sz w:val="28"/>
        </w:rPr>
        <w:t xml:space="preserve">
астам |                  |                |             | </w:t>
      </w:r>
      <w:r>
        <w:br/>
      </w:r>
      <w:r>
        <w:rPr>
          <w:rFonts w:ascii="Times New Roman"/>
          <w:b w:val="false"/>
          <w:i w:val="false"/>
          <w:color w:val="000000"/>
          <w:sz w:val="28"/>
        </w:rPr>
        <w:t>
____________________________________________________________________</w:t>
      </w:r>
    </w:p>
    <w:bookmarkStart w:name="z8" w:id="6"/>
    <w:p>
      <w:pPr>
        <w:spacing w:after="0"/>
        <w:ind w:left="0"/>
        <w:jc w:val="both"/>
      </w:pPr>
      <w:r>
        <w:rPr>
          <w:rFonts w:ascii="Times New Roman"/>
          <w:b w:val="false"/>
          <w:i w:val="false"/>
          <w:color w:val="000000"/>
          <w:sz w:val="28"/>
        </w:rPr>
        <w:t xml:space="preserve">      "А" тобындағы автобустар үшiн осы оське түсетiн салмақты II тк-ке дейiн арттыруға рұқсат етiледi, "Б" тобы бойынша 7 тк-ке дейiн, "Б" тобындағы екi осьтi автомобильдер негiзiнде шығарылатын өзi түсiретiн автомобильдер үшiн - 6,5 тк-ке дейiн. </w:t>
      </w:r>
      <w:r>
        <w:br/>
      </w:r>
      <w:r>
        <w:rPr>
          <w:rFonts w:ascii="Times New Roman"/>
          <w:b w:val="false"/>
          <w:i w:val="false"/>
          <w:color w:val="000000"/>
          <w:sz w:val="28"/>
        </w:rPr>
        <w:t xml:space="preserve">
      Қазақстан Республикасындағы ортақ пайдаланатын автомобиль жолдарында шет мемлекеттерге арнайы рұқсатсыз бiр осьтiде оське түсетiн салмағы 6 тк-ке дейiнгi "Б" тобындағы көлiк құралдарын пайдалануға рұқсат етiледi. </w:t>
      </w:r>
      <w:r>
        <w:br/>
      </w:r>
      <w:r>
        <w:rPr>
          <w:rFonts w:ascii="Times New Roman"/>
          <w:b w:val="false"/>
          <w:i w:val="false"/>
          <w:color w:val="000000"/>
          <w:sz w:val="28"/>
        </w:rPr>
        <w:t>
      2.4. Бiр осьтi көлiк құралдары үшiн 2.3 тармаққа сәйкес жол  төсемiне рұқсат етiлетiн салмақ, қолайсыз ауа райы жағдайында (көктем кезiнде т.б.), сондай-ақ берiктiгi бойынша қолданылып жүрген нормативтiк құжаттардың талабына сай келмейтiн жол төсемдерi, оларды толық бүлiнуден қорғау мақсатында тиiстi жол белгiлерiн орнату арқылы кемiтiлуi мүмкiн. 2.3. Тармақтағы оське түсетiн шектеулi салмақты кемiту үшiн белгiлердi қоюды тиiстi құзыреттi ұйымдардың қорытындысы бойынша шешедi.</w:t>
      </w:r>
    </w:p>
    <w:bookmarkEnd w:id="6"/>
    <w:bookmarkStart w:name="z36" w:id="7"/>
    <w:p>
      <w:pPr>
        <w:spacing w:after="0"/>
        <w:ind w:left="0"/>
        <w:jc w:val="both"/>
      </w:pPr>
      <w:r>
        <w:rPr>
          <w:rFonts w:ascii="Times New Roman"/>
          <w:b w:val="false"/>
          <w:i w:val="false"/>
          <w:color w:val="000000"/>
          <w:sz w:val="28"/>
        </w:rPr>
        <w:t>
                                                       2-кесте</w:t>
      </w:r>
    </w:p>
    <w:bookmarkEnd w:id="7"/>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Жол| Бiр осьтi көлiк     |Ось аралықтарының қашықтығы әртүрлi қос N</w:t>
      </w:r>
      <w:r>
        <w:br/>
      </w:r>
      <w:r>
        <w:rPr>
          <w:rFonts w:ascii="Times New Roman"/>
          <w:b w:val="false"/>
          <w:i w:val="false"/>
          <w:color w:val="000000"/>
          <w:sz w:val="28"/>
        </w:rPr>
        <w:t>
   |құралдары үшiн жол   |осьтi көлiк құралдары үшiн жол белгiлерiмен</w:t>
      </w:r>
      <w:r>
        <w:br/>
      </w:r>
      <w:r>
        <w:rPr>
          <w:rFonts w:ascii="Times New Roman"/>
          <w:b w:val="false"/>
          <w:i w:val="false"/>
          <w:color w:val="000000"/>
          <w:sz w:val="28"/>
        </w:rPr>
        <w:t>
   |белгiлерiмен         |рұқсат етiлетiн шектеулi салмақ (тк)</w:t>
      </w:r>
      <w:r>
        <w:br/>
      </w:r>
      <w:r>
        <w:rPr>
          <w:rFonts w:ascii="Times New Roman"/>
          <w:b w:val="false"/>
          <w:i w:val="false"/>
          <w:color w:val="000000"/>
          <w:sz w:val="28"/>
        </w:rPr>
        <w:t>
   |шектелетiн салмақтар |__________________________________________</w:t>
      </w:r>
      <w:r>
        <w:br/>
      </w:r>
      <w:r>
        <w:rPr>
          <w:rFonts w:ascii="Times New Roman"/>
          <w:b w:val="false"/>
          <w:i w:val="false"/>
          <w:color w:val="000000"/>
          <w:sz w:val="28"/>
        </w:rPr>
        <w:t>
   |                     | 1,0 м  | 1,2 м  | 1,4 м | 1,6 м | 2,0 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  |        4            | 6,6    | 7,0    | 7,3   | 7,5   | 7,3</w:t>
      </w:r>
      <w:r>
        <w:br/>
      </w:r>
      <w:r>
        <w:rPr>
          <w:rFonts w:ascii="Times New Roman"/>
          <w:b w:val="false"/>
          <w:i w:val="false"/>
          <w:color w:val="000000"/>
          <w:sz w:val="28"/>
        </w:rPr>
        <w:t>
2  |        6            | 9,4    | 9,9    | 10,3  | 10,8  | 11,4</w:t>
      </w:r>
      <w:r>
        <w:br/>
      </w:r>
      <w:r>
        <w:rPr>
          <w:rFonts w:ascii="Times New Roman"/>
          <w:b w:val="false"/>
          <w:i w:val="false"/>
          <w:color w:val="000000"/>
          <w:sz w:val="28"/>
        </w:rPr>
        <w:t>
3  |        8            | 12,0   | 12,6   | 13,2  | 13,8  | 14,6</w:t>
      </w:r>
      <w:r>
        <w:br/>
      </w:r>
      <w:r>
        <w:rPr>
          <w:rFonts w:ascii="Times New Roman"/>
          <w:b w:val="false"/>
          <w:i w:val="false"/>
          <w:color w:val="000000"/>
          <w:sz w:val="28"/>
        </w:rPr>
        <w:t>
4  |        10           | 14,7   | 15,3   | 15,9  | 16,6  | 17,8</w:t>
      </w:r>
      <w:r>
        <w:br/>
      </w:r>
      <w:r>
        <w:rPr>
          <w:rFonts w:ascii="Times New Roman"/>
          <w:b w:val="false"/>
          <w:i w:val="false"/>
          <w:color w:val="000000"/>
          <w:sz w:val="28"/>
        </w:rPr>
        <w:t>
____________________________________________________________________</w:t>
      </w:r>
    </w:p>
    <w:bookmarkStart w:name="z37" w:id="8"/>
    <w:p>
      <w:pPr>
        <w:spacing w:after="0"/>
        <w:ind w:left="0"/>
        <w:jc w:val="both"/>
      </w:pPr>
      <w:r>
        <w:rPr>
          <w:rFonts w:ascii="Times New Roman"/>
          <w:b w:val="false"/>
          <w:i w:val="false"/>
          <w:color w:val="000000"/>
          <w:sz w:val="28"/>
        </w:rPr>
        <w:t xml:space="preserve">
      2.5. Ось аралықтарының қашықтығы әртүрлi қос осьтi көлiк құралдары үшiн жол төсемiне түсетiн шектеулi салмақты 2-кесте бойынша, 2,3 және 2,4 тармақтарда бiр осьтi көлiк құралдары үшiн жол төсемiне түсетiн шектеулi салмаққа қарай анықтайды. </w:t>
      </w:r>
      <w:r>
        <w:br/>
      </w:r>
      <w:r>
        <w:rPr>
          <w:rFonts w:ascii="Times New Roman"/>
          <w:b w:val="false"/>
          <w:i w:val="false"/>
          <w:color w:val="000000"/>
          <w:sz w:val="28"/>
        </w:rPr>
        <w:t>
</w:t>
      </w:r>
      <w:r>
        <w:rPr>
          <w:rFonts w:ascii="Times New Roman"/>
          <w:b w:val="false"/>
          <w:i w:val="false"/>
          <w:color w:val="000000"/>
          <w:sz w:val="28"/>
        </w:rPr>
        <w:t>
      2.6. Ось аралықтарының қашықтығы әртүрлi үш осьтi көлiк құралдары үшiн жол төсемiне түсетiн шектеулi салмақты 3-кесте бойынша, 2.3 және 2.4 тармақтарда бiр осьтi көлiк құралдары үшiн жол төсемiне түсетiн шектеулi салмаққа қарай анықтайды. 2.7. Шет мемлекеттердiң көлiк құралдары үшiн 2-шi және 3-кестелерде белгiленген осьтiк шектеулi салмақ шамасын N 2 жолдағы шамадан асырмай қабылдайды.</w:t>
      </w:r>
    </w:p>
    <w:bookmarkEnd w:id="8"/>
    <w:bookmarkStart w:name="z38" w:id="9"/>
    <w:p>
      <w:pPr>
        <w:spacing w:after="0"/>
        <w:ind w:left="0"/>
        <w:jc w:val="both"/>
      </w:pPr>
      <w:r>
        <w:rPr>
          <w:rFonts w:ascii="Times New Roman"/>
          <w:b w:val="false"/>
          <w:i w:val="false"/>
          <w:color w:val="000000"/>
          <w:sz w:val="28"/>
        </w:rPr>
        <w:t>
                                                         3-кесте</w:t>
      </w:r>
    </w:p>
    <w:bookmarkEnd w:id="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Жол| Бiр осьтi көлiк    |Ось аралықтарының қашықтығы әртүрлi қос N</w:t>
      </w:r>
      <w:r>
        <w:br/>
      </w:r>
      <w:r>
        <w:rPr>
          <w:rFonts w:ascii="Times New Roman"/>
          <w:b w:val="false"/>
          <w:i w:val="false"/>
          <w:color w:val="000000"/>
          <w:sz w:val="28"/>
        </w:rPr>
        <w:t>
   |құралдары үшiн жол  |осьтi көлiк құралдары үшiн жол белгiлерiмен</w:t>
      </w:r>
      <w:r>
        <w:br/>
      </w:r>
      <w:r>
        <w:rPr>
          <w:rFonts w:ascii="Times New Roman"/>
          <w:b w:val="false"/>
          <w:i w:val="false"/>
          <w:color w:val="000000"/>
          <w:sz w:val="28"/>
        </w:rPr>
        <w:t>
   |белгiлерiмен        |рұқсат етiлетiн шектеулi салмақ,тк</w:t>
      </w:r>
      <w:r>
        <w:br/>
      </w:r>
      <w:r>
        <w:rPr>
          <w:rFonts w:ascii="Times New Roman"/>
          <w:b w:val="false"/>
          <w:i w:val="false"/>
          <w:color w:val="000000"/>
          <w:sz w:val="28"/>
        </w:rPr>
        <w:t>
   |шектелетiн салмақтар|тк</w:t>
      </w:r>
      <w:r>
        <w:br/>
      </w:r>
      <w:r>
        <w:rPr>
          <w:rFonts w:ascii="Times New Roman"/>
          <w:b w:val="false"/>
          <w:i w:val="false"/>
          <w:color w:val="000000"/>
          <w:sz w:val="28"/>
        </w:rPr>
        <w:t>
   |                    |___________________________________________</w:t>
      </w:r>
      <w:r>
        <w:br/>
      </w:r>
      <w:r>
        <w:rPr>
          <w:rFonts w:ascii="Times New Roman"/>
          <w:b w:val="false"/>
          <w:i w:val="false"/>
          <w:color w:val="000000"/>
          <w:sz w:val="28"/>
        </w:rPr>
        <w:t>
   |                    | 1,0 м | 1,2 м | 1,4 м | 1,6 м | 2,0 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  |         4          | 9,9   | 10,5  | 10,9  | 11,2  | 11,7</w:t>
      </w:r>
      <w:r>
        <w:br/>
      </w:r>
      <w:r>
        <w:rPr>
          <w:rFonts w:ascii="Times New Roman"/>
          <w:b w:val="false"/>
          <w:i w:val="false"/>
          <w:color w:val="000000"/>
          <w:sz w:val="28"/>
        </w:rPr>
        <w:t>
2  |         6          | 13,8  | 14,7  | 15,4  | 16,2  | 17,1</w:t>
      </w:r>
      <w:r>
        <w:br/>
      </w:r>
      <w:r>
        <w:rPr>
          <w:rFonts w:ascii="Times New Roman"/>
          <w:b w:val="false"/>
          <w:i w:val="false"/>
          <w:color w:val="000000"/>
          <w:sz w:val="28"/>
        </w:rPr>
        <w:t>
3  |         8          | 17,4  | 18,0  | 18,8  | 20,4  | 21,9</w:t>
      </w:r>
      <w:r>
        <w:br/>
      </w:r>
      <w:r>
        <w:rPr>
          <w:rFonts w:ascii="Times New Roman"/>
          <w:b w:val="false"/>
          <w:i w:val="false"/>
          <w:color w:val="000000"/>
          <w:sz w:val="28"/>
        </w:rPr>
        <w:t>
4  |         10         | 21,0  | 21,3  | 22,2  | 24,5  | 26,7</w:t>
      </w:r>
      <w:r>
        <w:br/>
      </w:r>
      <w:r>
        <w:rPr>
          <w:rFonts w:ascii="Times New Roman"/>
          <w:b w:val="false"/>
          <w:i w:val="false"/>
          <w:color w:val="000000"/>
          <w:sz w:val="28"/>
        </w:rPr>
        <w:t>
____________________________________________________________________</w:t>
      </w:r>
    </w:p>
    <w:bookmarkStart w:name="z39" w:id="10"/>
    <w:p>
      <w:pPr>
        <w:spacing w:after="0"/>
        <w:ind w:left="0"/>
        <w:jc w:val="both"/>
      </w:pPr>
      <w:r>
        <w:rPr>
          <w:rFonts w:ascii="Times New Roman"/>
          <w:b w:val="false"/>
          <w:i w:val="false"/>
          <w:color w:val="000000"/>
          <w:sz w:val="28"/>
        </w:rPr>
        <w:t xml:space="preserve">
      2.8. Көп осьтi, көп доңғалақты және доңғалақ қысымы 0,4-тен кем немесе 0,65-тен (МПа) астам көлiк құралдары үшiн жол төсемiнiң шектеулi салмағы 2-шi және 3-кестелер бойынша емес, қолданылып жүрген нормативтiк құжаттар бойынша есептейдi. </w:t>
      </w:r>
      <w:r>
        <w:br/>
      </w:r>
      <w:r>
        <w:rPr>
          <w:rFonts w:ascii="Times New Roman"/>
          <w:b w:val="false"/>
          <w:i w:val="false"/>
          <w:color w:val="000000"/>
          <w:sz w:val="28"/>
        </w:rPr>
        <w:t>
</w:t>
      </w:r>
      <w:r>
        <w:rPr>
          <w:rFonts w:ascii="Times New Roman"/>
          <w:b w:val="false"/>
          <w:i w:val="false"/>
          <w:color w:val="000000"/>
          <w:sz w:val="28"/>
        </w:rPr>
        <w:t xml:space="preserve">
      2.9. Жасанды құрылыстарды пайдаланған кезде шектеулi салмақты олардың нақты жүк көтерiмдiлiгiмен анықтайды, ал мұның өзi оның салынған (реконструкцияланған) жылына, жөндеу жұмыстарын дер кезiнде жүргiзуiне және автомобиль колонналарының салмағы мен бiр осьтi (шынжыр табанды немесе доңғалақты) көлiктiң салмағы бойынша нормативтiк құжаттардың талабына байланысты. </w:t>
      </w:r>
      <w:r>
        <w:br/>
      </w:r>
      <w:r>
        <w:rPr>
          <w:rFonts w:ascii="Times New Roman"/>
          <w:b w:val="false"/>
          <w:i w:val="false"/>
          <w:color w:val="000000"/>
          <w:sz w:val="28"/>
        </w:rPr>
        <w:t xml:space="preserve">
      Ақауы жоқ, жүк көтерiмдiлiгiн кемiтетiн жасанды құрылыстардан (көпiрлер, жол өткелдерi, су жiберетiн құбырлар) колонна құрамындағы басқа көлiк құралдарының жылдамдылығын кемiтпей өткiзгенде, көлiк құралдарының шектеулi жалпы массасы мен оське түсетiн салмақты, сол құрылыстарға жобаланған есептiк салмақ схемасы бойынша және 4-кесте бойынша құрылыс аралығының ұзындығына қарай анықтайды. Аралығы әртүрлi көпiрлерде шектеулi жалпы масса мәнiнiң ең азы алынады. </w:t>
      </w:r>
      <w:r>
        <w:br/>
      </w:r>
      <w:r>
        <w:rPr>
          <w:rFonts w:ascii="Times New Roman"/>
          <w:b w:val="false"/>
          <w:i w:val="false"/>
          <w:color w:val="000000"/>
          <w:sz w:val="28"/>
        </w:rPr>
        <w:t>
</w:t>
      </w:r>
      <w:r>
        <w:rPr>
          <w:rFonts w:ascii="Times New Roman"/>
          <w:b w:val="false"/>
          <w:i w:val="false"/>
          <w:color w:val="000000"/>
          <w:sz w:val="28"/>
        </w:rPr>
        <w:t>
      2.10. Ақауы жоқ, жүк көтерiмдiлiгiн кемiтетiн жасанды құрылыстар үшiн шектеулi жалпы масса мен бiр оське түсетiн нормативтi жекелей салмақты 5-кесте бойынша анықтайды. 2.11. Ақауы бар, жүк көтерiмдiлiгiн кемiтетiн жасанды құрылыстардан колонна құрамында басқа көлiк құралдарының жылдамдығын кемiтпей өткiзгенде шектеулi массасы мен оське түсетiн нормативтiк салмақты жасанды құрылыстың жүк көтерiмдiлiгiн сынау арқылы белгiлейдi.</w:t>
      </w:r>
    </w:p>
    <w:bookmarkEnd w:id="10"/>
    <w:bookmarkStart w:name="z41" w:id="11"/>
    <w:p>
      <w:pPr>
        <w:spacing w:after="0"/>
        <w:ind w:left="0"/>
        <w:jc w:val="both"/>
      </w:pPr>
      <w:r>
        <w:rPr>
          <w:rFonts w:ascii="Times New Roman"/>
          <w:b w:val="false"/>
          <w:i w:val="false"/>
          <w:color w:val="000000"/>
          <w:sz w:val="28"/>
        </w:rPr>
        <w:t>
                                                       4-кесте</w:t>
      </w:r>
    </w:p>
    <w:bookmarkEnd w:id="11"/>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Жасанды құрылысты  |Құрылыс аралы. |Шектеулi      |Оське түсетiн </w:t>
      </w:r>
      <w:r>
        <w:br/>
      </w:r>
      <w:r>
        <w:rPr>
          <w:rFonts w:ascii="Times New Roman"/>
          <w:b w:val="false"/>
          <w:i w:val="false"/>
          <w:color w:val="000000"/>
          <w:sz w:val="28"/>
        </w:rPr>
        <w:t>
кезде жалпы        |ғының ұзындығы,|жалпы массасы |жобалаған шектеулi</w:t>
      </w:r>
      <w:r>
        <w:br/>
      </w:r>
      <w:r>
        <w:rPr>
          <w:rFonts w:ascii="Times New Roman"/>
          <w:b w:val="false"/>
          <w:i w:val="false"/>
          <w:color w:val="000000"/>
          <w:sz w:val="28"/>
        </w:rPr>
        <w:t>
масса мен салмақтың|м              |т-дан кем емес|салмақ, тк-тен</w:t>
      </w:r>
      <w:r>
        <w:br/>
      </w:r>
      <w:r>
        <w:rPr>
          <w:rFonts w:ascii="Times New Roman"/>
          <w:b w:val="false"/>
          <w:i w:val="false"/>
          <w:color w:val="000000"/>
          <w:sz w:val="28"/>
        </w:rPr>
        <w:t>
кем  есептiк схемасы    |               |              |емес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Н-30               |барлық аралық. |              |</w:t>
      </w:r>
      <w:r>
        <w:br/>
      </w:r>
      <w:r>
        <w:rPr>
          <w:rFonts w:ascii="Times New Roman"/>
          <w:b w:val="false"/>
          <w:i w:val="false"/>
          <w:color w:val="000000"/>
          <w:sz w:val="28"/>
        </w:rPr>
        <w:t>
                   |тар үшiн       |     30       | 12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Н-18               |45-ке дейiн    |     30       | 12</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|45-тен астам   |     23       | 12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Н-13               |барлық аралық. |              |</w:t>
      </w:r>
      <w:r>
        <w:br/>
      </w:r>
      <w:r>
        <w:rPr>
          <w:rFonts w:ascii="Times New Roman"/>
          <w:b w:val="false"/>
          <w:i w:val="false"/>
          <w:color w:val="000000"/>
          <w:sz w:val="28"/>
        </w:rPr>
        <w:t>
                   |тар үшiн       |     17       | 12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Н-10               |барлық аралық. |              |</w:t>
      </w:r>
      <w:r>
        <w:br/>
      </w:r>
      <w:r>
        <w:rPr>
          <w:rFonts w:ascii="Times New Roman"/>
          <w:b w:val="false"/>
          <w:i w:val="false"/>
          <w:color w:val="000000"/>
          <w:sz w:val="28"/>
        </w:rPr>
        <w:t>
                   |тар үшiн       |     13       | 10</w:t>
      </w:r>
      <w:r>
        <w:br/>
      </w:r>
      <w:r>
        <w:rPr>
          <w:rFonts w:ascii="Times New Roman"/>
          <w:b w:val="false"/>
          <w:i w:val="false"/>
          <w:color w:val="000000"/>
          <w:sz w:val="28"/>
        </w:rPr>
        <w:t>
____________________________________________________________________</w:t>
      </w:r>
    </w:p>
    <w:bookmarkStart w:name="z42" w:id="12"/>
    <w:p>
      <w:pPr>
        <w:spacing w:after="0"/>
        <w:ind w:left="0"/>
        <w:jc w:val="both"/>
      </w:pPr>
      <w:r>
        <w:rPr>
          <w:rFonts w:ascii="Times New Roman"/>
          <w:b w:val="false"/>
          <w:i w:val="false"/>
          <w:color w:val="000000"/>
          <w:sz w:val="28"/>
        </w:rPr>
        <w:t>
                                                            5-кесте</w:t>
      </w:r>
    </w:p>
    <w:bookmarkEnd w:id="1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Жасанды құрылысты жобалаған |Шектеулi жалпы|Оське түсетiн кезде бiр</w:t>
      </w:r>
      <w:r>
        <w:br/>
      </w:r>
      <w:r>
        <w:rPr>
          <w:rFonts w:ascii="Times New Roman"/>
          <w:b w:val="false"/>
          <w:i w:val="false"/>
          <w:color w:val="000000"/>
          <w:sz w:val="28"/>
        </w:rPr>
        <w:t>
осьтiк салмақтың            |массасы, Т-дан|шектеулi салмақ, есептiк</w:t>
      </w:r>
      <w:r>
        <w:br/>
      </w:r>
      <w:r>
        <w:rPr>
          <w:rFonts w:ascii="Times New Roman"/>
          <w:b w:val="false"/>
          <w:i w:val="false"/>
          <w:color w:val="000000"/>
          <w:sz w:val="28"/>
        </w:rPr>
        <w:t>
схемасы                     |көп емес      |тк-тен көп емес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НК-80              |     80       |        20</w:t>
      </w:r>
      <w:r>
        <w:br/>
      </w:r>
      <w:r>
        <w:rPr>
          <w:rFonts w:ascii="Times New Roman"/>
          <w:b w:val="false"/>
          <w:i w:val="false"/>
          <w:color w:val="000000"/>
          <w:sz w:val="28"/>
        </w:rPr>
        <w:t>
         НГ-60              |     60       |        16</w:t>
      </w:r>
      <w:r>
        <w:br/>
      </w:r>
      <w:r>
        <w:rPr>
          <w:rFonts w:ascii="Times New Roman"/>
          <w:b w:val="false"/>
          <w:i w:val="false"/>
          <w:color w:val="000000"/>
          <w:sz w:val="28"/>
        </w:rPr>
        <w:t>
         НГ-30              |     30       |        7,5</w:t>
      </w:r>
      <w:r>
        <w:br/>
      </w:r>
      <w:r>
        <w:rPr>
          <w:rFonts w:ascii="Times New Roman"/>
          <w:b w:val="false"/>
          <w:i w:val="false"/>
          <w:color w:val="000000"/>
          <w:sz w:val="28"/>
        </w:rPr>
        <w:t>
____________________________________________________________________</w:t>
      </w:r>
    </w:p>
    <w:bookmarkStart w:name="z43" w:id="13"/>
    <w:p>
      <w:pPr>
        <w:spacing w:after="0"/>
        <w:ind w:left="0"/>
        <w:jc w:val="both"/>
      </w:pPr>
      <w:r>
        <w:rPr>
          <w:rFonts w:ascii="Times New Roman"/>
          <w:b w:val="false"/>
          <w:i w:val="false"/>
          <w:color w:val="000000"/>
          <w:sz w:val="28"/>
        </w:rPr>
        <w:t xml:space="preserve">
      2.12. Жүгi бар және жүксiз көлiк құралдары ауыр салмақты болып саналады, егер: - масса және/немесе осьтерге түсетiн салмақ, сол көлiк құралдары үшiн жасаушы кәсiпорын белгiлеген шамадан асып кетсе; </w:t>
      </w:r>
      <w:r>
        <w:br/>
      </w:r>
      <w:r>
        <w:rPr>
          <w:rFonts w:ascii="Times New Roman"/>
          <w:b w:val="false"/>
          <w:i w:val="false"/>
          <w:color w:val="000000"/>
          <w:sz w:val="28"/>
        </w:rPr>
        <w:t xml:space="preserve">
      - көлiк құралдарының нақтылы осьтiк салмағына немесе 2.11. тармақта жасанды құрылыстардан колонна құрамында басқа көлiк құралдарының жылдамдығын кемiтпей өткiзгенде, көлiк құралдары осiне шектеулi салмағына белгiленгеннен асып кетсе; </w:t>
      </w:r>
      <w:r>
        <w:br/>
      </w:r>
      <w:r>
        <w:rPr>
          <w:rFonts w:ascii="Times New Roman"/>
          <w:b w:val="false"/>
          <w:i w:val="false"/>
          <w:color w:val="000000"/>
          <w:sz w:val="28"/>
        </w:rPr>
        <w:t xml:space="preserve">
      - колонна құрамында басқа көлiк құралдарының жылдамдығын кемiтпей өткiзгенде, жасанды құрылыстар үшiн көлiк құралдарының шектеулi жалпы массасы 2.9. және 2.11 тармақтарда белгiленген көлiк құралдарының жалпы массасынан асып кетсе. </w:t>
      </w:r>
      <w:r>
        <w:br/>
      </w:r>
      <w:r>
        <w:rPr>
          <w:rFonts w:ascii="Times New Roman"/>
          <w:b w:val="false"/>
          <w:i w:val="false"/>
          <w:color w:val="000000"/>
          <w:sz w:val="28"/>
        </w:rPr>
        <w:t>
</w:t>
      </w:r>
      <w:r>
        <w:rPr>
          <w:rFonts w:ascii="Times New Roman"/>
          <w:b w:val="false"/>
          <w:i w:val="false"/>
          <w:color w:val="000000"/>
          <w:sz w:val="28"/>
        </w:rPr>
        <w:t>
      2.13. Ортақ пайдаланатын автомобиль жолдарында оське түсетiн салмақ 2.3 - 2.8 тармақтарда шектелгеннен 2 еседен астам асып кетсе немесе жалпы салмағы 5-кестеде көрсетiлген шамадан асып кетсе көлiк құралдарының жүруiне тиым салынады. Жүгi көбейiп кеткен жағдайда жүгiн азайту ұсынылады, ал көлiк құралдары осындай жүгiмен жүретiн болса, онда жүріс маршрутындағы жол төсемдерi мен жасанды құрылыстарды нығайту жөнiнде арнайы шараларды атқарады.</w:t>
      </w:r>
    </w:p>
    <w:bookmarkEnd w:id="13"/>
    <w:bookmarkStart w:name="z11"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Арнайы рұқсат беру және жүріс маршрутын </w:t>
      </w:r>
      <w:r>
        <w:br/>
      </w:r>
      <w:r>
        <w:rPr>
          <w:rFonts w:ascii="Times New Roman"/>
          <w:b w:val="false"/>
          <w:i w:val="false"/>
          <w:color w:val="000000"/>
          <w:sz w:val="28"/>
        </w:rPr>
        <w:t>
</w:t>
      </w:r>
      <w:r>
        <w:rPr>
          <w:rFonts w:ascii="Times New Roman"/>
          <w:b/>
          <w:i w:val="false"/>
          <w:color w:val="000000"/>
          <w:sz w:val="28"/>
        </w:rPr>
        <w:t>                            келiсу тәртiбi</w:t>
      </w:r>
    </w:p>
    <w:bookmarkEnd w:id="14"/>
    <w:bookmarkStart w:name="z12" w:id="15"/>
    <w:p>
      <w:pPr>
        <w:spacing w:after="0"/>
        <w:ind w:left="0"/>
        <w:jc w:val="both"/>
      </w:pPr>
      <w:r>
        <w:rPr>
          <w:rFonts w:ascii="Times New Roman"/>
          <w:b w:val="false"/>
          <w:i w:val="false"/>
          <w:color w:val="000000"/>
          <w:sz w:val="28"/>
        </w:rPr>
        <w:t>
      3.1. Қазақстан Республикасындағы ортақ пайдаланатын автомобиль жолдарымен iрi габариттi және ауыр салмақты көлiк құралдарының жүруi, 1-қосымшада келтiрiлген </w:t>
      </w:r>
      <w:r>
        <w:rPr>
          <w:rFonts w:ascii="Times New Roman"/>
          <w:b w:val="false"/>
          <w:i w:val="false"/>
          <w:color w:val="000000"/>
          <w:sz w:val="28"/>
        </w:rPr>
        <w:t>үлгi</w:t>
      </w:r>
      <w:r>
        <w:rPr>
          <w:rFonts w:ascii="Times New Roman"/>
          <w:b w:val="false"/>
          <w:i w:val="false"/>
          <w:color w:val="000000"/>
          <w:sz w:val="28"/>
        </w:rPr>
        <w:t xml:space="preserve"> бойынша арнайы рұқсатпен ғана жүзеге асырылуы мүмкiн. Рұқсатты автомобиль жолдары басқармасының тиiстi органдары бередi. </w:t>
      </w:r>
      <w:r>
        <w:br/>
      </w:r>
      <w:r>
        <w:rPr>
          <w:rFonts w:ascii="Times New Roman"/>
          <w:b w:val="false"/>
          <w:i w:val="false"/>
          <w:color w:val="000000"/>
          <w:sz w:val="28"/>
        </w:rPr>
        <w:t xml:space="preserve">
      Арнайы рұқсат, әдетте, бiр жолғы жүрiске берiледi. Белгiленген маршрут бойынша бiркелкi жүктердi тасымалдағанда арнайы рұқсатты жүктiң белгiлi бiр тобына немесе автомобиль жолдары басқармасының органдары белгiлеген мерзiмге (нақты объектiнiң салыну ұзақтығына, тасымалдау көлемiне т.б.) берiлуi мүмкiн. </w:t>
      </w:r>
      <w:r>
        <w:br/>
      </w:r>
      <w:r>
        <w:rPr>
          <w:rFonts w:ascii="Times New Roman"/>
          <w:b w:val="false"/>
          <w:i w:val="false"/>
          <w:color w:val="000000"/>
          <w:sz w:val="28"/>
        </w:rPr>
        <w:t>
</w:t>
      </w:r>
      <w:r>
        <w:rPr>
          <w:rFonts w:ascii="Times New Roman"/>
          <w:b w:val="false"/>
          <w:i w:val="false"/>
          <w:color w:val="000000"/>
          <w:sz w:val="28"/>
        </w:rPr>
        <w:t xml:space="preserve">
      3.2. Арнайы рұқсатты: </w:t>
      </w:r>
      <w:r>
        <w:br/>
      </w:r>
      <w:r>
        <w:rPr>
          <w:rFonts w:ascii="Times New Roman"/>
          <w:b w:val="false"/>
          <w:i w:val="false"/>
          <w:color w:val="000000"/>
          <w:sz w:val="28"/>
        </w:rPr>
        <w:t xml:space="preserve">
      - Қазақстан Республикасында тiркелген iрi габариттi және ауыр салмақты көлiк құралдарына бiрнеше облыстың аумағынан өтетiн республикалық және жергiлiктi жолдарға рұқсатнаманы, сондай-ақ шет мемлекеттердiң iрi габариттi, ауыр салмақты көлiк құралдарына ортақ пайдаланатын барлық автомобиль жолдарына рұқсатнаманы автомобиль жолдары басқармасының республикалық органы бередi; </w:t>
      </w:r>
      <w:r>
        <w:br/>
      </w:r>
      <w:r>
        <w:rPr>
          <w:rFonts w:ascii="Times New Roman"/>
          <w:b w:val="false"/>
          <w:i w:val="false"/>
          <w:color w:val="000000"/>
          <w:sz w:val="28"/>
        </w:rPr>
        <w:t xml:space="preserve">
      - Қазақстан Республикасында тiркелген iрi габариттi, ауыр салмақты көлiк құралдарына облыс шебiндегi республикалық және жергiлiктi автомобиль жолдарына рұқсатнаманы автомобиль жолдары басқармасының облыстық органдары бередi; </w:t>
      </w:r>
      <w:r>
        <w:br/>
      </w:r>
      <w:r>
        <w:rPr>
          <w:rFonts w:ascii="Times New Roman"/>
          <w:b w:val="false"/>
          <w:i w:val="false"/>
          <w:color w:val="000000"/>
          <w:sz w:val="28"/>
        </w:rPr>
        <w:t xml:space="preserve">
      - мемлекеттiк қатыстылығына қарамастан қала шебiндегi iрi габариттi және ауыр салмақты көлiк құралдарына рұқсатнаманы қалалық әкiмшiлiктiң жол-көпiр шаруашылығы бередi. </w:t>
      </w:r>
      <w:r>
        <w:br/>
      </w:r>
      <w:r>
        <w:rPr>
          <w:rFonts w:ascii="Times New Roman"/>
          <w:b w:val="false"/>
          <w:i w:val="false"/>
          <w:color w:val="000000"/>
          <w:sz w:val="28"/>
        </w:rPr>
        <w:t>
</w:t>
      </w:r>
      <w:r>
        <w:rPr>
          <w:rFonts w:ascii="Times New Roman"/>
          <w:b w:val="false"/>
          <w:i w:val="false"/>
          <w:color w:val="000000"/>
          <w:sz w:val="28"/>
        </w:rPr>
        <w:t xml:space="preserve">
      3.3. Қазақстан Республикасында тiркелген iрi габариттi және ауыр салмақты көлiк құралдары "А" тобындағы салмақтан асып кеткен жағдайда, ортақ пайдаланатын автомобиль жолдарында жүрiс маршрутына келiсiлген рұқсатнаманы берудi жүзеге асыратындар: </w:t>
      </w:r>
      <w:r>
        <w:br/>
      </w:r>
      <w:r>
        <w:rPr>
          <w:rFonts w:ascii="Times New Roman"/>
          <w:b w:val="false"/>
          <w:i w:val="false"/>
          <w:color w:val="000000"/>
          <w:sz w:val="28"/>
        </w:rPr>
        <w:t xml:space="preserve">
      - маршрут облыс шебiндегi республикалық жолдардан өткенде - сол облыстың iшкi iстер бөлiмiнiң Жол полициясы бөлiмшелерi; </w:t>
      </w:r>
      <w:r>
        <w:br/>
      </w:r>
      <w:r>
        <w:rPr>
          <w:rFonts w:ascii="Times New Roman"/>
          <w:b w:val="false"/>
          <w:i w:val="false"/>
          <w:color w:val="000000"/>
          <w:sz w:val="28"/>
        </w:rPr>
        <w:t xml:space="preserve">
      - маршрут бiрнеше облыстың республикалық жолдарынан және жергiлiктi жолдарынан өткенде - Қазақстан Республикасы Iшкi iстер министрлiгiнiң Жол полициясы департаментi бередi. </w:t>
      </w:r>
      <w:r>
        <w:br/>
      </w:r>
      <w:r>
        <w:rPr>
          <w:rFonts w:ascii="Times New Roman"/>
          <w:b w:val="false"/>
          <w:i w:val="false"/>
          <w:color w:val="000000"/>
          <w:sz w:val="28"/>
        </w:rPr>
        <w:t xml:space="preserve">
      Шет мемлекеттердiң iрi габариттi және ауыр салмақты көлiк құралдарының жүрiс маршрутына келiсiлген рұқсатнаманы Қазақстан Республикасы Iшкi iстер министрлiгiнiң Жол полициясы департаментi бередi. </w:t>
      </w:r>
      <w:r>
        <w:br/>
      </w:r>
      <w:r>
        <w:rPr>
          <w:rFonts w:ascii="Times New Roman"/>
          <w:b w:val="false"/>
          <w:i w:val="false"/>
          <w:color w:val="000000"/>
          <w:sz w:val="28"/>
        </w:rPr>
        <w:t xml:space="preserve">
      Жүрiс маршрутын келiсуге тиiстi ұйымдардың қосымша тiзбесiн, осы нұсқаудың 3.4 - 3.5 тармақтарына сәйкес арнайы рұқсат беретiн қала шаруашылығының автомобиль жолдары мен автомобиль-көпiр шаруашылықтары басқармасының органдары көрсетедi. </w:t>
      </w:r>
      <w:r>
        <w:br/>
      </w:r>
      <w:r>
        <w:rPr>
          <w:rFonts w:ascii="Times New Roman"/>
          <w:b w:val="false"/>
          <w:i w:val="false"/>
          <w:color w:val="000000"/>
          <w:sz w:val="28"/>
        </w:rPr>
        <w:t>
</w:t>
      </w:r>
      <w:r>
        <w:rPr>
          <w:rFonts w:ascii="Times New Roman"/>
          <w:b w:val="false"/>
          <w:i w:val="false"/>
          <w:color w:val="000000"/>
          <w:sz w:val="28"/>
        </w:rPr>
        <w:t xml:space="preserve">
      3.4. Жолда жүру ережесiнiң талаптарына сәйкес темiр жол жолдарының ара қашықтығына мынадай жағдайда келiсiледi: </w:t>
      </w:r>
      <w:r>
        <w:br/>
      </w:r>
      <w:r>
        <w:rPr>
          <w:rFonts w:ascii="Times New Roman"/>
          <w:b w:val="false"/>
          <w:i w:val="false"/>
          <w:color w:val="000000"/>
          <w:sz w:val="28"/>
        </w:rPr>
        <w:t xml:space="preserve">
      - егер жүгi бар немесе жүксiз көлiк құралдарының габариттерi енi бойынша 5 м, өтетiн тұстың үстiнен биiктiгi - 4,5 м, ұзындығы бойынша бiр тiркемелi (жартылай тiркемелi) автопойыз үшiн - 20 м, екi және одан көп тiркемелiде - 24 м болса, онда темiр жол жолдарынан кесiп өту бiр деңгейде, немесе жүріс жылдамдығы 8 км/сағаттан аспайды; </w:t>
      </w:r>
      <w:r>
        <w:br/>
      </w:r>
      <w:r>
        <w:rPr>
          <w:rFonts w:ascii="Times New Roman"/>
          <w:b w:val="false"/>
          <w:i w:val="false"/>
          <w:color w:val="000000"/>
          <w:sz w:val="28"/>
        </w:rPr>
        <w:t xml:space="preserve">
      - егер жүгi бар немесе жүксiз көлiк құралдарының енi 5 м-ден асса, ал өтетiн тұстың үстiнен биiктiгi 4,35 м-ден асса, онда темiр жолдардың астындағы көпiрлерден (жол өткелдерiнен) өту маршруты. </w:t>
      </w:r>
      <w:r>
        <w:br/>
      </w:r>
      <w:r>
        <w:rPr>
          <w:rFonts w:ascii="Times New Roman"/>
          <w:b w:val="false"/>
          <w:i w:val="false"/>
          <w:color w:val="000000"/>
          <w:sz w:val="28"/>
        </w:rPr>
        <w:t>
</w:t>
      </w:r>
      <w:r>
        <w:rPr>
          <w:rFonts w:ascii="Times New Roman"/>
          <w:b w:val="false"/>
          <w:i w:val="false"/>
          <w:color w:val="000000"/>
          <w:sz w:val="28"/>
        </w:rPr>
        <w:t xml:space="preserve">
      3.5. Iрi габариттi және ауыр салмақты жүктердi тасымалдаған кезде, олар сонымен қоса қауiптi болса, онда қауiптi жүктердi автомобиль көлiктерiмен тасымалдаудың қауiпсiздiгi жөнiндегi қосымша нұсқау талаптары орындалуы тиiс. </w:t>
      </w:r>
      <w:r>
        <w:br/>
      </w:r>
      <w:r>
        <w:rPr>
          <w:rFonts w:ascii="Times New Roman"/>
          <w:b w:val="false"/>
          <w:i w:val="false"/>
          <w:color w:val="000000"/>
          <w:sz w:val="28"/>
        </w:rPr>
        <w:t>
</w:t>
      </w:r>
      <w:r>
        <w:rPr>
          <w:rFonts w:ascii="Times New Roman"/>
          <w:b w:val="false"/>
          <w:i w:val="false"/>
          <w:color w:val="000000"/>
          <w:sz w:val="28"/>
        </w:rPr>
        <w:t xml:space="preserve">
      3.6. Қазақстан Республикасы мен шет мемлекеттердiң iрi габариттi және ауыр салмақты көлiк құралдарының ортақ пайдаланатын автомобиль жолдарынан өтуiне арнайы рұқсатты мынадай тәртiппен ресiмдейдi. </w:t>
      </w:r>
      <w:r>
        <w:br/>
      </w:r>
      <w:r>
        <w:rPr>
          <w:rFonts w:ascii="Times New Roman"/>
          <w:b w:val="false"/>
          <w:i w:val="false"/>
          <w:color w:val="000000"/>
          <w:sz w:val="28"/>
        </w:rPr>
        <w:t>
      Автомобил жолдары басқармасының тиiстi органдарына (нұсқаудың 3.2. тармағына сәйкес) тасымалдаудан ең кемi 20 тәулiк бұрын осы нұсқаудың 2-қосымшасында белгiленген </w:t>
      </w:r>
      <w:r>
        <w:rPr>
          <w:rFonts w:ascii="Times New Roman"/>
          <w:b w:val="false"/>
          <w:i w:val="false"/>
          <w:color w:val="000000"/>
          <w:sz w:val="28"/>
        </w:rPr>
        <w:t>формада</w:t>
      </w:r>
      <w:r>
        <w:rPr>
          <w:rFonts w:ascii="Times New Roman"/>
          <w:b w:val="false"/>
          <w:i w:val="false"/>
          <w:color w:val="000000"/>
          <w:sz w:val="28"/>
        </w:rPr>
        <w:t xml:space="preserve"> жүк тасымалдау жөнiнде өтiнiш бередi. Онда жүктi тасымалдауға келiсетiн ұйымға қажеттi жүрiс маршруты туралы барлық мәлiметтер, көлiк құралдарының габариттiк өлшемi мен массасы, тасымалдаудың ұйғарылған мерзiмi, жүрiс маршруты мен басқа да мәлiметтер болуы тиiс. </w:t>
      </w:r>
      <w:r>
        <w:br/>
      </w:r>
      <w:r>
        <w:rPr>
          <w:rFonts w:ascii="Times New Roman"/>
          <w:b w:val="false"/>
          <w:i w:val="false"/>
          <w:color w:val="000000"/>
          <w:sz w:val="28"/>
        </w:rPr>
        <w:t xml:space="preserve">
      Сонымен қоса осы нұсқаудың 7-тарауына сәйкес өтiнiш берушi рұқсат беретiн ұйымның есеп шотына өтiнiшiн қарағанда тиесiлi төлемдi құяды. Осыдан кейiн рұқсат беретiн ұйым оны қарап, көлiк құралының геометриялық параметрлерi мен салмағын тексередi, жол төсемдерi мен жасанды құрылыстардың пайдалану күйiн айқындайды, көлiк құралдарының жол мен жасанды құрылыстардан өту мүмкiндiгi мен жағдайын анықтайды, айналма жол маршруттарын таңдайды, жүргенi үшiн төлем мөлшерiн есептейдi. </w:t>
      </w:r>
      <w:r>
        <w:br/>
      </w:r>
      <w:r>
        <w:rPr>
          <w:rFonts w:ascii="Times New Roman"/>
          <w:b w:val="false"/>
          <w:i w:val="false"/>
          <w:color w:val="000000"/>
          <w:sz w:val="28"/>
        </w:rPr>
        <w:t xml:space="preserve">
      Автомобиль жолдарымен көлiк құралдарын өткiзуге мүмкiн болған жағдайда жол басқармасы органдары нұсқаудың 1-6 тармақтарында көрсетiлгендей арнайы рұқсатты толтырады. Нұсқаудың 3.4 - 3.5 тармақтарында көрсетiлген жағдайлар туындаса, онда рұқсатты тиiстi ведомствоға қосымша келiсуге жiбередi. Егер жүруге мүмкiн болмаса, онда автомобиль жолдары органы өтiнiш бiлдiрушiге дәлелдi себептерiн көрсетiп бас тартады. </w:t>
      </w:r>
      <w:r>
        <w:br/>
      </w:r>
      <w:r>
        <w:rPr>
          <w:rFonts w:ascii="Times New Roman"/>
          <w:b w:val="false"/>
          <w:i w:val="false"/>
          <w:color w:val="000000"/>
          <w:sz w:val="28"/>
        </w:rPr>
        <w:t xml:space="preserve">
      Жол полициясы тасымалдауға арнайы рұқсатты келiскен кезде, жол жағдайын ескере отырып, iрi габариттi және ауыр салмақты көлiк құралдарына Жол полициясының патрульдiк автомобильдерiнiң iлесiп жүруiнiң қажеттiлiгi туралы мәселенi шешедi. </w:t>
      </w:r>
      <w:r>
        <w:br/>
      </w:r>
      <w:r>
        <w:rPr>
          <w:rFonts w:ascii="Times New Roman"/>
          <w:b w:val="false"/>
          <w:i w:val="false"/>
          <w:color w:val="000000"/>
          <w:sz w:val="28"/>
        </w:rPr>
        <w:t xml:space="preserve">
      Мәселе оң шешiлген жағдайда, арнайы рұқсатты берер алдында тапсырыс берген автомобиль жолдары басқармасы органының есеп шотына жүру төлемiн құяды. Өтiнiш берушi жүрiс төлемiн құйғаны туралы хабарланғаннан кейiн ресiмделген арнайы рұқсатын алады. </w:t>
      </w:r>
      <w:r>
        <w:br/>
      </w:r>
      <w:r>
        <w:rPr>
          <w:rFonts w:ascii="Times New Roman"/>
          <w:b w:val="false"/>
          <w:i w:val="false"/>
          <w:color w:val="000000"/>
          <w:sz w:val="28"/>
        </w:rPr>
        <w:t>
</w:t>
      </w:r>
      <w:r>
        <w:rPr>
          <w:rFonts w:ascii="Times New Roman"/>
          <w:b w:val="false"/>
          <w:i w:val="false"/>
          <w:color w:val="000000"/>
          <w:sz w:val="28"/>
        </w:rPr>
        <w:t xml:space="preserve">
      3.7. Көлiк құралдарының шектеулi салмақ параметрлерi мен габариттерiнiң сақталуын бақылауды Қазақстан Республикасының Көлiк инспекциясы органдары және Қазақстан Республикасының Көлiк және коммуникациялар министрлiгiнiң автомобиль жолдары басқармасының органдары жүзеге асырады. </w:t>
      </w:r>
      <w:r>
        <w:br/>
      </w:r>
      <w:r>
        <w:rPr>
          <w:rFonts w:ascii="Times New Roman"/>
          <w:b w:val="false"/>
          <w:i w:val="false"/>
          <w:color w:val="000000"/>
          <w:sz w:val="28"/>
        </w:rPr>
        <w:t>
</w:t>
      </w:r>
      <w:r>
        <w:rPr>
          <w:rFonts w:ascii="Times New Roman"/>
          <w:b w:val="false"/>
          <w:i w:val="false"/>
          <w:color w:val="000000"/>
          <w:sz w:val="28"/>
        </w:rPr>
        <w:t>
      3.8. Параметрлерi "А" тобындағы көлiктер параметрлерiнен аспайтын және толық массасы 36 т-дан көп емес шет мемлекеттердiң көлiк құралдарында өтуiне Арнайы рұқсат болмаған жағдайда, Көлiк инспекциясының органдары, жол органдарының келiсiмiнсiз-ақ өз жауапкершiлiгiмен оны жедел түрде бере алады.</w:t>
      </w:r>
    </w:p>
    <w:bookmarkEnd w:id="15"/>
    <w:bookmarkStart w:name="z13"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Ортақ пайдаланатын автомобиль жолдарында iрi </w:t>
      </w:r>
      <w:r>
        <w:br/>
      </w:r>
      <w:r>
        <w:rPr>
          <w:rFonts w:ascii="Times New Roman"/>
          <w:b w:val="false"/>
          <w:i w:val="false"/>
          <w:color w:val="000000"/>
          <w:sz w:val="28"/>
        </w:rPr>
        <w:t>
</w:t>
      </w:r>
      <w:r>
        <w:rPr>
          <w:rFonts w:ascii="Times New Roman"/>
          <w:b/>
          <w:i w:val="false"/>
          <w:color w:val="000000"/>
          <w:sz w:val="28"/>
        </w:rPr>
        <w:t xml:space="preserve">              габариттi және ауыр салмақты көлiк құралдарын </w:t>
      </w:r>
      <w:r>
        <w:br/>
      </w:r>
      <w:r>
        <w:rPr>
          <w:rFonts w:ascii="Times New Roman"/>
          <w:b w:val="false"/>
          <w:i w:val="false"/>
          <w:color w:val="000000"/>
          <w:sz w:val="28"/>
        </w:rPr>
        <w:t>
</w:t>
      </w:r>
      <w:r>
        <w:rPr>
          <w:rFonts w:ascii="Times New Roman"/>
          <w:b/>
          <w:i w:val="false"/>
          <w:color w:val="000000"/>
          <w:sz w:val="28"/>
        </w:rPr>
        <w:t>                           жүргiзу тәртiбi</w:t>
      </w:r>
    </w:p>
    <w:bookmarkEnd w:id="16"/>
    <w:bookmarkStart w:name="z14" w:id="17"/>
    <w:p>
      <w:pPr>
        <w:spacing w:after="0"/>
        <w:ind w:left="0"/>
        <w:jc w:val="both"/>
      </w:pPr>
      <w:r>
        <w:rPr>
          <w:rFonts w:ascii="Times New Roman"/>
          <w:b w:val="false"/>
          <w:i w:val="false"/>
          <w:color w:val="000000"/>
          <w:sz w:val="28"/>
        </w:rPr>
        <w:t xml:space="preserve">
      4.1. Ортақ пайдаланатын автомобиль жолдарында iрi габариттi және ауыр салмақты көлiк құралдарының жүруiне, әдетте, көлiк жүрiстерi ең аз сағаттарда, елдi мекендерден тысқары - тәулiктiң тек жарық уақытында рұқсат етiледi. </w:t>
      </w:r>
      <w:r>
        <w:br/>
      </w:r>
      <w:r>
        <w:rPr>
          <w:rFonts w:ascii="Times New Roman"/>
          <w:b w:val="false"/>
          <w:i w:val="false"/>
          <w:color w:val="000000"/>
          <w:sz w:val="28"/>
        </w:rPr>
        <w:t xml:space="preserve">
      Тәулiктiң қараңғы елдi мекеннен тысқары, сондай-ақ тәулiктiң жарық уағында көлiк жүрiсi жиiлегенде жол бастаушы автомобильдiң көмегiмен немесе Жол полициясының патрульдiк автомобильдерiнiң iлесуiмен ғана жүруге рұқсат етiледi. </w:t>
      </w:r>
      <w:r>
        <w:br/>
      </w:r>
      <w:r>
        <w:rPr>
          <w:rFonts w:ascii="Times New Roman"/>
          <w:b w:val="false"/>
          <w:i w:val="false"/>
          <w:color w:val="000000"/>
          <w:sz w:val="28"/>
        </w:rPr>
        <w:t>
</w:t>
      </w:r>
      <w:r>
        <w:rPr>
          <w:rFonts w:ascii="Times New Roman"/>
          <w:b w:val="false"/>
          <w:i w:val="false"/>
          <w:color w:val="000000"/>
          <w:sz w:val="28"/>
        </w:rPr>
        <w:t xml:space="preserve">
      4.2. Қарбалас жүрiс кезiнде, сондай-ақ жол жағдайы қиындағанда және көлiк жүрiстерi көбейiп, көлiк құралдарының жүруiне қиындық келтiретiн әрi қауiп төндiретiн кездерде жүруге рұқсат етiлмейдi. </w:t>
      </w:r>
      <w:r>
        <w:br/>
      </w:r>
      <w:r>
        <w:rPr>
          <w:rFonts w:ascii="Times New Roman"/>
          <w:b w:val="false"/>
          <w:i w:val="false"/>
          <w:color w:val="000000"/>
          <w:sz w:val="28"/>
        </w:rPr>
        <w:t>
</w:t>
      </w:r>
      <w:r>
        <w:rPr>
          <w:rFonts w:ascii="Times New Roman"/>
          <w:b w:val="false"/>
          <w:i w:val="false"/>
          <w:color w:val="000000"/>
          <w:sz w:val="28"/>
        </w:rPr>
        <w:t xml:space="preserve">
      4.3. Жол жағдайын ескере отырып тасымалданатын жүктiң габариттерiне, салмағында және ерекшелiгiне қарай iрi габариттi және ауыр салмақты көлiк құралдарының шектеулi жылдамдығын, арнайы рұқсат берер алдында, автомобиль жолдары басқармасының тиiстi органдары белгiлейдi. Көлiктiң ең көп жылдамдығы 50 км/сағаттан аспауы тиiс. Мұндайда Жолда жүру ережесiне сәйкес көлiк құралдарында жылдамдықты шектейтiн айырым белгiсi орнатылуы тиiс. </w:t>
      </w:r>
      <w:r>
        <w:br/>
      </w:r>
      <w:r>
        <w:rPr>
          <w:rFonts w:ascii="Times New Roman"/>
          <w:b w:val="false"/>
          <w:i w:val="false"/>
          <w:color w:val="000000"/>
          <w:sz w:val="28"/>
        </w:rPr>
        <w:t>
</w:t>
      </w:r>
      <w:r>
        <w:rPr>
          <w:rFonts w:ascii="Times New Roman"/>
          <w:b w:val="false"/>
          <w:i w:val="false"/>
          <w:color w:val="000000"/>
          <w:sz w:val="28"/>
        </w:rPr>
        <w:t xml:space="preserve">
      4.4. Тасымалдауға рұқсатты келiскен кезде осы нұсқаудың 4.5 - 4.7 тармақтарына сәйкес iлесiп жүрудiң қажеттiлiгi мен түрiн Жол полициясы белгiлейдi. </w:t>
      </w:r>
      <w:r>
        <w:br/>
      </w:r>
      <w:r>
        <w:rPr>
          <w:rFonts w:ascii="Times New Roman"/>
          <w:b w:val="false"/>
          <w:i w:val="false"/>
          <w:color w:val="000000"/>
          <w:sz w:val="28"/>
        </w:rPr>
        <w:t>
</w:t>
      </w:r>
      <w:r>
        <w:rPr>
          <w:rFonts w:ascii="Times New Roman"/>
          <w:b w:val="false"/>
          <w:i w:val="false"/>
          <w:color w:val="000000"/>
          <w:sz w:val="28"/>
        </w:rPr>
        <w:t xml:space="preserve">
      4.5. Iлесiп жүру былайша жүзеге асырылуы мүмкiн: </w:t>
      </w:r>
      <w:r>
        <w:br/>
      </w:r>
      <w:r>
        <w:rPr>
          <w:rFonts w:ascii="Times New Roman"/>
          <w:b w:val="false"/>
          <w:i w:val="false"/>
          <w:color w:val="000000"/>
          <w:sz w:val="28"/>
        </w:rPr>
        <w:t xml:space="preserve">
      - жол бастаушы автомобильмен, сондай-ақ жүктi тасымалдайтын, немесе жүктi жiберетiн ұйымдар бөлген тарататын немесе итеретiн құралдармен (тасымалданатын жүктiң түрiне және жол жағдайына қарай); </w:t>
      </w:r>
      <w:r>
        <w:br/>
      </w:r>
      <w:r>
        <w:rPr>
          <w:rFonts w:ascii="Times New Roman"/>
          <w:b w:val="false"/>
          <w:i w:val="false"/>
          <w:color w:val="000000"/>
          <w:sz w:val="28"/>
        </w:rPr>
        <w:t xml:space="preserve">
      - Жол полициясының патрульдiк автомобильдерiмен. </w:t>
      </w:r>
      <w:r>
        <w:br/>
      </w:r>
      <w:r>
        <w:rPr>
          <w:rFonts w:ascii="Times New Roman"/>
          <w:b w:val="false"/>
          <w:i w:val="false"/>
          <w:color w:val="000000"/>
          <w:sz w:val="28"/>
        </w:rPr>
        <w:t xml:space="preserve">
      Жол полициясы органдары сонымен қоса тасымалдаушыларға немесе жүк жөнелтушiлерге iлесiп жүретiн адамдардың қажеттiгiн белгiлейдi. </w:t>
      </w:r>
      <w:r>
        <w:br/>
      </w:r>
      <w:r>
        <w:rPr>
          <w:rFonts w:ascii="Times New Roman"/>
          <w:b w:val="false"/>
          <w:i w:val="false"/>
          <w:color w:val="000000"/>
          <w:sz w:val="28"/>
        </w:rPr>
        <w:t>
</w:t>
      </w:r>
      <w:r>
        <w:rPr>
          <w:rFonts w:ascii="Times New Roman"/>
          <w:b w:val="false"/>
          <w:i w:val="false"/>
          <w:color w:val="000000"/>
          <w:sz w:val="28"/>
        </w:rPr>
        <w:t xml:space="preserve">
      4.6. Жүгi бар көлiк құралдарының енi 3,5 м-ден асқанда немесе ұзындығы 24 м-ден астам болғанда, сондай-ақ көлiк құралдары жасанды құрылыстармен жүргенде түсетiн салмақ 5-кестеде көрсетiлген жеке жүктердiң нормативтiк салмағынан асып кеткенде жол бастаушы автомобильдiң iлесуi мiндеттi болып саналады. Жол бастаушы автомобильдiң жүру тәртiбiн және басқадай жүруге қатысушыларға жүрудi жүзеге асыру туралы хабарлау әдiсiн автомобиль жолдары басқармасының тиiстi органдары 5-тармақтағы жүруге арнайы рұқсат беретiн бланкiнiң "Жүрудiң ерекше жағдайлары" бойынша көрсетедi. </w:t>
      </w:r>
      <w:r>
        <w:br/>
      </w:r>
      <w:r>
        <w:rPr>
          <w:rFonts w:ascii="Times New Roman"/>
          <w:b w:val="false"/>
          <w:i w:val="false"/>
          <w:color w:val="000000"/>
          <w:sz w:val="28"/>
        </w:rPr>
        <w:t>
</w:t>
      </w:r>
      <w:r>
        <w:rPr>
          <w:rFonts w:ascii="Times New Roman"/>
          <w:b w:val="false"/>
          <w:i w:val="false"/>
          <w:color w:val="000000"/>
          <w:sz w:val="28"/>
        </w:rPr>
        <w:t xml:space="preserve">
      4.7. Жол полициясының патрульдiк автомобилiнiң iлесiп жүруi мынадай жағдайда мiндеттi: </w:t>
      </w:r>
      <w:r>
        <w:br/>
      </w:r>
      <w:r>
        <w:rPr>
          <w:rFonts w:ascii="Times New Roman"/>
          <w:b w:val="false"/>
          <w:i w:val="false"/>
          <w:color w:val="000000"/>
          <w:sz w:val="28"/>
        </w:rPr>
        <w:t xml:space="preserve">
      - көлiк құралының енi 4,0 м-ден асқанда; </w:t>
      </w:r>
      <w:r>
        <w:br/>
      </w:r>
      <w:r>
        <w:rPr>
          <w:rFonts w:ascii="Times New Roman"/>
          <w:b w:val="false"/>
          <w:i w:val="false"/>
          <w:color w:val="000000"/>
          <w:sz w:val="28"/>
        </w:rPr>
        <w:t xml:space="preserve">
      - автопойыздың ұзындығы 30 м-ден асқанда; </w:t>
      </w:r>
      <w:r>
        <w:br/>
      </w:r>
      <w:r>
        <w:rPr>
          <w:rFonts w:ascii="Times New Roman"/>
          <w:b w:val="false"/>
          <w:i w:val="false"/>
          <w:color w:val="000000"/>
          <w:sz w:val="28"/>
        </w:rPr>
        <w:t xml:space="preserve">
      - көлiк құралдары жүрген кезде қарсы жүрiс жолағын сәл де болса басып жүруге мәжбүр болғанда; </w:t>
      </w:r>
      <w:r>
        <w:br/>
      </w:r>
      <w:r>
        <w:rPr>
          <w:rFonts w:ascii="Times New Roman"/>
          <w:b w:val="false"/>
          <w:i w:val="false"/>
          <w:color w:val="000000"/>
          <w:sz w:val="28"/>
        </w:rPr>
        <w:t xml:space="preserve">
      - жүру барысында жол қауiпсiздiгiн қамтамасыз ету мақсатында жолда жүрудi реттеудiң қосымша шараларын қамту қажет болғанда. </w:t>
      </w:r>
      <w:r>
        <w:br/>
      </w:r>
      <w:r>
        <w:rPr>
          <w:rFonts w:ascii="Times New Roman"/>
          <w:b w:val="false"/>
          <w:i w:val="false"/>
          <w:color w:val="000000"/>
          <w:sz w:val="28"/>
        </w:rPr>
        <w:t>
</w:t>
      </w:r>
      <w:r>
        <w:rPr>
          <w:rFonts w:ascii="Times New Roman"/>
          <w:b w:val="false"/>
          <w:i w:val="false"/>
          <w:color w:val="000000"/>
          <w:sz w:val="28"/>
        </w:rPr>
        <w:t xml:space="preserve">
      4.8. Жол бастаушы автомобиль iлестiрiп жүретiн көлiк құралдарының алдында 10-20 м қашықтықта жүруi тиiс. Мұндайда жол бастаушы автомобиль iлестiрiп жүретiн көлiк құралдарының сол жағына шығыңқырап жүредi, яғни жол бастаушы автомобильдiң ендiк габаритi iлесiп жатқан жүгi бар көлiк құралының габаритiнен шығып тұруы тиiс. </w:t>
      </w:r>
      <w:r>
        <w:br/>
      </w:r>
      <w:r>
        <w:rPr>
          <w:rFonts w:ascii="Times New Roman"/>
          <w:b w:val="false"/>
          <w:i w:val="false"/>
          <w:color w:val="000000"/>
          <w:sz w:val="28"/>
        </w:rPr>
        <w:t>
</w:t>
      </w:r>
      <w:r>
        <w:rPr>
          <w:rFonts w:ascii="Times New Roman"/>
          <w:b w:val="false"/>
          <w:i w:val="false"/>
          <w:color w:val="000000"/>
          <w:sz w:val="28"/>
        </w:rPr>
        <w:t xml:space="preserve">
      4.9. Жол полициясының патрульдiк автомобилiнiң iлесiп жүруi де, жол бастаушы автомобильдегiдей тәртiппен жүзеге асырылады. Көлiк құралдарын iлестiрiп жүргенде патрульдiк автомобиль авариялық жағдайды болдырмас үшiн көшелер мен жол қиылыстарындағы жүрiстердi дер кезiнде жабуы тиiс. </w:t>
      </w:r>
      <w:r>
        <w:br/>
      </w:r>
      <w:r>
        <w:rPr>
          <w:rFonts w:ascii="Times New Roman"/>
          <w:b w:val="false"/>
          <w:i w:val="false"/>
          <w:color w:val="000000"/>
          <w:sz w:val="28"/>
        </w:rPr>
        <w:t>
</w:t>
      </w:r>
      <w:r>
        <w:rPr>
          <w:rFonts w:ascii="Times New Roman"/>
          <w:b w:val="false"/>
          <w:i w:val="false"/>
          <w:color w:val="000000"/>
          <w:sz w:val="28"/>
        </w:rPr>
        <w:t xml:space="preserve">
      4.10. Жол полициясының iлесiп жүретiн патрульдiк автомобилiнде жарқырауық шамы жанып тұруы тиiс. Жол бастаушы автомобильге сары түстi жарқырауық шам орнатылады, оны жағу басқа жүргiншiлерге ескертудiң қосымша құралы болып саналады, әрi жүруде басымдылық құқын бермейдi. Жол полициясының патрульдiк автомобильдерiнде, жол бастаушы автомобильдерде және жүк таситын көлiк құралдарында күндiзгi уақытта жақынға түсетiн фара қосылып тұруы тиiс. </w:t>
      </w:r>
      <w:r>
        <w:br/>
      </w:r>
      <w:r>
        <w:rPr>
          <w:rFonts w:ascii="Times New Roman"/>
          <w:b w:val="false"/>
          <w:i w:val="false"/>
          <w:color w:val="000000"/>
          <w:sz w:val="28"/>
        </w:rPr>
        <w:t>
</w:t>
      </w:r>
      <w:r>
        <w:rPr>
          <w:rFonts w:ascii="Times New Roman"/>
          <w:b w:val="false"/>
          <w:i w:val="false"/>
          <w:color w:val="000000"/>
          <w:sz w:val="28"/>
        </w:rPr>
        <w:t xml:space="preserve">
      4.11. Белгiленген маршрут бойынша жүрер алдында тасымалдауды жүзеге асыратын ұйымның арнайы тағайындалған өкiлi көлiк құралдарын қарап шығуы тиiс. Арнайы рұқсат бланкiсiне көлiк құралдарының сәйкестiгi, сондай-ақ жүктiң Жолда жүру ережесi осы нұсқау талаптарына сай бекiтiлгенi туралы мөрмен куәландырылған жазу енгiзiледi. </w:t>
      </w:r>
      <w:r>
        <w:br/>
      </w:r>
      <w:r>
        <w:rPr>
          <w:rFonts w:ascii="Times New Roman"/>
          <w:b w:val="false"/>
          <w:i w:val="false"/>
          <w:color w:val="000000"/>
          <w:sz w:val="28"/>
        </w:rPr>
        <w:t xml:space="preserve">
      Арнайы рұқсат бланкiсi жүргiзушiде немесе көлiк құралдарына iлесiп жүретiн адамда болады. Жүру маршруты жол парақшасында және арнайы рұқсатта көрсетiлуi тиiс. </w:t>
      </w:r>
      <w:r>
        <w:br/>
      </w:r>
      <w:r>
        <w:rPr>
          <w:rFonts w:ascii="Times New Roman"/>
          <w:b w:val="false"/>
          <w:i w:val="false"/>
          <w:color w:val="000000"/>
          <w:sz w:val="28"/>
        </w:rPr>
        <w:t>
</w:t>
      </w:r>
      <w:r>
        <w:rPr>
          <w:rFonts w:ascii="Times New Roman"/>
          <w:b w:val="false"/>
          <w:i w:val="false"/>
          <w:color w:val="000000"/>
          <w:sz w:val="28"/>
        </w:rPr>
        <w:t xml:space="preserve">
      4.12. Iрi габариттi және ауыр салмақты жүктердi тасымалдауды жүргiзу құқы бар әрi тиiстi категориядағы көлiк құралдарын басқару тәжiрибесi бар жүргiзушiлерге рұқсат етiледi. </w:t>
      </w:r>
      <w:r>
        <w:br/>
      </w:r>
      <w:r>
        <w:rPr>
          <w:rFonts w:ascii="Times New Roman"/>
          <w:b w:val="false"/>
          <w:i w:val="false"/>
          <w:color w:val="000000"/>
          <w:sz w:val="28"/>
        </w:rPr>
        <w:t>
</w:t>
      </w:r>
      <w:r>
        <w:rPr>
          <w:rFonts w:ascii="Times New Roman"/>
          <w:b w:val="false"/>
          <w:i w:val="false"/>
          <w:color w:val="000000"/>
          <w:sz w:val="28"/>
        </w:rPr>
        <w:t xml:space="preserve">
      4.13. Жүру барысында iрi габариттi және ауыр салмақты көлiк құралдарының жүргiзушiлерi: </w:t>
      </w:r>
      <w:r>
        <w:br/>
      </w:r>
      <w:r>
        <w:rPr>
          <w:rFonts w:ascii="Times New Roman"/>
          <w:b w:val="false"/>
          <w:i w:val="false"/>
          <w:color w:val="000000"/>
          <w:sz w:val="28"/>
        </w:rPr>
        <w:t xml:space="preserve">
      - қарсы келе жатқанда ешқандай кедергi жасамауға, артта келе жатқан көлiк құралдарының басып озуына мүмкiндiк жасау үшiн ауық-ауық қолайлы тұсқа тоқтатуға мiндеттi. </w:t>
      </w:r>
      <w:r>
        <w:br/>
      </w:r>
      <w:r>
        <w:rPr>
          <w:rFonts w:ascii="Times New Roman"/>
          <w:b w:val="false"/>
          <w:i w:val="false"/>
          <w:color w:val="000000"/>
          <w:sz w:val="28"/>
        </w:rPr>
        <w:t>
</w:t>
      </w:r>
      <w:r>
        <w:rPr>
          <w:rFonts w:ascii="Times New Roman"/>
          <w:b w:val="false"/>
          <w:i w:val="false"/>
          <w:color w:val="000000"/>
          <w:sz w:val="28"/>
        </w:rPr>
        <w:t xml:space="preserve">
      4.14. Iрi габариттi және ауыр салмақты көлiк құралдарының жүргiзушiлерiне: </w:t>
      </w:r>
      <w:r>
        <w:br/>
      </w:r>
      <w:r>
        <w:rPr>
          <w:rFonts w:ascii="Times New Roman"/>
          <w:b w:val="false"/>
          <w:i w:val="false"/>
          <w:color w:val="000000"/>
          <w:sz w:val="28"/>
        </w:rPr>
        <w:t xml:space="preserve">
      - 30 км/сағ. және одан астам жылдамдықпен жүрiп келе жатқан көлiк құралдарын басып озуға; </w:t>
      </w:r>
      <w:r>
        <w:br/>
      </w:r>
      <w:r>
        <w:rPr>
          <w:rFonts w:ascii="Times New Roman"/>
          <w:b w:val="false"/>
          <w:i w:val="false"/>
          <w:color w:val="000000"/>
          <w:sz w:val="28"/>
        </w:rPr>
        <w:t xml:space="preserve">
      - басқа көлiк құралдарын тiркеуге алуға; </w:t>
      </w:r>
      <w:r>
        <w:br/>
      </w:r>
      <w:r>
        <w:rPr>
          <w:rFonts w:ascii="Times New Roman"/>
          <w:b w:val="false"/>
          <w:i w:val="false"/>
          <w:color w:val="000000"/>
          <w:sz w:val="28"/>
        </w:rPr>
        <w:t xml:space="preserve">
      - тайғанақта немесе көру қашықтығы 100 м-ден кем болғанда жүруге; </w:t>
      </w:r>
      <w:r>
        <w:br/>
      </w:r>
      <w:r>
        <w:rPr>
          <w:rFonts w:ascii="Times New Roman"/>
          <w:b w:val="false"/>
          <w:i w:val="false"/>
          <w:color w:val="000000"/>
          <w:sz w:val="28"/>
        </w:rPr>
        <w:t xml:space="preserve">
      - жол табанынан тысқары орналасқан арнайы белгiленбеген тұраққа тоқтауға тиым салынады. </w:t>
      </w:r>
      <w:r>
        <w:br/>
      </w:r>
      <w:r>
        <w:rPr>
          <w:rFonts w:ascii="Times New Roman"/>
          <w:b w:val="false"/>
          <w:i w:val="false"/>
          <w:color w:val="000000"/>
          <w:sz w:val="28"/>
        </w:rPr>
        <w:t>
</w:t>
      </w:r>
      <w:r>
        <w:rPr>
          <w:rFonts w:ascii="Times New Roman"/>
          <w:b w:val="false"/>
          <w:i w:val="false"/>
          <w:color w:val="000000"/>
          <w:sz w:val="28"/>
        </w:rPr>
        <w:t>
      4.15. Тасымалдау жүрiс жолының бекiтiлген маршруты мен графигiне сәйкес қатаң жүзеге асырылуы тиiс. Егер тасымалдау кезiнде бекiтiлген маршрутты өзгерту қажет болған жағдайда, тасымалдауды жүзеге асыратын ұйым өзгертiлген маршрут бойынша жаңадан арнайы рұқсат алуы тиiс. Оны алғанға дейiн тұрақ пунктiнде жүру тоқталады.</w:t>
      </w:r>
    </w:p>
    <w:bookmarkEnd w:id="17"/>
    <w:bookmarkStart w:name="z15"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Көпiрлер мен жол өтпелерiнен ауыр салмақты </w:t>
      </w:r>
      <w:r>
        <w:br/>
      </w:r>
      <w:r>
        <w:rPr>
          <w:rFonts w:ascii="Times New Roman"/>
          <w:b w:val="false"/>
          <w:i w:val="false"/>
          <w:color w:val="000000"/>
          <w:sz w:val="28"/>
        </w:rPr>
        <w:t>
</w:t>
      </w:r>
      <w:r>
        <w:rPr>
          <w:rFonts w:ascii="Times New Roman"/>
          <w:b/>
          <w:i w:val="false"/>
          <w:color w:val="000000"/>
          <w:sz w:val="28"/>
        </w:rPr>
        <w:t>                 көлiк құралдарын өткiзу ерекшелiктерi</w:t>
      </w:r>
    </w:p>
    <w:bookmarkEnd w:id="18"/>
    <w:bookmarkStart w:name="z16" w:id="19"/>
    <w:p>
      <w:pPr>
        <w:spacing w:after="0"/>
        <w:ind w:left="0"/>
        <w:jc w:val="both"/>
      </w:pPr>
      <w:r>
        <w:rPr>
          <w:rFonts w:ascii="Times New Roman"/>
          <w:b w:val="false"/>
          <w:i w:val="false"/>
          <w:color w:val="000000"/>
          <w:sz w:val="28"/>
        </w:rPr>
        <w:t xml:space="preserve">
      5.1. Көпiрлер мен жол өтпелерiнен ауыр салмақты көлiк құралдарын өткiзу тәртiбiн ортақ пайдаланатын автомобиль жолдары басқармасының органдары мен қалалардың жол-көпiр шаруашылықтарына қызмет ететiн ұйымдар, олардың аумағына кiрер кезде анықтайды. </w:t>
      </w:r>
      <w:r>
        <w:br/>
      </w:r>
      <w:r>
        <w:rPr>
          <w:rFonts w:ascii="Times New Roman"/>
          <w:b w:val="false"/>
          <w:i w:val="false"/>
          <w:color w:val="000000"/>
          <w:sz w:val="28"/>
        </w:rPr>
        <w:t>
</w:t>
      </w:r>
      <w:r>
        <w:rPr>
          <w:rFonts w:ascii="Times New Roman"/>
          <w:b w:val="false"/>
          <w:i w:val="false"/>
          <w:color w:val="000000"/>
          <w:sz w:val="28"/>
        </w:rPr>
        <w:t xml:space="preserve">
      5.2. Барлық көпiрлер мен жол өтпелерiнiң алдына (бұлар 30 т-дан кем жүкке есептелген немесе өткiзе алады) қаладағы жолды пайдалануға қызмет көрсететiн органдары 3.11 "Массаға шектеу" белгiсiн орнатуға тиiс. </w:t>
      </w:r>
      <w:r>
        <w:br/>
      </w:r>
      <w:r>
        <w:rPr>
          <w:rFonts w:ascii="Times New Roman"/>
          <w:b w:val="false"/>
          <w:i w:val="false"/>
          <w:color w:val="000000"/>
          <w:sz w:val="28"/>
        </w:rPr>
        <w:t>
</w:t>
      </w:r>
      <w:r>
        <w:rPr>
          <w:rFonts w:ascii="Times New Roman"/>
          <w:b w:val="false"/>
          <w:i w:val="false"/>
          <w:color w:val="000000"/>
          <w:sz w:val="28"/>
        </w:rPr>
        <w:t xml:space="preserve">
      5.3. Нақты көпiрден (жол өтпесiнен) көлiк құралдарын өткiзу тәртiбi өткiзiлетiн жүк түрiне қарай белгiленедi: бақыланбайтын, массасы бақыланатын, нормадан астам. </w:t>
      </w:r>
      <w:r>
        <w:br/>
      </w:r>
      <w:r>
        <w:rPr>
          <w:rFonts w:ascii="Times New Roman"/>
          <w:b w:val="false"/>
          <w:i w:val="false"/>
          <w:color w:val="000000"/>
          <w:sz w:val="28"/>
        </w:rPr>
        <w:t>
</w:t>
      </w:r>
      <w:r>
        <w:rPr>
          <w:rFonts w:ascii="Times New Roman"/>
          <w:b w:val="false"/>
          <w:i w:val="false"/>
          <w:color w:val="000000"/>
          <w:sz w:val="28"/>
        </w:rPr>
        <w:t xml:space="preserve">
      5.4. Бақыланбайтын массалық жүкке осы нұсқаудың 4-кестесiнде және 2.11 тармағында көрсетiлген шектеулi жалпы массадан немесе осьтiк салмақтан аспайтын жүктер жатады. Оларды колонна құрамында басқа көлiк құралдарымен бiрге жылдамдығына шек қойылмай өткiзедi. </w:t>
      </w:r>
      <w:r>
        <w:br/>
      </w:r>
      <w:r>
        <w:rPr>
          <w:rFonts w:ascii="Times New Roman"/>
          <w:b w:val="false"/>
          <w:i w:val="false"/>
          <w:color w:val="000000"/>
          <w:sz w:val="28"/>
        </w:rPr>
        <w:t>
</w:t>
      </w:r>
      <w:r>
        <w:rPr>
          <w:rFonts w:ascii="Times New Roman"/>
          <w:b w:val="false"/>
          <w:i w:val="false"/>
          <w:color w:val="000000"/>
          <w:sz w:val="28"/>
        </w:rPr>
        <w:t xml:space="preserve">
      5.5. Бақыланатын массалық жүкке осы нұсқаудың 4-кестесiнде және 2.11. тармағында көрсетiлген шектеулi жалпы массадан жалпы нақты массасы ең кемi 17% асып кеткен және ең көп осьтiк салмақтан ең кемi 1,08 есе асып кеткен жүктер жатады. Көпiрлер мен жол өтпелерiнен осы салмақтағы көлiк құралдары колонна құрамында басқа көлiк құралдарымен бiрге, көлiк құралдарының ара қашықтығын ең кемi 15 м аралықта сақтай отырып, арнайы рұқсатпен өтуi мүмкiн. </w:t>
      </w:r>
      <w:r>
        <w:br/>
      </w:r>
      <w:r>
        <w:rPr>
          <w:rFonts w:ascii="Times New Roman"/>
          <w:b w:val="false"/>
          <w:i w:val="false"/>
          <w:color w:val="000000"/>
          <w:sz w:val="28"/>
        </w:rPr>
        <w:t>
</w:t>
      </w:r>
      <w:r>
        <w:rPr>
          <w:rFonts w:ascii="Times New Roman"/>
          <w:b w:val="false"/>
          <w:i w:val="false"/>
          <w:color w:val="000000"/>
          <w:sz w:val="28"/>
        </w:rPr>
        <w:t xml:space="preserve">
      5.6. Жекелей бақыланатын жүктерге осы нұсқаудың 4-кестесiнде және 2.11 тармағында көрсетiлген жалпы массасы және/немесе ең көп осьтiк салмағы шектеулi жалпы массадан 17%-тен аспайтын және/немесе осьтiк салмақтан 1,08 есе аспайтын, бiрақ 5-кесте бойынша жекелей жүктердiң нормативтiк мәнiнен аспайтын жүктер жатады. </w:t>
      </w:r>
      <w:r>
        <w:br/>
      </w:r>
      <w:r>
        <w:rPr>
          <w:rFonts w:ascii="Times New Roman"/>
          <w:b w:val="false"/>
          <w:i w:val="false"/>
          <w:color w:val="000000"/>
          <w:sz w:val="28"/>
        </w:rPr>
        <w:t xml:space="preserve">
      Ақауы жоқ, жүк көтерiмдiлiгiн кемiтетiн барлық көпiрлер мен жол өтпелерiнен осындай жүгi бар көлiк құралдары тиiстi келiсiмнен кейiн мынадай жағдайларды сақтағанда өткiзiлуi мүмкiн: </w:t>
      </w:r>
      <w:r>
        <w:br/>
      </w:r>
      <w:r>
        <w:rPr>
          <w:rFonts w:ascii="Times New Roman"/>
          <w:b w:val="false"/>
          <w:i w:val="false"/>
          <w:color w:val="000000"/>
          <w:sz w:val="28"/>
        </w:rPr>
        <w:t xml:space="preserve">
      - көпiр мен жол өтпесiнен жүргенде басқа көлiк құралдары болмауы тиiс; </w:t>
      </w:r>
      <w:r>
        <w:br/>
      </w:r>
      <w:r>
        <w:rPr>
          <w:rFonts w:ascii="Times New Roman"/>
          <w:b w:val="false"/>
          <w:i w:val="false"/>
          <w:color w:val="000000"/>
          <w:sz w:val="28"/>
        </w:rPr>
        <w:t xml:space="preserve">
      - көлiк құралдары жүрiс бөлiгiнiң осiн қатаң сақтай отырып, 10 км/сағ, жылдамдықтан асырмай жүруi тиiс; </w:t>
      </w:r>
      <w:r>
        <w:br/>
      </w:r>
      <w:r>
        <w:rPr>
          <w:rFonts w:ascii="Times New Roman"/>
          <w:b w:val="false"/>
          <w:i w:val="false"/>
          <w:color w:val="000000"/>
          <w:sz w:val="28"/>
        </w:rPr>
        <w:t xml:space="preserve">
      - жүктi тасымалдаушы ұйым өкiлдерiнiң, жолды пайдалану органдарының немесе Жол полициясының бақылауымен жүрiстi жүзеге асырады. </w:t>
      </w:r>
      <w:r>
        <w:br/>
      </w:r>
      <w:r>
        <w:rPr>
          <w:rFonts w:ascii="Times New Roman"/>
          <w:b w:val="false"/>
          <w:i w:val="false"/>
          <w:color w:val="000000"/>
          <w:sz w:val="28"/>
        </w:rPr>
        <w:t>
</w:t>
      </w:r>
      <w:r>
        <w:rPr>
          <w:rFonts w:ascii="Times New Roman"/>
          <w:b w:val="false"/>
          <w:i w:val="false"/>
          <w:color w:val="000000"/>
          <w:sz w:val="28"/>
        </w:rPr>
        <w:t xml:space="preserve">
      5.7. Нормадан астам жүктерге жалпы массасы 5-кестедегi жекелей нормативтiк жүк мәнiнен асып кеткендерi жатады. Мұндай жүгi бар көлiк құралдарын өткiзу тек жасанды құрылыстардың бекемдiгiн арттыру жөнiнде арнайы шаралар қолданғаннан кейiн және де тек ерекше жағдайда (басқа маршрутпен айналып өтуге мүмкiндiк болмағанда) жүзеге асырылады. Жасанды құрылыстарды тексеру, жобасын жасау және жасанды құрылыстардың бекемдiгiн арттыру жөнiндегi жұмыс шараларының төлемiн жүк тасымалдаушылардың қаражаты есебiнен жеке смета бойынша жүзеге асырады. </w:t>
      </w:r>
    </w:p>
    <w:bookmarkEnd w:id="19"/>
    <w:bookmarkStart w:name="z17"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Көлiк құралдарының техникалық күйiне, жабдықтарына </w:t>
      </w:r>
      <w:r>
        <w:br/>
      </w:r>
      <w:r>
        <w:rPr>
          <w:rFonts w:ascii="Times New Roman"/>
          <w:b w:val="false"/>
          <w:i w:val="false"/>
          <w:color w:val="000000"/>
          <w:sz w:val="28"/>
        </w:rPr>
        <w:t>
</w:t>
      </w:r>
      <w:r>
        <w:rPr>
          <w:rFonts w:ascii="Times New Roman"/>
          <w:b/>
          <w:i w:val="false"/>
          <w:color w:val="000000"/>
          <w:sz w:val="28"/>
        </w:rPr>
        <w:t>                   талаптар және жүктердi белгiлеу</w:t>
      </w:r>
    </w:p>
    <w:bookmarkEnd w:id="20"/>
    <w:bookmarkStart w:name="z18" w:id="21"/>
    <w:p>
      <w:pPr>
        <w:spacing w:after="0"/>
        <w:ind w:left="0"/>
        <w:jc w:val="both"/>
      </w:pPr>
      <w:r>
        <w:rPr>
          <w:rFonts w:ascii="Times New Roman"/>
          <w:b w:val="false"/>
          <w:i w:val="false"/>
          <w:color w:val="000000"/>
          <w:sz w:val="28"/>
        </w:rPr>
        <w:t xml:space="preserve">
      6.1. Iрi габариттi жүктердi тасымалдауға пайдаланатын көлiк құралдарының барлық ұстататын тетiктерi мен құрылғылары қармауыштары, сүйеу, тiренiштерi жылжымалы немесе жиналмалы болуы тиiс, олар жүк болмаған кезде көлiк құралының габариттерiнен сорайып шығып тұрмауы тиiс. </w:t>
      </w:r>
      <w:r>
        <w:br/>
      </w:r>
      <w:r>
        <w:rPr>
          <w:rFonts w:ascii="Times New Roman"/>
          <w:b w:val="false"/>
          <w:i w:val="false"/>
          <w:color w:val="000000"/>
          <w:sz w:val="28"/>
        </w:rPr>
        <w:t>
</w:t>
      </w:r>
      <w:r>
        <w:rPr>
          <w:rFonts w:ascii="Times New Roman"/>
          <w:b w:val="false"/>
          <w:i w:val="false"/>
          <w:color w:val="000000"/>
          <w:sz w:val="28"/>
        </w:rPr>
        <w:t xml:space="preserve">
      6.2. Iрi габариттi және ауыр салмақты жүктердi тасымалдауды жүзеге асыратын көлiк құралдарының техникалық күйi Жолда жүру ережелерiнiң, осы нұсқаудың, автомобиль көлiгiнiң жылжымалы құрамын техникалық пайдаланудың және жасаушы зауыт нұсқауының талаптарына сай келуi тиiс. </w:t>
      </w:r>
      <w:r>
        <w:br/>
      </w:r>
      <w:r>
        <w:rPr>
          <w:rFonts w:ascii="Times New Roman"/>
          <w:b w:val="false"/>
          <w:i w:val="false"/>
          <w:color w:val="000000"/>
          <w:sz w:val="28"/>
        </w:rPr>
        <w:t>
</w:t>
      </w:r>
      <w:r>
        <w:rPr>
          <w:rFonts w:ascii="Times New Roman"/>
          <w:b w:val="false"/>
          <w:i w:val="false"/>
          <w:color w:val="000000"/>
          <w:sz w:val="28"/>
        </w:rPr>
        <w:t xml:space="preserve">
      6.3. Тiркемелi (жартылай тiркемелi) автомобиль-тягач құрамындағы автопойыз жүрген кезде автомобиль-тягачтан тiркеменiң екi жаққа көлденең тербелiсiнiң ("шайқалуының") шамасы оның габариттiк енiнен 3%-тен астам ауытқымауы тиiс. </w:t>
      </w:r>
      <w:r>
        <w:br/>
      </w:r>
      <w:r>
        <w:rPr>
          <w:rFonts w:ascii="Times New Roman"/>
          <w:b w:val="false"/>
          <w:i w:val="false"/>
          <w:color w:val="000000"/>
          <w:sz w:val="28"/>
        </w:rPr>
        <w:t>
</w:t>
      </w:r>
      <w:r>
        <w:rPr>
          <w:rFonts w:ascii="Times New Roman"/>
          <w:b w:val="false"/>
          <w:i w:val="false"/>
          <w:color w:val="000000"/>
          <w:sz w:val="28"/>
        </w:rPr>
        <w:t xml:space="preserve">
      6.4. Автопойыздың тежеуiш жүйесi автомобиль-тягачтың тежеуiш педалы арқылы жұмыс iстеуi әрi тежеуiш күшiнiң оның буындары аралығына тең бөлiнуiн қамтамасыз етуi, сол арқылы тежелген кезде автопойыздың "бүктелiп" қалмауын болдырмауы тиiс. </w:t>
      </w:r>
      <w:r>
        <w:br/>
      </w:r>
      <w:r>
        <w:rPr>
          <w:rFonts w:ascii="Times New Roman"/>
          <w:b w:val="false"/>
          <w:i w:val="false"/>
          <w:color w:val="000000"/>
          <w:sz w:val="28"/>
        </w:rPr>
        <w:t>
</w:t>
      </w:r>
      <w:r>
        <w:rPr>
          <w:rFonts w:ascii="Times New Roman"/>
          <w:b w:val="false"/>
          <w:i w:val="false"/>
          <w:color w:val="000000"/>
          <w:sz w:val="28"/>
        </w:rPr>
        <w:t xml:space="preserve">
      6.5. Автомобиль-тягач арнайы құрылғымен жабдықталуы тиiс, мұның өзi автомобиль-тягач аралығындағы және оның тiркемесiндегi немесе жартылай тiркемесiндегi байланыстыру жүйесi үзiлген жағдайда автомобиль-тягачты жұмыстық немесе авариялық тежеуiшпен тоқтатуға мүмкiндiк бередi. </w:t>
      </w:r>
      <w:r>
        <w:br/>
      </w:r>
      <w:r>
        <w:rPr>
          <w:rFonts w:ascii="Times New Roman"/>
          <w:b w:val="false"/>
          <w:i w:val="false"/>
          <w:color w:val="000000"/>
          <w:sz w:val="28"/>
        </w:rPr>
        <w:t>
</w:t>
      </w:r>
      <w:r>
        <w:rPr>
          <w:rFonts w:ascii="Times New Roman"/>
          <w:b w:val="false"/>
          <w:i w:val="false"/>
          <w:color w:val="000000"/>
          <w:sz w:val="28"/>
        </w:rPr>
        <w:t xml:space="preserve">
      6.6. Тiркемелер (жартылай тiркемелер) тұру тежеуiшiмен жабдықталуы тиiс, мұның өзi көлiк құралынан жүгi бар жартылай тiркеме немесе тiркеме ажыратылған кезде, 16% еңiстiкте, тiркеменiң (жартылай тiркеменiң) барлық доңғалағында iске қосылатын жұмыстық тежеуiшпен сенiмдi тоқтатуды қамтамасыз етедi. Тiркемелер (жартылай тiркемелер) тягачтың байланыстыру жүйесiнен үзiлген жағдайда да автоматты тоқтатуды қамтамасыз ететiн құрылғы болуы тиiс. </w:t>
      </w:r>
      <w:r>
        <w:br/>
      </w:r>
      <w:r>
        <w:rPr>
          <w:rFonts w:ascii="Times New Roman"/>
          <w:b w:val="false"/>
          <w:i w:val="false"/>
          <w:color w:val="000000"/>
          <w:sz w:val="28"/>
        </w:rPr>
        <w:t>
</w:t>
      </w:r>
      <w:r>
        <w:rPr>
          <w:rFonts w:ascii="Times New Roman"/>
          <w:b w:val="false"/>
          <w:i w:val="false"/>
          <w:color w:val="000000"/>
          <w:sz w:val="28"/>
        </w:rPr>
        <w:t xml:space="preserve">
      6.7. Ауыр салмақты жүктердi тасымалдаған кезде автопойыздың әрбiр жағындағы әрбiр буынында ең кемi екi тежеуiш сына ("башмактар") болуы тиiс, мұның өзi еңiсте амалсыз аялдаған жағдайда доңғалақтарды қосымша тоқтатуға мүмкiндiк бередi. </w:t>
      </w:r>
      <w:r>
        <w:br/>
      </w:r>
      <w:r>
        <w:rPr>
          <w:rFonts w:ascii="Times New Roman"/>
          <w:b w:val="false"/>
          <w:i w:val="false"/>
          <w:color w:val="000000"/>
          <w:sz w:val="28"/>
        </w:rPr>
        <w:t>
</w:t>
      </w:r>
      <w:r>
        <w:rPr>
          <w:rFonts w:ascii="Times New Roman"/>
          <w:b w:val="false"/>
          <w:i w:val="false"/>
          <w:color w:val="000000"/>
          <w:sz w:val="28"/>
        </w:rPr>
        <w:t xml:space="preserve">
      6.8. Автомобиль кабинасы арт жағын көретiн ең кемi сыртқы екi айнамен жабдықталуы тиiс, олар кабинаның сол және оң жақтарына орнатылады, әрi мұның өзi тиеп келе жатқан жүктi тұтастай габаритiмен бақылауды қамтамасыз етедi. Арт жақты көрсететiн айналардың автомобиль осiне параллель бағытта алға және артқа жылжып тұруын (жылжыту күшi 20-25 кгс) қамтамасыз ететiн құрылғысы болуы тиiс. </w:t>
      </w:r>
      <w:r>
        <w:br/>
      </w:r>
      <w:r>
        <w:rPr>
          <w:rFonts w:ascii="Times New Roman"/>
          <w:b w:val="false"/>
          <w:i w:val="false"/>
          <w:color w:val="000000"/>
          <w:sz w:val="28"/>
        </w:rPr>
        <w:t>
</w:t>
      </w:r>
      <w:r>
        <w:rPr>
          <w:rFonts w:ascii="Times New Roman"/>
          <w:b w:val="false"/>
          <w:i w:val="false"/>
          <w:color w:val="000000"/>
          <w:sz w:val="28"/>
        </w:rPr>
        <w:t xml:space="preserve">
      6.9. Жолда жүру ережелерiнiң талабына сәйкес ұзындығы 6 м-ден астам көлiк құралында, сондай-ақ артылатын (седальный) тягачтарда бүйiрлiк бұрылысты қайталап көрсеткiштер болуы тиiс. </w:t>
      </w:r>
      <w:r>
        <w:br/>
      </w:r>
      <w:r>
        <w:rPr>
          <w:rFonts w:ascii="Times New Roman"/>
          <w:b w:val="false"/>
          <w:i w:val="false"/>
          <w:color w:val="000000"/>
          <w:sz w:val="28"/>
        </w:rPr>
        <w:t>
</w:t>
      </w:r>
      <w:r>
        <w:rPr>
          <w:rFonts w:ascii="Times New Roman"/>
          <w:b w:val="false"/>
          <w:i w:val="false"/>
          <w:color w:val="000000"/>
          <w:sz w:val="28"/>
        </w:rPr>
        <w:t xml:space="preserve">
      6.10. Көлiк құралдарында (тягачтарда) кабинаның орта тұсында автопойыздың айырым белгiсi - қызғылт түстi үш фонарь қойылады, оларды 150-300 мм аралықта кабинаға қатарластырып орнатады. </w:t>
      </w:r>
      <w:r>
        <w:br/>
      </w:r>
      <w:r>
        <w:rPr>
          <w:rFonts w:ascii="Times New Roman"/>
          <w:b w:val="false"/>
          <w:i w:val="false"/>
          <w:color w:val="000000"/>
          <w:sz w:val="28"/>
        </w:rPr>
        <w:t xml:space="preserve">
      Автопойыздың айырым белгiлерi сары түстi, жан-жағы бiрдей (әр жағы 250 мм) үшбұрыш түрiнде белгiленiп, iштен жарық бередi. </w:t>
      </w:r>
      <w:r>
        <w:br/>
      </w:r>
      <w:r>
        <w:rPr>
          <w:rFonts w:ascii="Times New Roman"/>
          <w:b w:val="false"/>
          <w:i w:val="false"/>
          <w:color w:val="000000"/>
          <w:sz w:val="28"/>
        </w:rPr>
        <w:t>
</w:t>
      </w:r>
      <w:r>
        <w:rPr>
          <w:rFonts w:ascii="Times New Roman"/>
          <w:b w:val="false"/>
          <w:i w:val="false"/>
          <w:color w:val="000000"/>
          <w:sz w:val="28"/>
        </w:rPr>
        <w:t xml:space="preserve">
      6.11. Тiркеме мен жартылай тiркеменiң арт жақ тұсына жарық қайтаратын қызыл түстi екi құрал орнатылады, олардың әрқайсысының жан-жағы тең бұрышты (әр жағы 150-ден 200 мм-ге дейiн), бұлардың төбесi жоғары қаратылып, сыртқы габариттiң енi бойынша 0,4 м аралықтан асырмай орнатады. Тiркеменiң немесе жартылай тiркеменiң алдыңғы кенересiне жарық қайтаратын ақ түстi екi құрал болуы тиiс, олар дөңгелек формалы, диаметрi 0,2 м-ге дейiн, бұларды сыртқы габариттен енi бойынша 0,15 м аралықтан асырмай орнатады. </w:t>
      </w:r>
      <w:r>
        <w:br/>
      </w:r>
      <w:r>
        <w:rPr>
          <w:rFonts w:ascii="Times New Roman"/>
          <w:b w:val="false"/>
          <w:i w:val="false"/>
          <w:color w:val="000000"/>
          <w:sz w:val="28"/>
        </w:rPr>
        <w:t>
</w:t>
      </w:r>
      <w:r>
        <w:rPr>
          <w:rFonts w:ascii="Times New Roman"/>
          <w:b w:val="false"/>
          <w:i w:val="false"/>
          <w:color w:val="000000"/>
          <w:sz w:val="28"/>
        </w:rPr>
        <w:t xml:space="preserve">
      6.12. Көлiк құралы габаритiнiң алдыңғы және артқы жағынан 1 м-ден астам немесе енi бойынша - алдыңғы немесе артқы габариттiк жарықтың сыртқы жиегiнен 0,4 м-ден астам шығып тұратын жүкте, алдыңғы және артқы тұстарын: сигналдық қалқандармен немесе мөлшерi 400х400 мм жалаушалармен белгiлейдi (диагоналы бойынша қызыл және ақ түстермен алмастырған, енi 50 мм жолақтар қалқанның немесе жалаушаның екi жағына), сондай-ақ тәулiктiң қараңғы уағында және жөндi көрiнбейтiн жағдайда - жарық қайтарғыш құралдармен немесе алдынан ақ түстi, бүйiрiнен қызғылт түстi, артынан қызыл түстi фонарлармен белгiлейдi. Жолда жүру ережесiнде белгiленген габарит параметрлерi ұзындығы мен енi бойынша асып кететiн барлық көлiк құралдары осындай әдiспен белгiленуi тиiс. </w:t>
      </w:r>
      <w:r>
        <w:br/>
      </w:r>
      <w:r>
        <w:rPr>
          <w:rFonts w:ascii="Times New Roman"/>
          <w:b w:val="false"/>
          <w:i w:val="false"/>
          <w:color w:val="000000"/>
          <w:sz w:val="28"/>
        </w:rPr>
        <w:t>
</w:t>
      </w:r>
      <w:r>
        <w:rPr>
          <w:rFonts w:ascii="Times New Roman"/>
          <w:b w:val="false"/>
          <w:i w:val="false"/>
          <w:color w:val="000000"/>
          <w:sz w:val="28"/>
        </w:rPr>
        <w:t xml:space="preserve">
      6.13. Тасымалданатын жүктiң биiктiгi жүретiн бөлiктен 4,5 м асып кетсе, көлiктiң алдында жүретiн жол бастаушы автомобильге бiр не екi габариттiк штанга орнатылып, оның ұшына қараңғы не жөндi көрiнбейтiн уақытта жарық түсiретiн сары түстi сигнал шамдары қойылады. Шамдардың биiктiгi жүк габаритiнiң жоғарғы нүктесiнен 5-10 см асуы, негiзгi тягачты жүргiзушiге көрiнiп тұруы тиiс. </w:t>
      </w:r>
      <w:r>
        <w:br/>
      </w:r>
      <w:r>
        <w:rPr>
          <w:rFonts w:ascii="Times New Roman"/>
          <w:b w:val="false"/>
          <w:i w:val="false"/>
          <w:color w:val="000000"/>
          <w:sz w:val="28"/>
        </w:rPr>
        <w:t>
</w:t>
      </w:r>
      <w:r>
        <w:rPr>
          <w:rFonts w:ascii="Times New Roman"/>
          <w:b w:val="false"/>
          <w:i w:val="false"/>
          <w:color w:val="000000"/>
          <w:sz w:val="28"/>
        </w:rPr>
        <w:t>
      6.14. Автопойыздың ұзындығы 24 м-ден асса, Жолда жүру ережесiне сәйкес, көлiктiң артқы бортына бекiтiлген арнайы қалқанға мынадай параметрлерде айырым белгiлерi орнатылады: ұзындығы 1200 мм, биiктiгi - 300 мм, белгi түсi - сары, жиегi қызыл, жарық қайтарғыш материалдың енi 40 мм.</w:t>
      </w:r>
      <w:r>
        <w:br/>
      </w:r>
      <w:r>
        <w:rPr>
          <w:rFonts w:ascii="Times New Roman"/>
          <w:b w:val="false"/>
          <w:i w:val="false"/>
          <w:color w:val="000000"/>
          <w:sz w:val="28"/>
        </w:rPr>
        <w:t>
</w:t>
      </w:r>
      <w:r>
        <w:rPr>
          <w:rFonts w:ascii="Times New Roman"/>
          <w:b w:val="false"/>
          <w:i w:val="false"/>
          <w:color w:val="000000"/>
          <w:sz w:val="28"/>
        </w:rPr>
        <w:t>
      6.15. Көлiк құралдарының биiктiгi 4,0 м-ден асқанда тасымалдау маршрутындағы өтпе жолдардың, басқадай жасанды құрылыстар мен коммуникациялардың астынан өтерде жүк тасымалдаушы әуелi олардың биiктiгiн өлшеп алуы тиiс.</w:t>
      </w:r>
    </w:p>
    <w:bookmarkEnd w:id="21"/>
    <w:bookmarkStart w:name="z85" w:id="22"/>
    <w:p>
      <w:pPr>
        <w:spacing w:after="0"/>
        <w:ind w:left="0"/>
        <w:jc w:val="both"/>
      </w:pPr>
      <w:r>
        <w:rPr>
          <w:rFonts w:ascii="Times New Roman"/>
          <w:b w:val="false"/>
          <w:i w:val="false"/>
          <w:color w:val="000000"/>
          <w:sz w:val="28"/>
        </w:rPr>
        <w:t>
                                                   1-Қосымша</w:t>
      </w:r>
    </w:p>
    <w:bookmarkEnd w:id="22"/>
    <w:p>
      <w:pPr>
        <w:spacing w:after="0"/>
        <w:ind w:left="0"/>
        <w:jc w:val="both"/>
      </w:pPr>
      <w:r>
        <w:rPr>
          <w:rFonts w:ascii="Times New Roman"/>
          <w:b w:val="false"/>
          <w:i w:val="false"/>
          <w:color w:val="000000"/>
          <w:sz w:val="28"/>
        </w:rPr>
        <w:t>Арнайы рұқсат           Қазақстан Республикасының жолдарымен жүретiн</w:t>
      </w:r>
      <w:r>
        <w:br/>
      </w:r>
      <w:r>
        <w:rPr>
          <w:rFonts w:ascii="Times New Roman"/>
          <w:b w:val="false"/>
          <w:i w:val="false"/>
          <w:color w:val="000000"/>
          <w:sz w:val="28"/>
        </w:rPr>
        <w:t>
                        ауыр салмақты және iрi габариттi көлiк</w:t>
      </w:r>
      <w:r>
        <w:br/>
      </w:r>
      <w:r>
        <w:rPr>
          <w:rFonts w:ascii="Times New Roman"/>
          <w:b w:val="false"/>
          <w:i w:val="false"/>
          <w:color w:val="000000"/>
          <w:sz w:val="28"/>
        </w:rPr>
        <w:t>
                        құралдарының 1 (бiр) N рет өтуi үшiн</w:t>
      </w:r>
    </w:p>
    <w:p>
      <w:pPr>
        <w:spacing w:after="0"/>
        <w:ind w:left="0"/>
        <w:jc w:val="both"/>
      </w:pPr>
      <w:r>
        <w:rPr>
          <w:rFonts w:ascii="Times New Roman"/>
          <w:b w:val="false"/>
          <w:i w:val="false"/>
          <w:color w:val="000000"/>
          <w:sz w:val="28"/>
        </w:rPr>
        <w:t>Көлiк құралдарының жүруi __________________________________________</w:t>
      </w:r>
      <w:r>
        <w:br/>
      </w:r>
      <w:r>
        <w:rPr>
          <w:rFonts w:ascii="Times New Roman"/>
          <w:b w:val="false"/>
          <w:i w:val="false"/>
          <w:color w:val="000000"/>
          <w:sz w:val="28"/>
        </w:rPr>
        <w:t>
                              (марка, модель, нөмiрлiк белгi)</w:t>
      </w:r>
    </w:p>
    <w:p>
      <w:pPr>
        <w:spacing w:after="0"/>
        <w:ind w:left="0"/>
        <w:jc w:val="both"/>
      </w:pPr>
      <w:r>
        <w:rPr>
          <w:rFonts w:ascii="Times New Roman"/>
          <w:b w:val="false"/>
          <w:i w:val="false"/>
          <w:color w:val="000000"/>
          <w:sz w:val="28"/>
        </w:rPr>
        <w:t>_____________________________маршрут бойынша_______________________</w:t>
      </w:r>
      <w:r>
        <w:br/>
      </w:r>
      <w:r>
        <w:rPr>
          <w:rFonts w:ascii="Times New Roman"/>
          <w:b w:val="false"/>
          <w:i w:val="false"/>
          <w:color w:val="000000"/>
          <w:sz w:val="28"/>
        </w:rPr>
        <w:t>
                                              (маршрут өтетiн елдi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мекендердiң аты)</w:t>
      </w:r>
    </w:p>
    <w:p>
      <w:pPr>
        <w:spacing w:after="0"/>
        <w:ind w:left="0"/>
        <w:jc w:val="both"/>
      </w:pPr>
      <w:r>
        <w:rPr>
          <w:rFonts w:ascii="Times New Roman"/>
          <w:b w:val="false"/>
          <w:i w:val="false"/>
          <w:color w:val="000000"/>
          <w:sz w:val="28"/>
        </w:rPr>
        <w:t>1. Параметрлерi мен салмағы:</w:t>
      </w:r>
      <w:r>
        <w:br/>
      </w:r>
      <w:r>
        <w:rPr>
          <w:rFonts w:ascii="Times New Roman"/>
          <w:b w:val="false"/>
          <w:i w:val="false"/>
          <w:color w:val="000000"/>
          <w:sz w:val="28"/>
        </w:rPr>
        <w:t>
а) габариттiк өлшемi, м: ұзындығы ______;енi______;биiктiгi____;</w:t>
      </w:r>
      <w:r>
        <w:br/>
      </w:r>
      <w:r>
        <w:rPr>
          <w:rFonts w:ascii="Times New Roman"/>
          <w:b w:val="false"/>
          <w:i w:val="false"/>
          <w:color w:val="000000"/>
          <w:sz w:val="28"/>
        </w:rPr>
        <w:t>
б) осьтер мен доңғалақтардың орналасу схемасы, олардың аралығы,</w:t>
      </w:r>
      <w:r>
        <w:br/>
      </w:r>
      <w:r>
        <w:rPr>
          <w:rFonts w:ascii="Times New Roman"/>
          <w:b w:val="false"/>
          <w:i w:val="false"/>
          <w:color w:val="000000"/>
          <w:sz w:val="28"/>
        </w:rPr>
        <w:t>
м_________________________;</w:t>
      </w:r>
      <w:r>
        <w:br/>
      </w:r>
      <w:r>
        <w:rPr>
          <w:rFonts w:ascii="Times New Roman"/>
          <w:b w:val="false"/>
          <w:i w:val="false"/>
          <w:color w:val="000000"/>
          <w:sz w:val="28"/>
        </w:rPr>
        <w:t>
в) жүгiмен бұрылуының ең аз радиусы, м_____________;</w:t>
      </w:r>
      <w:r>
        <w:br/>
      </w:r>
      <w:r>
        <w:rPr>
          <w:rFonts w:ascii="Times New Roman"/>
          <w:b w:val="false"/>
          <w:i w:val="false"/>
          <w:color w:val="000000"/>
          <w:sz w:val="28"/>
        </w:rPr>
        <w:t>
г) жалпы нақты массасы _____________т, соның iшiнде жүгi _______т;</w:t>
      </w:r>
      <w:r>
        <w:br/>
      </w:r>
      <w:r>
        <w:rPr>
          <w:rFonts w:ascii="Times New Roman"/>
          <w:b w:val="false"/>
          <w:i w:val="false"/>
          <w:color w:val="000000"/>
          <w:sz w:val="28"/>
        </w:rPr>
        <w:t>
д) оське түсетiн салмақ N, тк: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     2    |    3  |   4  |   5  |   6  |   7  | 8 | 9 | 10</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2. Нұсқаудың 4,5 тармағына сәйкес iлесiп жүруге бөлiнген көлiк құралы: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(марка, модель, нөмiрлiк белгi)</w:t>
      </w:r>
    </w:p>
    <w:p>
      <w:pPr>
        <w:spacing w:after="0"/>
        <w:ind w:left="0"/>
        <w:jc w:val="both"/>
      </w:pPr>
      <w:r>
        <w:rPr>
          <w:rFonts w:ascii="Times New Roman"/>
          <w:b w:val="false"/>
          <w:i w:val="false"/>
          <w:color w:val="000000"/>
          <w:sz w:val="28"/>
        </w:rPr>
        <w:t>3. Жүктi тасымалдаушы ұйымның аты, мекен-жайы, телефоны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4. Жүруге рұқсат етiледi 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_____________сағаттан ____________сағатқа дейiн, жылдамдығы жолдарда</w:t>
      </w:r>
      <w:r>
        <w:br/>
      </w:r>
      <w:r>
        <w:rPr>
          <w:rFonts w:ascii="Times New Roman"/>
          <w:b w:val="false"/>
          <w:i w:val="false"/>
          <w:color w:val="000000"/>
          <w:sz w:val="28"/>
        </w:rPr>
        <w:t>
___________км/сағ.; көпiрлерде ____________10 км/сағ. асырмай.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көрсетiлсiн)</w:t>
      </w:r>
    </w:p>
    <w:p>
      <w:pPr>
        <w:spacing w:after="0"/>
        <w:ind w:left="0"/>
        <w:jc w:val="both"/>
      </w:pPr>
      <w:r>
        <w:rPr>
          <w:rFonts w:ascii="Times New Roman"/>
          <w:b w:val="false"/>
          <w:i w:val="false"/>
          <w:color w:val="000000"/>
          <w:sz w:val="28"/>
        </w:rPr>
        <w:t>5. Жүрудiң ерекше жағдайы _________________________________________</w:t>
      </w:r>
      <w:r>
        <w:br/>
      </w:r>
      <w:r>
        <w:rPr>
          <w:rFonts w:ascii="Times New Roman"/>
          <w:b w:val="false"/>
          <w:i w:val="false"/>
          <w:color w:val="000000"/>
          <w:sz w:val="28"/>
        </w:rPr>
        <w:t>
                          (Iлесушi автомобильдiң жүру тәртiбi,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басқа жүргiншiге тасымалдау, жүктiң түрi, оны көпiрден өткiзу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тәртiбi т.б. туралы көрсету)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____________________________</w:t>
      </w:r>
      <w:r>
        <w:br/>
      </w:r>
      <w:r>
        <w:rPr>
          <w:rFonts w:ascii="Times New Roman"/>
          <w:b w:val="false"/>
          <w:i w:val="false"/>
          <w:color w:val="000000"/>
          <w:sz w:val="28"/>
        </w:rPr>
        <w:t>
|"АРНАЙЫ РҰҚСАТ" ТҮБIРТЕГI |</w:t>
      </w:r>
      <w:r>
        <w:br/>
      </w:r>
      <w:r>
        <w:rPr>
          <w:rFonts w:ascii="Times New Roman"/>
          <w:b w:val="false"/>
          <w:i w:val="false"/>
          <w:color w:val="000000"/>
          <w:sz w:val="28"/>
        </w:rPr>
        <w:t>
|__________________________|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көлiк құралының маркасы, моделi, нөмiрлiк белгiсi, параметрлерi,</w:t>
      </w:r>
      <w:r>
        <w:br/>
      </w:r>
      <w:r>
        <w:rPr>
          <w:rFonts w:ascii="Times New Roman"/>
          <w:b w:val="false"/>
          <w:i w:val="false"/>
          <w:color w:val="000000"/>
          <w:sz w:val="28"/>
        </w:rPr>
        <w:t>
маршрут нөмiрi, бастапқы және соңғы пункттер, жол ұзақтығы, км</w:t>
      </w:r>
    </w:p>
    <w:p>
      <w:pPr>
        <w:spacing w:after="0"/>
        <w:ind w:left="0"/>
        <w:jc w:val="both"/>
      </w:pPr>
      <w:r>
        <w:rPr>
          <w:rFonts w:ascii="Times New Roman"/>
          <w:b w:val="false"/>
          <w:i w:val="false"/>
          <w:color w:val="000000"/>
          <w:sz w:val="28"/>
        </w:rPr>
        <w:t>6. Рұқсат берiлдi:____________________________________________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рұқсат берушiнiң аты-жөнi, мөрмен куәландырылған қолы, уақыты)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7. Рұқсатқа қосымша келiскен ұйымдар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рұқсат берушiнiң аты-жөнi, мөрмен куәландырылған қолы, уақыты)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рұқсат берушiнiң аты-жөнi, мөрмен куәландырылған қолы, уақыты)</w:t>
      </w:r>
    </w:p>
    <w:p>
      <w:pPr>
        <w:spacing w:after="0"/>
        <w:ind w:left="0"/>
        <w:jc w:val="both"/>
      </w:pPr>
      <w:r>
        <w:rPr>
          <w:rFonts w:ascii="Times New Roman"/>
          <w:b w:val="false"/>
          <w:i w:val="false"/>
          <w:color w:val="000000"/>
          <w:sz w:val="28"/>
        </w:rPr>
        <w:t>8. IIМ Жол полициясының лауазымды адамы 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(аты-жөнi, мөрмен куәландырылған қолы, уақыты)</w:t>
      </w:r>
    </w:p>
    <w:p>
      <w:pPr>
        <w:spacing w:after="0"/>
        <w:ind w:left="0"/>
        <w:jc w:val="both"/>
      </w:pPr>
      <w:r>
        <w:rPr>
          <w:rFonts w:ascii="Times New Roman"/>
          <w:b w:val="false"/>
          <w:i w:val="false"/>
          <w:color w:val="000000"/>
          <w:sz w:val="28"/>
        </w:rPr>
        <w:t>9. Төлем сомасы ___________________________________________________</w:t>
      </w:r>
      <w:r>
        <w:br/>
      </w:r>
      <w:r>
        <w:rPr>
          <w:rFonts w:ascii="Times New Roman"/>
          <w:b w:val="false"/>
          <w:i w:val="false"/>
          <w:color w:val="000000"/>
          <w:sz w:val="28"/>
        </w:rPr>
        <w:t>
                (аты-жөнi, мөрмен куәландырылған қолы, уақыты)</w:t>
      </w:r>
    </w:p>
    <w:p>
      <w:pPr>
        <w:spacing w:after="0"/>
        <w:ind w:left="0"/>
        <w:jc w:val="both"/>
      </w:pPr>
      <w:r>
        <w:rPr>
          <w:rFonts w:ascii="Times New Roman"/>
          <w:b w:val="false"/>
          <w:i w:val="false"/>
          <w:color w:val="000000"/>
          <w:sz w:val="28"/>
        </w:rPr>
        <w:t>10. Iрi габариттi және ауыр салмақты көлiк құралдарын өткiзу</w:t>
      </w:r>
      <w:r>
        <w:br/>
      </w:r>
      <w:r>
        <w:rPr>
          <w:rFonts w:ascii="Times New Roman"/>
          <w:b w:val="false"/>
          <w:i w:val="false"/>
          <w:color w:val="000000"/>
          <w:sz w:val="28"/>
        </w:rPr>
        <w:t>
жөнiндегi негiзгi ережелермен және талаптармен таныстым:</w:t>
      </w:r>
      <w:r>
        <w:br/>
      </w:r>
      <w:r>
        <w:rPr>
          <w:rFonts w:ascii="Times New Roman"/>
          <w:b w:val="false"/>
          <w:i w:val="false"/>
          <w:color w:val="000000"/>
          <w:sz w:val="28"/>
        </w:rPr>
        <w:t>
Негiзгi тягачтың жүргiзушiсi ______________________________________</w:t>
      </w:r>
      <w:r>
        <w:br/>
      </w:r>
      <w:r>
        <w:rPr>
          <w:rFonts w:ascii="Times New Roman"/>
          <w:b w:val="false"/>
          <w:i w:val="false"/>
          <w:color w:val="000000"/>
          <w:sz w:val="28"/>
        </w:rPr>
        <w:t>
                                    (аты-жөнi, қолы)</w:t>
      </w:r>
      <w:r>
        <w:br/>
      </w:r>
      <w:r>
        <w:rPr>
          <w:rFonts w:ascii="Times New Roman"/>
          <w:b w:val="false"/>
          <w:i w:val="false"/>
          <w:color w:val="000000"/>
          <w:sz w:val="28"/>
        </w:rPr>
        <w:t>
Жүкке iлесiп жүрген адам __________________________________________</w:t>
      </w:r>
      <w:r>
        <w:br/>
      </w:r>
      <w:r>
        <w:rPr>
          <w:rFonts w:ascii="Times New Roman"/>
          <w:b w:val="false"/>
          <w:i w:val="false"/>
          <w:color w:val="000000"/>
          <w:sz w:val="28"/>
        </w:rPr>
        <w:t>
                                    (аты-жөнi, қолы)</w:t>
      </w:r>
    </w:p>
    <w:p>
      <w:pPr>
        <w:spacing w:after="0"/>
        <w:ind w:left="0"/>
        <w:jc w:val="both"/>
      </w:pPr>
      <w:r>
        <w:rPr>
          <w:rFonts w:ascii="Times New Roman"/>
          <w:b w:val="false"/>
          <w:i w:val="false"/>
          <w:color w:val="000000"/>
          <w:sz w:val="28"/>
        </w:rPr>
        <w:t>11. Тасымалдауға жауапты ұйым өкiлi көлiк құралдарын қарады және</w:t>
      </w:r>
      <w:r>
        <w:br/>
      </w:r>
      <w:r>
        <w:rPr>
          <w:rFonts w:ascii="Times New Roman"/>
          <w:b w:val="false"/>
          <w:i w:val="false"/>
          <w:color w:val="000000"/>
          <w:sz w:val="28"/>
        </w:rPr>
        <w:t>
Жолда жүру ережелерiнiң, Iрi габариттi, ауыр салмақты көлiк</w:t>
      </w:r>
      <w:r>
        <w:br/>
      </w:r>
      <w:r>
        <w:rPr>
          <w:rFonts w:ascii="Times New Roman"/>
          <w:b w:val="false"/>
          <w:i w:val="false"/>
          <w:color w:val="000000"/>
          <w:sz w:val="28"/>
        </w:rPr>
        <w:t>
құралдарын өткiзу жөнiндегi нұсқау талаптарына сәйкес келедi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қызметi, аты-жөнi, мөрмен куәландырылған қолы, уақыты)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w:t>
      </w:r>
      <w:r>
        <w:br/>
      </w:r>
      <w:r>
        <w:rPr>
          <w:rFonts w:ascii="Times New Roman"/>
          <w:b w:val="false"/>
          <w:i w:val="false"/>
          <w:color w:val="000000"/>
          <w:sz w:val="28"/>
        </w:rPr>
        <w:t>
|"АРНАЙЫ РҰҚСАТ" ТҮБIРТЕГI| iрi габариттi немесе ауыр</w:t>
      </w:r>
      <w:r>
        <w:br/>
      </w:r>
      <w:r>
        <w:rPr>
          <w:rFonts w:ascii="Times New Roman"/>
          <w:b w:val="false"/>
          <w:i w:val="false"/>
          <w:color w:val="000000"/>
          <w:sz w:val="28"/>
        </w:rPr>
        <w:t>
|_________________________| салмақты көлiк құралдарының өтуi үшiн</w:t>
      </w:r>
      <w:r>
        <w:br/>
      </w:r>
      <w:r>
        <w:rPr>
          <w:rFonts w:ascii="Times New Roman"/>
          <w:b w:val="false"/>
          <w:i w:val="false"/>
          <w:color w:val="000000"/>
          <w:sz w:val="28"/>
        </w:rPr>
        <w:t>
Төлем сомасы 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Жүргiзушi ____________________________________________________</w:t>
      </w:r>
      <w:r>
        <w:br/>
      </w:r>
      <w:r>
        <w:rPr>
          <w:rFonts w:ascii="Times New Roman"/>
          <w:b w:val="false"/>
          <w:i w:val="false"/>
          <w:color w:val="000000"/>
          <w:sz w:val="28"/>
        </w:rPr>
        <w:t>
                            (аты-жөнi, қолы)</w:t>
      </w:r>
      <w:r>
        <w:br/>
      </w:r>
      <w:r>
        <w:rPr>
          <w:rFonts w:ascii="Times New Roman"/>
          <w:b w:val="false"/>
          <w:i w:val="false"/>
          <w:color w:val="000000"/>
          <w:sz w:val="28"/>
        </w:rPr>
        <w:t>
Рұқсат берген ұйым өкiлi 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(ұйым, қызметi, аты-жөнi, мөрмен куәландырылған қолы, уақыты)</w:t>
      </w:r>
    </w:p>
    <w:bookmarkStart w:name="z86" w:id="23"/>
    <w:p>
      <w:pPr>
        <w:spacing w:after="0"/>
        <w:ind w:left="0"/>
        <w:jc w:val="both"/>
      </w:pPr>
      <w:r>
        <w:rPr>
          <w:rFonts w:ascii="Times New Roman"/>
          <w:b w:val="false"/>
          <w:i w:val="false"/>
          <w:color w:val="000000"/>
          <w:sz w:val="28"/>
        </w:rPr>
        <w:t>
                                                2-Қосымша</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Iрi габариттi және ауыр салмақты көлiк құралдарына рұқсат</w:t>
      </w:r>
      <w:r>
        <w:br/>
      </w:r>
      <w:r>
        <w:rPr>
          <w:rFonts w:ascii="Times New Roman"/>
          <w:b w:val="false"/>
          <w:i w:val="false"/>
          <w:color w:val="000000"/>
          <w:sz w:val="28"/>
        </w:rPr>
        <w:t>
</w:t>
      </w:r>
      <w:r>
        <w:rPr>
          <w:rFonts w:ascii="Times New Roman"/>
          <w:b/>
          <w:i w:val="false"/>
          <w:color w:val="000000"/>
          <w:sz w:val="28"/>
        </w:rPr>
        <w:t>                           алу үшiн</w:t>
      </w:r>
      <w:r>
        <w:br/>
      </w:r>
      <w:r>
        <w:rPr>
          <w:rFonts w:ascii="Times New Roman"/>
          <w:b w:val="false"/>
          <w:i w:val="false"/>
          <w:color w:val="000000"/>
          <w:sz w:val="28"/>
        </w:rPr>
        <w:t>
</w:t>
      </w:r>
      <w:r>
        <w:rPr>
          <w:rFonts w:ascii="Times New Roman"/>
          <w:b/>
          <w:i w:val="false"/>
          <w:color w:val="000000"/>
          <w:sz w:val="28"/>
        </w:rPr>
        <w:t>                            ӨТIНIШ</w:t>
      </w:r>
    </w:p>
    <w:p>
      <w:pPr>
        <w:spacing w:after="0"/>
        <w:ind w:left="0"/>
        <w:jc w:val="both"/>
      </w:pPr>
      <w:r>
        <w:rPr>
          <w:rFonts w:ascii="Times New Roman"/>
          <w:b w:val="false"/>
          <w:i w:val="false"/>
          <w:color w:val="000000"/>
          <w:sz w:val="28"/>
        </w:rPr>
        <w:t>Жүктi тасымалдаушы ұйымның аты, мекен-жайы, есеп шоты, телефоны 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Жүру маршруты/маршрут өтетiн пункттердi көрсету/___________________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Жүретiн уақыты, күнi, айы, жылы 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Көлiк құралы мен тiркеменiң маркасы, моделi, нөмiрлiк белгiсi______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Көлiк құралының параметрлерi мен салмағы: ұзындығы ________м, енi</w:t>
      </w:r>
      <w:r>
        <w:br/>
      </w:r>
      <w:r>
        <w:rPr>
          <w:rFonts w:ascii="Times New Roman"/>
          <w:b w:val="false"/>
          <w:i w:val="false"/>
          <w:color w:val="000000"/>
          <w:sz w:val="28"/>
        </w:rPr>
        <w:t>
________м, биiктiгi (жүрiс бөлiгiнен)_____м.</w:t>
      </w:r>
      <w:r>
        <w:br/>
      </w:r>
      <w:r>
        <w:rPr>
          <w:rFonts w:ascii="Times New Roman"/>
          <w:b w:val="false"/>
          <w:i w:val="false"/>
          <w:color w:val="000000"/>
          <w:sz w:val="28"/>
        </w:rPr>
        <w:t>
Жүгiмен ең аз айналу радиусы _____________м.</w:t>
      </w:r>
      <w:r>
        <w:br/>
      </w:r>
      <w:r>
        <w:rPr>
          <w:rFonts w:ascii="Times New Roman"/>
          <w:b w:val="false"/>
          <w:i w:val="false"/>
          <w:color w:val="000000"/>
          <w:sz w:val="28"/>
        </w:rPr>
        <w:t>
Осьтерi мен доңғалақтарының орналасу схемасы, олардың ара қашықтығы,</w:t>
      </w:r>
      <w:r>
        <w:br/>
      </w:r>
      <w:r>
        <w:rPr>
          <w:rFonts w:ascii="Times New Roman"/>
          <w:b w:val="false"/>
          <w:i w:val="false"/>
          <w:color w:val="000000"/>
          <w:sz w:val="28"/>
        </w:rPr>
        <w:t>
м:</w:t>
      </w:r>
    </w:p>
    <w:p>
      <w:pPr>
        <w:spacing w:after="0"/>
        <w:ind w:left="0"/>
        <w:jc w:val="both"/>
      </w:pPr>
      <w:r>
        <w:rPr>
          <w:rFonts w:ascii="Times New Roman"/>
          <w:b w:val="false"/>
          <w:i w:val="false"/>
          <w:color w:val="000000"/>
          <w:sz w:val="28"/>
        </w:rPr>
        <w:t>              1 2 3 4 5 6 7 8 9 10 т.б. салмақ, тк</w:t>
      </w:r>
      <w:r>
        <w:br/>
      </w:r>
      <w:r>
        <w:rPr>
          <w:rFonts w:ascii="Times New Roman"/>
          <w:b w:val="false"/>
          <w:i w:val="false"/>
          <w:color w:val="000000"/>
          <w:sz w:val="28"/>
        </w:rPr>
        <w:t>
Оське түсетiн - - - - - - - - - -</w:t>
      </w:r>
    </w:p>
    <w:p>
      <w:pPr>
        <w:spacing w:after="0"/>
        <w:ind w:left="0"/>
        <w:jc w:val="both"/>
      </w:pPr>
      <w:r>
        <w:rPr>
          <w:rFonts w:ascii="Times New Roman"/>
          <w:b w:val="false"/>
          <w:i w:val="false"/>
          <w:color w:val="000000"/>
          <w:sz w:val="28"/>
        </w:rPr>
        <w:t>Көлiк құралының жалпы нақты массасы _______________________________</w:t>
      </w:r>
      <w:r>
        <w:br/>
      </w:r>
      <w:r>
        <w:rPr>
          <w:rFonts w:ascii="Times New Roman"/>
          <w:b w:val="false"/>
          <w:i w:val="false"/>
          <w:color w:val="000000"/>
          <w:sz w:val="28"/>
        </w:rPr>
        <w:t>
Жүктiң аты және массасы ___________________________________________</w:t>
      </w:r>
      <w:r>
        <w:br/>
      </w:r>
      <w:r>
        <w:rPr>
          <w:rFonts w:ascii="Times New Roman"/>
          <w:b w:val="false"/>
          <w:i w:val="false"/>
          <w:color w:val="000000"/>
          <w:sz w:val="28"/>
        </w:rPr>
        <w:t>
Iлесiп жүру түрi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Негiзгi тягачты жүргiзушiнiң аты-жөнi _____________________________</w:t>
      </w:r>
      <w:r>
        <w:br/>
      </w:r>
      <w:r>
        <w:rPr>
          <w:rFonts w:ascii="Times New Roman"/>
          <w:b w:val="false"/>
          <w:i w:val="false"/>
          <w:color w:val="000000"/>
          <w:sz w:val="28"/>
        </w:rPr>
        <w:t>
Жүкке iлесiп жүретiн адамның аты-жөнi _____________________________</w:t>
      </w:r>
      <w:r>
        <w:br/>
      </w:r>
      <w:r>
        <w:rPr>
          <w:rFonts w:ascii="Times New Roman"/>
          <w:b w:val="false"/>
          <w:i w:val="false"/>
          <w:color w:val="000000"/>
          <w:sz w:val="28"/>
        </w:rPr>
        <w:t>
Тапсырыс берген жүк тасымалдаушының қызметi, аты-жөнi 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Тапсырысты берген күнi, айы, жылы 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