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0909" w14:textId="1160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"Зейнетақы активтерiн инвестициялық басқару жөнiндегi қызметтi жүзеге асыруға лицензия алу кезiнде заңды тұлғаларға қойылатын талаптар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Бағалы қағаздар жөнiндегi ұлттық комиссиясы Төрағасының 1997 жылғы 3 қазандағы N 156-А қаулысы. Қазақстан Республикасы Әділет министрлігінде 1997 жылғы 16 қазанда тіркелді. Тіркеу N 404. Күші жойылды - ҚР Ұлттық Банкі Басқармасының 2003 жылғы 29 мамырдағы N 177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"Зейнетақы активтерiн инвестициялық басқару жөнiндегi қызметтi лицензиялау туралы Ереженi бекiту туралы" 1997 жылғы 2 қазандағы N 1402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жүзеге асыру мақсатында Қазақстан Республикасының Бағалы қағаздар жөнiндегi ұлттық комиссиясы қаулы етедi: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Зейнетақы активтерiн инвестициялық басқару жөнiндегi лицензия беруге өтiнiштi қарау кезiнде заңды тұлғаларға қойылатын талаптардың тiзбесi белгiленсiн: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Өтiнушiнiң мынадай көрсеткiштерiнiң оның қызметiнiң барлық кезеңi iшiнде Қазақстан Республикасының Бағалы қағаздар жөнiндегi ұлттық комиссиясы (БҚҰК) белгiлеген талаптарға және нормативтерге сәйкестiлiгi;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жарғылық капиталының мөлшерi;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өтiнушiнiң штатында өтiнушiнiң (оның филиалының, өкiлдiгiнiң) 3-санатты бiлiктiлiк куәлiктерi бар кемiнде үш маманының болуы, оның iшiнде: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 қызметкерлер;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активтердi инвестициялық басқару жөнiндегi қызметтi жүзеге асыратын бөлiмшелердiң басшылары;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шешiмдердi қабылдауға және жүзеге асыруға тiкелей қатысатын мамандар.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үй-жайдың, ұйымдастыру техникаларының, компьютерлердiң, бағдарламалық-техникалық құралдардың және брокерлiк кеңселермен, зейнетақы қорларымен, Орталық депозитариямен және банк-кастодиандармен өзара әрекеттестiктi қамтамасыз ететiн телекоммуникациялық құрал-жабдықтың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заңды тұлға өзiнiң құрылтайшыларының қаржылық тұрақтылығын растау керек;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зейнетақы активтерiн инвестициялық басқару жөнiндегi қызметтi ұйымдастыруды реттейтiн iшкi құжаттар әзiрлену керек.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1-тармағында аталған көрсеткiштер мынадай құжаттарман расталу керек: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тұлғалар-құрылтайшылар туралы мәлiметтер;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анкеталық мәлiметтер (1-қосымша);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 ретiнде мемлекеттiк тiркеу туралы куәлiктiң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құрылтай құжаттарының нотариалды расталған көшiрмелерi;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бухгалтерлiк баланстар және аяқталған соңғы екi қаржы жылының және БҚҰК құжаттарды ұсыну алдындағы соңғы тоқсанның қаржы нәтижелерi туралы есептер;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аяқталған соңғы қаржы жылындағы қаржылық есеп берушiлiкке аудиторлық есеп;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тұлғалар-құрылтайшылар туралы мәлiметтер: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анкеталық мәлiметтер (2-қосымша);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табыстар және мүлiк туралы салық органдары растаған декларация;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басқару органдары туралы мәлiметтер, бөлiмшелерi туралы ережелер және тегiн, атын, әкесiнiң атын, енгiзу туралы бұйрықтың күнiн және нөмiрiн көрсете отырып штаттық кесте енгiзiлген өтiнушiнiң ұйымдық құрылымы;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жоспарлау-қаржылық құжаттарымен қоса өтiнушiнiң қызметiнiң экономикалық негiздемесi (бизнес-жоспар);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өтiнушiнiң iшкi аудит қызметi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инвестициялық шешiмдi қабылдаудың және жүзеге асырудың тәртiбi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зейнетақы активтерiмен жасалған мәмiлелердiң орындалысына бақылау жасаудың тәртiбi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мәлiметтердiң тұтастығын және ақпараттардың құпиялығын қамтамасыз етуге iшкi бақылау жасау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инвестициялық шешiмдер қабылдауға және жүзеге асыруға тiкелей қатысатын тұлғалардың, олардың құқықтары мен мiндеттерi нақты жазылған лауазымдық нұсқаулары;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үй-жайдың ұйымдастыру техникаларының, телекоммуникациялық құрал-жабдықтардың және бағдарламалық-техникалық құралдардың бар екенiн растайтын құжаттар;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бухгалтерлiк баланс және өтiнушiнiң соңғы аяқталған қаржы жылының және соңғы тоқсанның (құжаттарды ұсыну сәтiне) қаржылық нәтижелерi туралы есебi;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өтiнушiнiң аяқталған соңғы қаржы жылындағы (егер аяқталса) қаржылық есеп берушiлiкке аудиторлық есеп;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өз капиталының қолданылып жүрген заңдарға сәйкес есебi және жарғылық капиталын қалыптастыруды растайтын қаржылық құжаттар;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өтiнушiнiң осы Қаулының 1-тармағының 2) тармақшасында аталған қызметкерлерiне БҚҰК берген, қолданылып жүрген үшiншi санатты (бағалы қағаздар портфелiн басқару жөнiндегi жұмыстарды орындауға рұқсат ету құқығымен) бiлiктiлiк куәлiктерiнiң көшiрмелерi;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14-1) осы Қаулының 1-тармағының 2) тармақшасында аталған тұлғалардың еңбек кiтапшаларының (олар бар болса) немесе жеке еңбек шарттарының не жұмысқа қабылдау туралы бұйрықтардың үзiндi-көшiрмелерiн;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ақпараттық-техникалық қызмет көрсетуге Мемлекеттiк зейнетақы төлеу орталығымен жасасқан келiсiмнiң көшiрмесi.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2-тармақтың 14)-тармағы жаңа редакцияда - ҚР Бағалы қағаздар жөніндегі ұлттық комиссиясының 1999.04.20. N 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 14-1)-тармақшамен толықтырылды - ҚР Бағалы қағаздар жөніндегі ұлттық комиссиясының 2000 жылғы 26 ақпандағы N 62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Ескерту: 2-тармақ өзгертілді - ҚР Бағалы қағаздар жөніндегі ұлттық комиссиясының 2001 жылғы 20 сәуірдегі N 106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БҚҰК өтiнушiден Қазақстан Республикасының қолданылып жүрген заңдарына сәйкес қосымша құжаттарды ұсыну жолымен оның қызметi туралы мәлiметтердi ашуды талап етуге құқылы.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Өтiнушiнiң лицензия алуға ұсынылған құжаттарға қол қойған лауазымды тұлғасына осы құжаттардағы мәлiметтердiң дұрыстығына заңмен белгiленген жауапкершiлiк жүктеледi. Лицензиар өтiнушiнiң құжаттарындағы мәлiметтердiң дұрыс еместiгi үшiн жауап бермейдi.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Өтiнушi мәлiметтердегi және осы Қаулының 2-тармағына сәйкес лицензия алуға ұсынылған құжаттардағы өзгерiстер туралы БҚҰК жазбаша түрде ескертуге мiндеттi.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Өзгерiстер туралы мәлiметтер БҚҰК он күн мерзiмде берiлу керек.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Лицензиат зейнетақы активтерiн инвестициялық басқару жөнiндегi қызметтi 6 ай iшiнде жүзеге асырмаған жағдайда, лицензияны қолдану тоқтатыла тұрады.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орындалысына бақылау жасау БҚҰК Инвестициялау басқармасына жүктелсiн.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Қазақстан Республикасының Әдiлет министрлiгiнде мемлекеттiк тiркеуден өткеннен кейiн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Ұлттық комиссияның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