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ba31" w14:textId="a3cb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инвестициялар жөнiндегi мемлекеттiк комитетi мен инвестордың арасында жасалған келiсiм-шартты тiркеудiң тәртiбi туралы нұсқаулықты" және "Келiсiм-шартты тiркеу туралы куәлiктiң" нысанын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жөнiндегi мемлекеттiк комитетi 1997 жылғы 28 наурыздағы N 5 Қазақстан Республикасы Әділет министрлігінде 1997 жылғы 15 қазанда тіркелді. Тіркеу N 400. Күші жойылды - ҚР Сыртқы істер министрлігі Инвестициялар жөніндегі комитеті төрағасының 2001 жылғы 30 наурыздағы N 23-п бұйрығымен. ~V011486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"Тiкелей "Инвестицияларды мемлекеттiк қолдау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  1997 
жылғы 28 ақпандағы Қазақстан Республикасы Заңының 12-бабына сәйкес 
Қазақстан Республикасы инвестициялар жөнiндегi мемлекеттiк комитетi қаулы 
етедi:
     Қоса берiлiп отырған "Қазақстан Республикасының инвестициялар 
жөнiндегi мемлекеттiк комитетi мен Инвестордың арасында жасалған 
келiсiм-шартты тiркеудiң тәртiбi туралы нұсқаулық" және "Келiсiм-шартты 
тiркеу туралы куәлiктiң" нысаны бекiтiлсiн.
     Төраға
                                  Қазақстан Республикасы
                                  инвестициялар жөнiндегi
                                  мемлекеттiк комитетiнiң
                                  1997 жылғы 28 наурыздағы
                                  N 3 қаулысымен
                                      бекiтiлген
         "Қазақстан Республикасының инвестициялар жөнiндегi
           мемлекеттiк комитетi мен Инвестордың арасында
          жасалған келiсiм-шартты тiркеудiң тәртiбi туралы
                             НҰСҚАУЛЫҚ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нұсқаулық "Тiкелей инвестицияларды мемлекеттiк қолдау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  1997 жылғы 28 ақпандағы Қазақстан Республикасы Заңының негiзiнде 
және оны орындау үшiн әзiрлендi және Қазақстан Республикасының 
инвестициялар жөнiндегi мемлекеттiк комитетi (бұдан әрi - Комитет) мен 
бекiтiлген инвесторлардың (бұдан әрi - инвестор) арасында жасалған 
келiсiм-шарттарды (оның iшiнде тiркелген келiсiм-шарттарға өзгерiстер мен 
толықтыруларды) тiркеудiң тәртiбiн айқындайды.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1. Келiсiм-шарттарды тiркеудiң мақсаты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пен инвестордың арасындағы келiсiм-шартты (бұдан әрi - 
келiсiм-шарт) тiркеу: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келiсiм-шарттың жасалу фактiсiн ресми растау және Комитет атынан 
инвесторға Қазақстан Республикасының белгiленген жеңiлдiктерi мен 
преференцияларын беру;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келiсiм-шарттың күшiне ену күнi белгiлеу және келiсiм-шарттың 
қолданылу мерзiмiн айқындау;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жеңiлдiктер мен преференциялар берiлген инвесторларды есепке алу үшiн 
келiсiм-шартқа тiркеу нөмiрiн беру;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инвестициялық жобаның жүзеге асырылуын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қадағалау, тiркеу және статистика органдарына берiлген 
жеңiлдiктер мен преференцияларды және олардың қолданылу мерзiмiн көрсете 
отырып тiркелген келiсiм-шарттардың саны туралы ақпарат беру мақсатында 
жүргiзiледi.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2. Тiркеу мерзiмi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Келiсiм-шартты Комитет пен инвестор қол қойған сәттен бастап он бес 
күннiң iшiнде Комитеттiң әкiмшiлiк, тiркеу және бақылау Дирекциясы тiркеуi 
тиiс. Келiсiм-шартты тiркеу үшiн белгiленген нысанда өтiнiмде көрсетiлген 
құжаттар мен Комитеттiң инвестициялық өтiнiм мен келiсiм-шартқа сараптама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ұйымдастыру және оны жүргiзу жөнiндегi (оның iшiнде сарапшылардың қызметiн 
пайдаланғаны үшiн) шығындарын инвестордың өтегенiн растайтын құжаттардың 
болуы қажет.
                 3. Келiсiм-шарттың күшiне ену күнi
     Келiсiм-шарт, егер келiсiм-шартта күшiне енуiнiң өзге, кешiрек 
мерзiмi көзделмесе, Комитеттiң әкiмшiлiк, тiркеу және бақылау 
Дирекциясында тiркелген күннен бастап күшiне енедi.
       4. Келiсiм-шартқа өзгерiстер мен толықтыруларды тiркеу
     Келiсiм-шартқа өзгерiстер мен толықтырулар осы нұсқаулықтың 2 және 
3-бөлiмдерiнде белгiленген тәртiппен тiркелуi тиiс.
               5. Келiсiм-шартты тiркеу туралы куәлiк
     Келiсiм-шартты тiркеу туралы куәлiк Комитет пен инвестордың арасында 
жасалған келiсiм-шарттың тiркеу фактiсiн растайтын құжат болып табылады, 
Келiсiм-шартты тiркеу туралы куәлiкте:
     келiсiм-шарттың тiркеу нөмiрi;
     келiсiм-шарттың жасалған күнi мен қолданылу мерзiмi;
     инвесторға берiлген жеңiлдiктер мен преференциялар;
     берiлген жеңiлдiктер мен преференциялардың қолданылу мерзiмi;
     берiлген заттық гранттар көрсетiледi.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Инвесторға заттық гранттар бөлiнген кезде келiсiм-шартты тiркеу 
туралы куәлiкке заттық гранттар ретiнде берiлетiн мүлiк пен мүлiктiк 
құқықтарды тәптiштеп сипаттайтын құжаттар қоса берiледi.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Инвестормен келiсiм-шартты тiркеу туралы куәлiк аталған инвестордың 
онда көрсетiлген жеңiлдiктер мен преференцияларды алуын куәландыратын 
ресми құжат болып табылады.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6. Келiсiм-шартты тiркеуден бас тарту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Комитеттiң әкiмшiлiк, тiркеу және бақылау Дирекциясы келiсiм-шартты 
мынадай жағдайларда: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инвестордың Комитетке берген кез келген мәлiметтерiнде елеулi 
фактiлердi бұрмалағаны немесе жасырғаны анықталғанда;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инвестор Қазақстан Республикасының заңдарын бұзғанда;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инвестор осы нұсқаулықтың 2-бөлiмiн бұзғанда тiркеуден бас тарта 
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Бас тарту анықталған жолсыздықтарды жою мерзiмi көрсетiлiп жазбаша 
нысанда ресiмделедi.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Инвестор мен Комитеттiң арасында келiсiм-шартты тiркеуден бас тартуға 
байланысты туындаған даулар көбiне келiссөздер жүргiзу жолымен, оның 
iшiнде тәуелсiз сарапшыларды тарата отырып шешiледi.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Егер Комитет пен инвестор келiсiм-шартты тiркеуден бас тартудың 
құқықтылығы туралы дауды реттеу бойынша келiссөздердiң нәтижесiнде өзара 
қабылданымды шешiмге келе алмаса, онда келiсiм-шартты тiркеуден бас 
тартуға инвестор Қазақстан Республикасының заңдарында белгiленген 
тәртiппен шағым жасауы мүмкiн.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7. Келiсiм-шартты тiркеу туралы ақпаратты жариялау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Келiсiм-шарт тiркелген соң Комитеттiң жарнама және үйлестiру 
Дирекциясы он күн iшiнде тиiстi мемлекеттiк және жергiлiктi органдарды 
келiсiм-шарттың тiркелгенi туралы хабарландырады және бiр айдың iшiнде 
бұқаралық ақпарат құралдарында жобаға салым сомаларын және құрылатын жұмыс 
орындарының санын көрсетiп Комитетте тiркелген келiсiм-шарттардың тiзбесiн 
жариялайды.
         Қазақстан Республикасының инвестициялар жөнiндегi
                        мемлекеттiк комитетi
                    Келiсiм-шартты тiркеу туралы
                            КУӘЛIК
     __________________________       199 ж. "____"________________
     (келiсiм-шарттың тiркеу нөмiрi)
     Осымен Қазақстан Республикасының инвестициялар жөнiндегi мемлекеттiк 
комитетi мен __________________________________________ арасында жасалған 
келiсiм-шарт тiркеледi. КҰЖК коды 
_________________________________________________________ Инвестициялық 
жобаның атауы және оны жүзеге асыру орны 
___________________________________________________________________ 
___________________________________________________________________ 
Келiсiм-шарттың қолданылу мерзiмi _________________________________ 
Берiлген мемлекеттiк заттық гранттар ______________________________ 
___________________________________________________________________ 
___________________________________________________________________ 
Қолданылу мерзiмi _________________________________________________ 
Табыс салығы бойынша берiлген жеңiлдiктер _________________________ 
___________________________________________________________________ 
Қолданылу мерзiмi__________________________________________________ 
Жер салығы бойынша жеңiлдiктер_____________________________________ 
___________________________________________________________________ 
Қолданылу мерзiмi _________________________________________________ 
мүлiкке салынатын салық бойынша берiлетiн жеңiлдiктер _____________ 
___________________________________________________________________ 
___________________________________________________________________ 
Кеден бажы бойынша берiлген жеңiлдiктер ___________________________ 
___________________________________________________________________ 
Қолданылу мерзiмi _________________________________________________
Лауазымы
     М.О._________________              ___________________________
            (қолы)                       лауазымды адамның аты-жөнi
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