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56ae" w14:textId="f755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Бағалы қағаздар жөнiндегi ұлттық комиссиясының тексерiстер жүргiзу тәртiбi туралы" Нұсқауға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жөнiндегi ұлттық комиссиясының қаулысы 1997 жылғы 21 ақпан N 24 Қазақстан Республикасы Әділет министрлігінде 1997 жылғы 27 мамырда тіркелді. Тіркеу N 44. Күші жойылды - Қазақстан Республикасы Қаржы нарығын және қаржы ұйымдарын реттеу мен қадағалау агенттігі Басқармасының 2010 жылғы 1 маусымдағы № 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нарығын және қаржы ұйымдарын реттеу мен қадағалау агенттігі Басқармасының 2010.06.01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 рыногындағы қызметтердi бақылау жүйесiн жетiлдiру қажеттiлiгiне байланысты Қазақстан Республикасының Бағалы қағаздар жөнiндегi ұлттық комиссиясы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Бағалы қағаздар жөнiндегi ұлттық комиссиясының 1996 жылғы 25 сәуiрдегi N 40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V960025_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"Қазақстан Республикасының Бағалы қағаздар жөнiндегi ұлттық комиссиясының тексерiстер жүргiзу тәртiбi туралы" Нұсқауға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тараудың 1 тармағының екiншi абзацындағы "эмитенттер" деген сөзден кейiн "кәсiпқой" деген сөз енгiзiлсiн және "бiрлестiк" сөзi "бiрлестiктер" сөзiмен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 тараудың 2 тармағының бесiншi абзацындағы "эмиссияны кiдiрту туралы" деген сөздерден кейiн "немесе эмиссияны болмаған деп тану" деген сөздер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 тараудың 2 тармағы мынадай мазмұндағы алтыншы абзацпен толықтырылсын: "бағалы қағаздардың сақталысына және мәмiлелердiң одан кейiнгi орындалысына кепiлдiк беру мақсатында, сондай-ақ бағалы қағаздар шығарылымы және айланысы процесiнде құқықтарды және заңды мүдделердi қорғау мақсатында бағалы қағаздар ұстаушыларының шоттарына шек қою туралы шешiм қабылдау".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және жетiншi абзацтар тиiсiнше жетiншi және сегiзiншi болып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II тараудың 5 тармағындағы "тексерiстер" сөзi "тексерiс" сөзiмен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ауыстырылсын және "заңдарға" деген сөзден кейiн мына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толықтырылсын: "сондай-ақ эмитенттiң қаржылық жағдайын бағалауды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асырады және бағалы қағаздар рыногының кәсiпқой қатысушыларының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белгiленген мiндеттi нормалар мен лимиттердi сақтауларына тексерiс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жүргiзедi".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II тараудың 13 тармағындағы "немесе эмитенттi" деген сөздер 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III тараудың 17 тармағындағы "тексерiлген шаруашылық жүргiзушi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субъект" деген сөздер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