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e5cd" w14:textId="d87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мәслихаттары депутаттарын сайлау жөнiндегi құжаттарды сақтау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қаулысы 1996 жылғы 19 наурыз N 51 Қазақстан Республикасы Әділет министрлігінде 1994 жылғы 6 мамырда тіркелді. Тіркеу N 298. Күші жойылды - ҚР орталық сайлау комиссиясының 1999 жылғы 8 қазандағы N 33/251 қаулысымен. ~V990932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Президентiнiң конституциялық заң күшi бар Жарлығының 12-бабына сәйкес Қазақстан Республикасының Орталық сайлау комиссиясы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мәслихаттары депутаттарын сайлау жөнiндегi құжаттарды сақтаудың мынадай тәртiбi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Тиiстi аумақтық сайлау комиссиялары мәжiлiстерiнiң хаттамалары округтiк сайлау комиссияларының мәслихат депутаттығына кандидаттарды тiркеу туралы хаттамалары, кандидаттардың есеп карточкасы; әрбiр округ бойынша мәслихат депутатын сайлау нәтижелерi туралы округтiк сайлау комиссияларының хаттамалары тиiстi аумақтық сайлау комиссиясында 5 жыл бойы сақталады, сосын бекiтiлген тәртiпте тиiстi әкiмшiлiк-аумақтық бiрлiктiң мемлекеттiк архивiне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Округтiк сайлау комиссиялары мәжiлiсiнiң хаттамалары: мәслихат депутаттығына кандидаттарды тiркеу туралы хаттамалардың көшiрмелерiн қоса; Қазақстан Республикасының Әдiлет министрлiгiнде немесе облыстық (қалалық) әдiлет басқармасында осы қоғамдық бiрлестiктiң тiркелгенi туралы құжаттар қоса тiркелген кандидаттарды ұсыну жөнiндегi республикалық немесе жергiлiктi қоғамдық бiрлестiктер жоғары органдарының хаттамалары; мәслихат депутаттығына кандидат болып дауысқа түсуге келiсетiндiгi немесе ниеттенетiнi туралы өтiнiшi; кандидаттың өмiрбаяны; дауыс беру нәтижелерi туралы учаскелiк сайлау комиссиялары хаттамалары қоса тiркелген, сайлау округтерi бойынша мәслихаттар депутаттарын сайлау нәтижелерi туралы округтiк сайлау комиссиялары хаттамаларының көшiрмелерi сайлау комиссиялары құрған органдарда 5 жыл бойы сақталады, содан кейiн тиiстi әкiмшiлiк-аумақтық бiрлiктiң мемлекеттiк архивiне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Учаскелiк сайлау комиссиялары отырысының хаттамалары және басқа құжаттар, сайлау округi бойынша дауыс беру нәтижелерi туралы хаттамалардың көшiрмелерiн қоса, сайлау комиссиялары құрған органдарда 4 жыл бойы сақталады, содан кейiн бекiтiлген тәртiпте жойылады.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бөлiмшелерде құрылған учаскелiк сайлау комиссияларының аталған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құжаттары, әскери бөлiмшелерде 4 жыл бойы сақталады, содан кейiн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бекiтiлген тәртiпте жойылады.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Сайлаушылар тiзiмiн учаскелiк сайлау комиссиялары, осы комиссиялар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құрған, органдарға бередi, онда олар жаңа сайлау өткiзiлгенге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сақталады, содан кейiн жойылады.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Дауыстар саналғаннан кейiн сайлау бюллетеньдерiн учаскелiк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комиссиялары (мөрi алынған күйде, олардың iшiнде жеке жойылған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бюллетеньдердi) тиiстi аумақтық сайлау комиссияларына жiбередi, онда олар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күнiнен бастап 1 жыл бойы сақталады, сосын жойылады.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ж. "19"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