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0d0c" w14:textId="9a70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 жүргiзетiн транспортпен және электр берiлiсiнiң желiлерiмен өткiзiлетiн тауарларды кедендiк ресiмдеу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Кеден комитетi 1996 жылғы 28 мамыр N 114-П Қазақстан Республикасының Әділет министрлігінде 1996 жылғы 12 маусымда N 180 тіркелді. Күші жойылды - ҚР Мемлекеттік кіріс министрлігі Кеден комитеті төрағасының 2001 жылғы 15 ақпандағы N 51 бұйрығымен. ~V011441</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Жарлығының 154, 193, 201, 202 баптарына сәйкес Қазақстан Республикасы кеден шекарасы арқылы құбыр жүргiзетiн транспортпен және электр берiлiсiнiң желiлерiмен тауарлар өткiзудiң кедендiк ресiмделуiн және кедендiк бақылауын жетiлдiру мақсатында бұйрық етемiн: </w:t>
      </w:r>
      <w:r>
        <w:br/>
      </w:r>
      <w:r>
        <w:rPr>
          <w:rFonts w:ascii="Times New Roman"/>
          <w:b w:val="false"/>
          <w:i w:val="false"/>
          <w:color w:val="000000"/>
          <w:sz w:val="28"/>
        </w:rPr>
        <w:t xml:space="preserve">
      1. Қазақстан Республикасы кеден шекарасы арқылы құбыр жүргiзетiн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транспортпен және электр берiлiсiнiң желiлерiмен өткiзiлетiн тауарларды </w:t>
      </w:r>
    </w:p>
    <w:p>
      <w:pPr>
        <w:spacing w:after="0"/>
        <w:ind w:left="0"/>
        <w:jc w:val="both"/>
      </w:pPr>
      <w:r>
        <w:rPr>
          <w:rFonts w:ascii="Times New Roman"/>
          <w:b w:val="false"/>
          <w:i w:val="false"/>
          <w:color w:val="000000"/>
          <w:sz w:val="28"/>
        </w:rPr>
        <w:t>кедендiк ресiмдеу туралы қоса тiркелiп отырылған Нұсқау бекiтiлсiн.</w:t>
      </w:r>
    </w:p>
    <w:p>
      <w:pPr>
        <w:spacing w:after="0"/>
        <w:ind w:left="0"/>
        <w:jc w:val="both"/>
      </w:pPr>
      <w:r>
        <w:rPr>
          <w:rFonts w:ascii="Times New Roman"/>
          <w:b w:val="false"/>
          <w:i w:val="false"/>
          <w:color w:val="000000"/>
          <w:sz w:val="28"/>
        </w:rPr>
        <w:t xml:space="preserve">     2. Осы бұйрықтың орындалуына бақылау жасау Қазақстан Республикасы </w:t>
      </w:r>
    </w:p>
    <w:p>
      <w:pPr>
        <w:spacing w:after="0"/>
        <w:ind w:left="0"/>
        <w:jc w:val="both"/>
      </w:pPr>
      <w:r>
        <w:rPr>
          <w:rFonts w:ascii="Times New Roman"/>
          <w:b w:val="false"/>
          <w:i w:val="false"/>
          <w:color w:val="000000"/>
          <w:sz w:val="28"/>
        </w:rPr>
        <w:t>Кеден комитетi Төрағасының Бiрiншi орынбасары Ә.М.Мелдехановқа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КК-нiң</w:t>
      </w:r>
    </w:p>
    <w:p>
      <w:pPr>
        <w:spacing w:after="0"/>
        <w:ind w:left="0"/>
        <w:jc w:val="both"/>
      </w:pPr>
      <w:r>
        <w:rPr>
          <w:rFonts w:ascii="Times New Roman"/>
          <w:b w:val="false"/>
          <w:i w:val="false"/>
          <w:color w:val="000000"/>
          <w:sz w:val="28"/>
        </w:rPr>
        <w:t>                                             28.05.96 N 114-П</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шекарасы арқылы</w:t>
      </w:r>
    </w:p>
    <w:p>
      <w:pPr>
        <w:spacing w:after="0"/>
        <w:ind w:left="0"/>
        <w:jc w:val="both"/>
      </w:pPr>
      <w:r>
        <w:rPr>
          <w:rFonts w:ascii="Times New Roman"/>
          <w:b w:val="false"/>
          <w:i w:val="false"/>
          <w:color w:val="000000"/>
          <w:sz w:val="28"/>
        </w:rPr>
        <w:t>            құбыр жүргiзетiн транспортпен және электр берiлiсiнiң</w:t>
      </w:r>
    </w:p>
    <w:p>
      <w:pPr>
        <w:spacing w:after="0"/>
        <w:ind w:left="0"/>
        <w:jc w:val="both"/>
      </w:pPr>
      <w:r>
        <w:rPr>
          <w:rFonts w:ascii="Times New Roman"/>
          <w:b w:val="false"/>
          <w:i w:val="false"/>
          <w:color w:val="000000"/>
          <w:sz w:val="28"/>
        </w:rPr>
        <w:t>         желiлерiмен өткiзiлетiн тауарларды кедендiк ресiмдеу туралы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 кеден шекарасы арқылы құбыр жүргiзетiн транспортпен және электр берiлiсiнiң желiлерiмен өткiзiлетiн тауарларды кедендiк ресiмдеу туралы осы Нұсқау (бұдан әрi - Нұсқау) Қазақстан Республикасы кеден шекарасы арқылы магистралды мұнай құбырлары, мұнай өнiмдерi құбырлары және газ құбырларымен және электр берiлiсiнiң желiлерiмен өткiзiлетiн тауарларды (бұдан әрi - тауарлар) кедендiк ресiмдеу тәртiбiн анықтайды. </w:t>
      </w:r>
      <w:r>
        <w:br/>
      </w:r>
      <w:r>
        <w:rPr>
          <w:rFonts w:ascii="Times New Roman"/>
          <w:b w:val="false"/>
          <w:i w:val="false"/>
          <w:color w:val="000000"/>
          <w:sz w:val="28"/>
        </w:rPr>
        <w:t xml:space="preserve">
      Осы Нұсқаудың күшi бiреуi құбыр жүргiзетiн транспорт болып табылатын әркелкi түрлерiмен тауарларды тасымалдаудың аралас күйiне де қолданылады. </w:t>
      </w:r>
      <w:r>
        <w:br/>
      </w:r>
      <w:r>
        <w:rPr>
          <w:rFonts w:ascii="Times New Roman"/>
          <w:b w:val="false"/>
          <w:i w:val="false"/>
          <w:color w:val="000000"/>
          <w:sz w:val="28"/>
        </w:rPr>
        <w:t xml:space="preserve">
      1.2. Қазақстан Республикасы кеден шекарасы арқылы құбыр жүргiзетiн транспортпен және электр берiлiсiнiң желiлерiмен өткiзiлетiн тауарларды өткiзу "Қазақстан Республикасы кеден iсi туралы" Жарлықта көзделген тәртiппен кеден режимдерiне және Қазақстан Республикасы кеден заңдарының өзге де қалыпты құқықтық актiлерiне сәйкес жүргiзiледi. </w:t>
      </w:r>
      <w:r>
        <w:br/>
      </w:r>
      <w:r>
        <w:rPr>
          <w:rFonts w:ascii="Times New Roman"/>
          <w:b w:val="false"/>
          <w:i w:val="false"/>
          <w:color w:val="000000"/>
          <w:sz w:val="28"/>
        </w:rPr>
        <w:t xml:space="preserve">
      1.3. Қазақстан Республикасы кеден шекарасы арқылы құбыр жүргiзетiн транспортпен және электр берiлiсiнiң желiлерiмен өткiзiлетiн тауарлар осы Нұсқауға және Қазақстан Республикасы КК-нiң басқа да қалыпты актiлерiне сәйкес кедендiк ресiмдеуге және кедендiк бақылауға жатады. </w:t>
      </w:r>
      <w:r>
        <w:br/>
      </w:r>
      <w:r>
        <w:rPr>
          <w:rFonts w:ascii="Times New Roman"/>
          <w:b w:val="false"/>
          <w:i w:val="false"/>
          <w:color w:val="000000"/>
          <w:sz w:val="28"/>
        </w:rPr>
        <w:t xml:space="preserve">
      Тауарларды кеден органдарының рұқсатынсыз өткiзуге жол берiлмейдi. Тауарларды кеден органдарының рұқсатынсыз өткiзетiн тұлға Қазақстан Республикасы заңдарына сәйкес жауап бередi. </w:t>
      </w:r>
      <w:r>
        <w:br/>
      </w:r>
      <w:r>
        <w:rPr>
          <w:rFonts w:ascii="Times New Roman"/>
          <w:b w:val="false"/>
          <w:i w:val="false"/>
          <w:color w:val="000000"/>
          <w:sz w:val="28"/>
        </w:rPr>
        <w:t xml:space="preserve">
      1.4. Тауарларды өткiзетiн тұлға Қазақстан Республикасы кеден органдарына осы органдардың кедендiк және валюталық бақылауды жүргiзуi үшiн қажеттi құжаттар мен мәлiметтердi ұсынуға мiндеттi. Құжаттар мен мәлiметтер, оларды ұсыну тәртiбi осы Нұсқау, "Қазақстан Республикасындағы кеден iсi туралы" Жарлық және Қазақстан Республикасы КК-iнiң қалыпты актiлерi арқылы анықталады. </w:t>
      </w:r>
      <w:r>
        <w:br/>
      </w:r>
      <w:r>
        <w:rPr>
          <w:rFonts w:ascii="Times New Roman"/>
          <w:b w:val="false"/>
          <w:i w:val="false"/>
          <w:color w:val="000000"/>
          <w:sz w:val="28"/>
        </w:rPr>
        <w:t xml:space="preserve">
      1.5. Тауарларды кедендiк ресiмдеу бұл үшiн анықталған жерлерде кеден органының қызметi аймағында жүргiзiледi. Өнiм қоюға шет ел тұлғасымен (бұдан әрi тиiсiнше экспортшы немесе импортшы) шарт жасасқан ұйым тауарларды кедендiк ресiмдеудi тауардың орналасқан жерi бойынша аймақта жүргiзедi. </w:t>
      </w:r>
      <w:r>
        <w:br/>
      </w:r>
      <w:r>
        <w:rPr>
          <w:rFonts w:ascii="Times New Roman"/>
          <w:b w:val="false"/>
          <w:i w:val="false"/>
          <w:color w:val="000000"/>
          <w:sz w:val="28"/>
        </w:rPr>
        <w:t xml:space="preserve">
      ЕСКЕРТУ. 1.5.-тармақ жаңа редакцияда - ҚР Кеден комитетiнiң </w:t>
      </w:r>
      <w:r>
        <w:br/>
      </w:r>
      <w:r>
        <w:rPr>
          <w:rFonts w:ascii="Times New Roman"/>
          <w:b w:val="false"/>
          <w:i w:val="false"/>
          <w:color w:val="000000"/>
          <w:sz w:val="28"/>
        </w:rPr>
        <w:t xml:space="preserve">
               1997.01.10. N 5-П бұйрығымен. </w:t>
      </w:r>
      <w:r>
        <w:br/>
      </w:r>
      <w:r>
        <w:rPr>
          <w:rFonts w:ascii="Times New Roman"/>
          <w:b w:val="false"/>
          <w:i w:val="false"/>
          <w:color w:val="000000"/>
          <w:sz w:val="28"/>
        </w:rPr>
        <w:t xml:space="preserve">
      1.6. Кедендiк ресiмдеудiң нақты орнын тиiстi кеденнiң бастығы белгiлейдi. </w:t>
      </w:r>
      <w:r>
        <w:br/>
      </w:r>
      <w:r>
        <w:rPr>
          <w:rFonts w:ascii="Times New Roman"/>
          <w:b w:val="false"/>
          <w:i w:val="false"/>
          <w:color w:val="000000"/>
          <w:sz w:val="28"/>
        </w:rPr>
        <w:t xml:space="preserve">
      Тауарларды өткiзу транспорттың бiр түрiнен көбiн (құбырмен жүргiзетiн-темiржол транспорттың, құбырмен жүргiзетiн автомобиль транспорттың ж.т.б.) пайдаланатын жағдайда кедендiк ресiмдеу қызметi аймағында соңғы түрiне қайта тиеу жүзеге асырылатын кеден органында жүргiзiледi. </w:t>
      </w:r>
      <w:r>
        <w:br/>
      </w:r>
      <w:r>
        <w:rPr>
          <w:rFonts w:ascii="Times New Roman"/>
          <w:b w:val="false"/>
          <w:i w:val="false"/>
          <w:color w:val="000000"/>
          <w:sz w:val="28"/>
        </w:rPr>
        <w:t xml:space="preserve">
      Егер тауарларды iс жүзiнде әкелу (әкету) теңiз (өзен) транспортын пайдалана отырып жүргiзiлетiн болса, онда кедендiк ресiмдеу қызметi аймағында Қазақстан Республикасы кеден шекарасы арқылы тiкелей өтетiн теңiз (өзен) кемеге тиеп салу жүзеге асырылатын кеден органында жүргiзiледi. </w:t>
      </w:r>
      <w:r>
        <w:br/>
      </w:r>
      <w:r>
        <w:rPr>
          <w:rFonts w:ascii="Times New Roman"/>
          <w:b w:val="false"/>
          <w:i w:val="false"/>
          <w:color w:val="000000"/>
          <w:sz w:val="28"/>
        </w:rPr>
        <w:t xml:space="preserve">
      ЕСКЕРТУ. 1.6.-тармақ өзгертiлдi - ҚР Кеден комитетiнiң </w:t>
      </w:r>
      <w:r>
        <w:br/>
      </w:r>
      <w:r>
        <w:rPr>
          <w:rFonts w:ascii="Times New Roman"/>
          <w:b w:val="false"/>
          <w:i w:val="false"/>
          <w:color w:val="000000"/>
          <w:sz w:val="28"/>
        </w:rPr>
        <w:t xml:space="preserve">
               1997.01.10. N 5-П бұйрығымен. </w:t>
      </w:r>
      <w:r>
        <w:br/>
      </w:r>
      <w:r>
        <w:rPr>
          <w:rFonts w:ascii="Times New Roman"/>
          <w:b w:val="false"/>
          <w:i w:val="false"/>
          <w:color w:val="000000"/>
          <w:sz w:val="28"/>
        </w:rPr>
        <w:t>
 </w:t>
      </w:r>
      <w:r>
        <w:br/>
      </w:r>
      <w:r>
        <w:rPr>
          <w:rFonts w:ascii="Times New Roman"/>
          <w:b w:val="false"/>
          <w:i w:val="false"/>
          <w:color w:val="000000"/>
          <w:sz w:val="28"/>
        </w:rPr>
        <w:t xml:space="preserve">
      2. Тауарларды декларациялау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Тауарлар осы Нұсқауға, "Қазақстан Республикасындағы кеден iсi туралы" Жарлыққа және Қазақстан Республикасы КК-iнiң қалыпты актiлерiне сәйкес кедендiк ресiмдеудi жүргiзетiн кеден органында декларациялауға жатады. </w:t>
      </w:r>
      <w:r>
        <w:br/>
      </w:r>
      <w:r>
        <w:rPr>
          <w:rFonts w:ascii="Times New Roman"/>
          <w:b w:val="false"/>
          <w:i w:val="false"/>
          <w:color w:val="000000"/>
          <w:sz w:val="28"/>
        </w:rPr>
        <w:t xml:space="preserve">
      2.2. Бiр топтама ретiнде жеткiзiлiм көлемiне қарамастан бiр шарт (келiсiм шарт) арқылы жеткiзiлетiн тауарларды бiр күнтiзбелiк ай iшiнде, ал электр энергиясын тоқсан iшiнде декларациялауға болады. Мұндайда теңiз (өзен) транспортын пайдалану жағдайларын қоспағанда декларациялауға кеден органының арнайы рұқсаты талап етiлмейдi. </w:t>
      </w:r>
      <w:r>
        <w:br/>
      </w:r>
      <w:r>
        <w:rPr>
          <w:rFonts w:ascii="Times New Roman"/>
          <w:b w:val="false"/>
          <w:i w:val="false"/>
          <w:color w:val="000000"/>
          <w:sz w:val="28"/>
        </w:rPr>
        <w:t xml:space="preserve">
      2.3. Толық кедендiк жүк декларациясы (бұдан әрi - КЖД) төрт данада толтырылады, кедендiк ресiмдеу аяқталған соң олардың: </w:t>
      </w:r>
      <w:r>
        <w:br/>
      </w:r>
      <w:r>
        <w:rPr>
          <w:rFonts w:ascii="Times New Roman"/>
          <w:b w:val="false"/>
          <w:i w:val="false"/>
          <w:color w:val="000000"/>
          <w:sz w:val="28"/>
        </w:rPr>
        <w:t xml:space="preserve">
      бiрiншi данасы - кеденде қалады; </w:t>
      </w:r>
      <w:r>
        <w:br/>
      </w:r>
      <w:r>
        <w:rPr>
          <w:rFonts w:ascii="Times New Roman"/>
          <w:b w:val="false"/>
          <w:i w:val="false"/>
          <w:color w:val="000000"/>
          <w:sz w:val="28"/>
        </w:rPr>
        <w:t xml:space="preserve">
      екiншi данасы - кедендiк статистикада қолданылады; </w:t>
      </w:r>
      <w:r>
        <w:br/>
      </w:r>
      <w:r>
        <w:rPr>
          <w:rFonts w:ascii="Times New Roman"/>
          <w:b w:val="false"/>
          <w:i w:val="false"/>
          <w:color w:val="000000"/>
          <w:sz w:val="28"/>
        </w:rPr>
        <w:t xml:space="preserve">
      үшiншi данасы - декларантқа қайтарылады; </w:t>
      </w:r>
      <w:r>
        <w:br/>
      </w:r>
      <w:r>
        <w:rPr>
          <w:rFonts w:ascii="Times New Roman"/>
          <w:b w:val="false"/>
          <w:i w:val="false"/>
          <w:color w:val="000000"/>
          <w:sz w:val="28"/>
        </w:rPr>
        <w:t xml:space="preserve">
      төртiншi данасы - тасымалдаушыға беру үшiн декларантқа қайтарылады және тауарды тасымалдауға рұқсат болып табылады. </w:t>
      </w:r>
      <w:r>
        <w:br/>
      </w:r>
      <w:r>
        <w:rPr>
          <w:rFonts w:ascii="Times New Roman"/>
          <w:b w:val="false"/>
          <w:i w:val="false"/>
          <w:color w:val="000000"/>
          <w:sz w:val="28"/>
        </w:rPr>
        <w:t xml:space="preserve">
      Егер тауарлар Қазақстан Республикасы кеден шекарасы арқылы осы Нұсқаудың 1.5. тармағында көрсетiлген транспорт әркелкi түрлерiн пайдалана отырып өткiзiлетiн болса, онда Қазақстан Республикасы кеден аумағынан нақты әкетуге рұқсат болып кеден органының "Шығаруға рұқсат" мөртаңбасы басылған, кеден органы лауазымды адамының жеке нөмiрлiк мөрiмен куәлендiрiлген, КЖД нөмiрi бар, сонымен қатар жеке нөмiрлiк мөрiмен куәлендiрiлген тасымалдау құжаттары саналады. </w:t>
      </w:r>
      <w:r>
        <w:br/>
      </w:r>
      <w:r>
        <w:rPr>
          <w:rFonts w:ascii="Times New Roman"/>
          <w:b w:val="false"/>
          <w:i w:val="false"/>
          <w:color w:val="000000"/>
          <w:sz w:val="28"/>
        </w:rPr>
        <w:t xml:space="preserve">
      2.4. Бiр топтама ретiнде бiр шарт (келiсiм шарт) арқылы жеткiзiлетiн тауарларды декларациялау кезiнде декларант КЖД-ның 31 бағанына күнтiзбелiк айдың және жылдың не тоқсан мен жылдың атын көрсете отырып "... үшiн өнiм қою iшiндегi жеткiзiлiм" деп қосымша жазу жазады. </w:t>
      </w:r>
      <w:r>
        <w:br/>
      </w:r>
      <w:r>
        <w:rPr>
          <w:rFonts w:ascii="Times New Roman"/>
          <w:b w:val="false"/>
          <w:i w:val="false"/>
          <w:color w:val="000000"/>
          <w:sz w:val="28"/>
        </w:rPr>
        <w:t xml:space="preserve">
      Тасымалдаушы тауарларды Қазақстан Республикасы кеден шекарасы арқылы өткiзудi тек КЖД-да мәлiмделген мерзiмде ғана жүргiзе алады. </w:t>
      </w:r>
      <w:r>
        <w:br/>
      </w:r>
      <w:r>
        <w:rPr>
          <w:rFonts w:ascii="Times New Roman"/>
          <w:b w:val="false"/>
          <w:i w:val="false"/>
          <w:color w:val="000000"/>
          <w:sz w:val="28"/>
        </w:rPr>
        <w:t xml:space="preserve">
      ЕСКЕРТУ. 2.4.-тармақ өзгертiлдi - ҚР Кеден комитетiнiң </w:t>
      </w:r>
      <w:r>
        <w:br/>
      </w:r>
      <w:r>
        <w:rPr>
          <w:rFonts w:ascii="Times New Roman"/>
          <w:b w:val="false"/>
          <w:i w:val="false"/>
          <w:color w:val="000000"/>
          <w:sz w:val="28"/>
        </w:rPr>
        <w:t xml:space="preserve">
               1997.01.10. N 5-П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Уақытша кедендiк жүк декларациясын беру жолымен </w:t>
      </w:r>
      <w:r>
        <w:br/>
      </w:r>
      <w:r>
        <w:rPr>
          <w:rFonts w:ascii="Times New Roman"/>
          <w:b w:val="false"/>
          <w:i w:val="false"/>
          <w:color w:val="000000"/>
          <w:sz w:val="28"/>
        </w:rPr>
        <w:t xml:space="preserve">
        тауарларды декларациялау кезiнде оларды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Декларант ерекше себептермен КЖД-ны бере алмаса, уақытша кедендiк жүк декларациясын (бұдан әрi - УКЖД) беруге рұқсат етiледi. </w:t>
      </w:r>
      <w:r>
        <w:br/>
      </w:r>
      <w:r>
        <w:rPr>
          <w:rFonts w:ascii="Times New Roman"/>
          <w:b w:val="false"/>
          <w:i w:val="false"/>
          <w:color w:val="000000"/>
          <w:sz w:val="28"/>
        </w:rPr>
        <w:t xml:space="preserve">
      Ерекше себептер ретiнде: </w:t>
      </w:r>
      <w:r>
        <w:br/>
      </w:r>
      <w:r>
        <w:rPr>
          <w:rFonts w:ascii="Times New Roman"/>
          <w:b w:val="false"/>
          <w:i w:val="false"/>
          <w:color w:val="000000"/>
          <w:sz w:val="28"/>
        </w:rPr>
        <w:t xml:space="preserve">
      - КЖД-ны беретiн күнге кеден органына iс жүзiнде ұсынылуы мүмкiн құрылған тауар топтамасының жоқтығының; </w:t>
      </w:r>
      <w:r>
        <w:br/>
      </w:r>
      <w:r>
        <w:rPr>
          <w:rFonts w:ascii="Times New Roman"/>
          <w:b w:val="false"/>
          <w:i w:val="false"/>
          <w:color w:val="000000"/>
          <w:sz w:val="28"/>
        </w:rPr>
        <w:t xml:space="preserve">
      - КЖД-ны беретiн күнге тауарлардың мөлшерi мен сапасын және олардың құнын анықтаудың мүмкiн еместiгiнiң қаралуы мүмкiн. </w:t>
      </w:r>
      <w:r>
        <w:br/>
      </w:r>
      <w:r>
        <w:rPr>
          <w:rFonts w:ascii="Times New Roman"/>
          <w:b w:val="false"/>
          <w:i w:val="false"/>
          <w:color w:val="000000"/>
          <w:sz w:val="28"/>
        </w:rPr>
        <w:t xml:space="preserve">
      3.2. Декларант УКЖД-ны тауардың жеткiзiлiмi жоспарланатын айдың алдындағы, электр энергиясы үшiн тоқсанның алдындағы ай iшiнде кеден органына ұсынады. </w:t>
      </w:r>
      <w:r>
        <w:br/>
      </w:r>
      <w:r>
        <w:rPr>
          <w:rFonts w:ascii="Times New Roman"/>
          <w:b w:val="false"/>
          <w:i w:val="false"/>
          <w:color w:val="000000"/>
          <w:sz w:val="28"/>
        </w:rPr>
        <w:t xml:space="preserve">
      УКЖД-мен бiрге мәлiмделген кеден режимiне сәйкес Қазақстан Республикасы КК-нiң белгiлеген кедендiк ресiмдеу және кедендiк, валюталық бақылауды жүргiзуге қажеттi құжаттар мен мәлiметтер де берiледi. </w:t>
      </w:r>
      <w:r>
        <w:br/>
      </w:r>
      <w:r>
        <w:rPr>
          <w:rFonts w:ascii="Times New Roman"/>
          <w:b w:val="false"/>
          <w:i w:val="false"/>
          <w:color w:val="000000"/>
          <w:sz w:val="28"/>
        </w:rPr>
        <w:t xml:space="preserve">
      УКЖД-ны - жеткiзiлiм айында ұсынуға жол берiледi. </w:t>
      </w:r>
      <w:r>
        <w:br/>
      </w:r>
      <w:r>
        <w:rPr>
          <w:rFonts w:ascii="Times New Roman"/>
          <w:b w:val="false"/>
          <w:i w:val="false"/>
          <w:color w:val="000000"/>
          <w:sz w:val="28"/>
        </w:rPr>
        <w:t xml:space="preserve">
      3.3. УКЖД мәлiмделген кеден режимiне қатысты қолданылатын КЖД-ны толтыру тәртiбiне сәйкес төмендегi ерекшелiктер: </w:t>
      </w:r>
      <w:r>
        <w:br/>
      </w:r>
      <w:r>
        <w:rPr>
          <w:rFonts w:ascii="Times New Roman"/>
          <w:b w:val="false"/>
          <w:i w:val="false"/>
          <w:color w:val="000000"/>
          <w:sz w:val="28"/>
        </w:rPr>
        <w:t xml:space="preserve">
      а) "Декларация үлгiсi" 1 бағанының үшiншi бөлiмшесiнде "УД" әрiп индексi - "уақытша декларация" жазылып көрсетiледi; </w:t>
      </w:r>
      <w:r>
        <w:br/>
      </w:r>
      <w:r>
        <w:rPr>
          <w:rFonts w:ascii="Times New Roman"/>
          <w:b w:val="false"/>
          <w:i w:val="false"/>
          <w:color w:val="000000"/>
          <w:sz w:val="28"/>
        </w:rPr>
        <w:t xml:space="preserve">
      б) транспорт құжаттарының нөмiрлерi мен күндерi көрсетiлмей тауарлардың жоспарланатын мөлшерi көрсетiледi; </w:t>
      </w:r>
      <w:r>
        <w:br/>
      </w:r>
      <w:r>
        <w:rPr>
          <w:rFonts w:ascii="Times New Roman"/>
          <w:b w:val="false"/>
          <w:i w:val="false"/>
          <w:color w:val="000000"/>
          <w:sz w:val="28"/>
        </w:rPr>
        <w:t xml:space="preserve">
      в) тауарлар мөлшерi мен сапасына байланысты КЖД-да мәлiмделiнуге жататын басқа мәлiметтер жеткiзiлiмге жататын тауардың жоспарланатын мөлшерi ескерiлiп, шамалай көрсетiледi; </w:t>
      </w:r>
      <w:r>
        <w:br/>
      </w:r>
      <w:r>
        <w:rPr>
          <w:rFonts w:ascii="Times New Roman"/>
          <w:b w:val="false"/>
          <w:i w:val="false"/>
          <w:color w:val="000000"/>
          <w:sz w:val="28"/>
        </w:rPr>
        <w:t xml:space="preserve">
      г) декларант тауардың құнын сыртқы саудалық мәмiле сауда-саттық бағасын ескере отырып мәлiмдейдi. Келiсiм шартта (шартта) тауардың белгiленген (дәл, түпкi) бағасы болмаса, оны анықтау шарттары (мәселен, белгiлi бiр күнге бағаны есептеудiң немесе тауарды сату күнiне биржалық бағалаудың формуласы негiзiнде) ғана белгiленiп отырса, сонымен қатар УКЖД-ны беретiн күнге әкелiнетiн тауардың мөлшерi мен сапасы туралы дәл ақпарат жоқ болса, онда әкелiнетiн (әкетiлетiн) тауарды шартты (уақытша) бағалау үшiн не келiсiм-шартта белгiленген алдын алғы (шамалай) баға, не келiсiм-шартпен белгiленген есептеу шарттарына сәйкес УКЖД-ны беретiн күнге анықталған есептеу бағасы қолданылады. </w:t>
      </w:r>
      <w:r>
        <w:br/>
      </w:r>
      <w:r>
        <w:rPr>
          <w:rFonts w:ascii="Times New Roman"/>
          <w:b w:val="false"/>
          <w:i w:val="false"/>
          <w:color w:val="000000"/>
          <w:sz w:val="28"/>
        </w:rPr>
        <w:t xml:space="preserve">
      Мұндай есептеудi жүргiзу мүмкiн болмаса, онда әкелiнетiн (әкетiлетiн) тауарды шартты (уақытша) бағалауды кеден органындағы бар бағалық ақпараттың негiзiнде жүргiзуге болады. </w:t>
      </w:r>
      <w:r>
        <w:br/>
      </w:r>
      <w:r>
        <w:rPr>
          <w:rFonts w:ascii="Times New Roman"/>
          <w:b w:val="false"/>
          <w:i w:val="false"/>
          <w:color w:val="000000"/>
          <w:sz w:val="28"/>
        </w:rPr>
        <w:t xml:space="preserve">
      д) </w:t>
      </w:r>
      <w:r>
        <w:br/>
      </w:r>
      <w:r>
        <w:rPr>
          <w:rFonts w:ascii="Times New Roman"/>
          <w:b w:val="false"/>
          <w:i w:val="false"/>
          <w:color w:val="000000"/>
          <w:sz w:val="28"/>
        </w:rPr>
        <w:t xml:space="preserve">
      ЕСКЕРТУ. д)-тармақша алынып тасталды - ҚР Кеден комитетiнiң </w:t>
      </w:r>
      <w:r>
        <w:br/>
      </w:r>
      <w:r>
        <w:rPr>
          <w:rFonts w:ascii="Times New Roman"/>
          <w:b w:val="false"/>
          <w:i w:val="false"/>
          <w:color w:val="000000"/>
          <w:sz w:val="28"/>
        </w:rPr>
        <w:t xml:space="preserve">
               1997.01.10. N 5-П бұйрығымен. </w:t>
      </w:r>
      <w:r>
        <w:br/>
      </w:r>
      <w:r>
        <w:rPr>
          <w:rFonts w:ascii="Times New Roman"/>
          <w:b w:val="false"/>
          <w:i w:val="false"/>
          <w:color w:val="000000"/>
          <w:sz w:val="28"/>
        </w:rPr>
        <w:t xml:space="preserve">
      3.4. Қазақстан Республикасы кеден шекарасы арқылы тауарларды өткiзудi тасымалдаушының УКЖД-ның 44 бағанында мәлiмделген мерзiмдерiнде, алайда үш айдан асырмай жүргiзуге болады. </w:t>
      </w:r>
      <w:r>
        <w:br/>
      </w:r>
      <w:r>
        <w:rPr>
          <w:rFonts w:ascii="Times New Roman"/>
          <w:b w:val="false"/>
          <w:i w:val="false"/>
          <w:color w:val="000000"/>
          <w:sz w:val="28"/>
        </w:rPr>
        <w:t xml:space="preserve">
      ЕСКЕРТУ. 3.4.-тармақ жаңа редакцияда - ҚР Кеден комитетiнiң </w:t>
      </w:r>
      <w:r>
        <w:br/>
      </w:r>
      <w:r>
        <w:rPr>
          <w:rFonts w:ascii="Times New Roman"/>
          <w:b w:val="false"/>
          <w:i w:val="false"/>
          <w:color w:val="000000"/>
          <w:sz w:val="28"/>
        </w:rPr>
        <w:t xml:space="preserve">
               1997.01.10. N 5-П бұйрығымен. </w:t>
      </w:r>
      <w:r>
        <w:br/>
      </w:r>
      <w:r>
        <w:rPr>
          <w:rFonts w:ascii="Times New Roman"/>
          <w:b w:val="false"/>
          <w:i w:val="false"/>
          <w:color w:val="000000"/>
          <w:sz w:val="28"/>
        </w:rPr>
        <w:t xml:space="preserve">
      3.5. УКЖД-ны, транспорт және басқа да құжаттарды ресiмдеудi кеден органы КЖД-ны беру жолымен декларацияланатын тауарларға қатысты қолданылатын тәртiпке сәйкес жүргiзедi. </w:t>
      </w:r>
      <w:r>
        <w:br/>
      </w:r>
      <w:r>
        <w:rPr>
          <w:rFonts w:ascii="Times New Roman"/>
          <w:b w:val="false"/>
          <w:i w:val="false"/>
          <w:color w:val="000000"/>
          <w:sz w:val="28"/>
        </w:rPr>
        <w:t xml:space="preserve">
      3.6. УКЖД парақтарын бөлiп тарату осы Нұсқаудың 2.3. тармағына сәйкес жүзеге асырылады. </w:t>
      </w:r>
      <w:r>
        <w:br/>
      </w:r>
      <w:r>
        <w:rPr>
          <w:rFonts w:ascii="Times New Roman"/>
          <w:b w:val="false"/>
          <w:i w:val="false"/>
          <w:color w:val="000000"/>
          <w:sz w:val="28"/>
        </w:rPr>
        <w:t xml:space="preserve">
      3.7. УКЖД-да мәлiмделген тауар топтамасы жеткiзiлгеннен кейiн 20 күннен кешiктiрмей декларант УКЖД-да мәлiмделген тауардың кедендiк ресiмдеуiн жүргiзген кеден органына толық кедендiк жүк декларациясын ұсынады. </w:t>
      </w:r>
      <w:r>
        <w:br/>
      </w:r>
      <w:r>
        <w:rPr>
          <w:rFonts w:ascii="Times New Roman"/>
          <w:b w:val="false"/>
          <w:i w:val="false"/>
          <w:color w:val="000000"/>
          <w:sz w:val="28"/>
        </w:rPr>
        <w:t xml:space="preserve">
      Аталған мерзiм коносаменттi, қабылдау-өткiзу актiсiн не жеткiзiлген тауардың мөлшерiн анықтау үшiн пайдаланатын және тасымалдаушы ресiмдейтiн (бұдан әрi - транспорт құжаттары) басқа да құжатты ресiмдеген күннен бастап есептеледi. </w:t>
      </w:r>
      <w:r>
        <w:br/>
      </w:r>
      <w:r>
        <w:rPr>
          <w:rFonts w:ascii="Times New Roman"/>
          <w:b w:val="false"/>
          <w:i w:val="false"/>
          <w:color w:val="000000"/>
          <w:sz w:val="28"/>
        </w:rPr>
        <w:t xml:space="preserve">
      Декларацияланатын топтамаға бiрiнен кейiн бiрi бiрнеше транспорт құжаттары жасалған жағдайда аталған мерзiм соңғы транспорт құжаты ресiмделген күннен бастап есептеледi. </w:t>
      </w:r>
      <w:r>
        <w:br/>
      </w:r>
      <w:r>
        <w:rPr>
          <w:rFonts w:ascii="Times New Roman"/>
          <w:b w:val="false"/>
          <w:i w:val="false"/>
          <w:color w:val="000000"/>
          <w:sz w:val="28"/>
        </w:rPr>
        <w:t xml:space="preserve">
      Аталған мерзiм табиғи газ бен электр энергиясы үшiн тауар жеткiзiлген айдың соңғы күнiнен бастап есептеледi. </w:t>
      </w:r>
      <w:r>
        <w:br/>
      </w:r>
      <w:r>
        <w:rPr>
          <w:rFonts w:ascii="Times New Roman"/>
          <w:b w:val="false"/>
          <w:i w:val="false"/>
          <w:color w:val="000000"/>
          <w:sz w:val="28"/>
        </w:rPr>
        <w:t xml:space="preserve">
      Ерекше жағдайларда кеден бастығының рұқсатымен КЖД ұсыну мерзiмi ұзартылсын, бiрақ 30 күннен асырылмасын. </w:t>
      </w:r>
      <w:r>
        <w:br/>
      </w:r>
      <w:r>
        <w:rPr>
          <w:rFonts w:ascii="Times New Roman"/>
          <w:b w:val="false"/>
          <w:i w:val="false"/>
          <w:color w:val="000000"/>
          <w:sz w:val="28"/>
        </w:rPr>
        <w:t xml:space="preserve">
      ЕСКЕРТУ. 3.7.-тармақ өзгертiлдi - ҚР Кеден комитетiнiң </w:t>
      </w:r>
      <w:r>
        <w:br/>
      </w:r>
      <w:r>
        <w:rPr>
          <w:rFonts w:ascii="Times New Roman"/>
          <w:b w:val="false"/>
          <w:i w:val="false"/>
          <w:color w:val="000000"/>
          <w:sz w:val="28"/>
        </w:rPr>
        <w:t xml:space="preserve">
               1997.01.10. N 5-П бұйрығымен. </w:t>
      </w:r>
      <w:r>
        <w:br/>
      </w:r>
      <w:r>
        <w:rPr>
          <w:rFonts w:ascii="Times New Roman"/>
          <w:b w:val="false"/>
          <w:i w:val="false"/>
          <w:color w:val="000000"/>
          <w:sz w:val="28"/>
        </w:rPr>
        <w:t xml:space="preserve">
      3.8. КЖД-ны декларант толтырады және бередi, кеден органының УКЖД-ны қабылдаған күнiне қолданылатын Қазақстан Республикасы КК-iнiң қалыпты актiлерiне сәйкес қабылданады және ресiмделедi. </w:t>
      </w:r>
      <w:r>
        <w:br/>
      </w:r>
      <w:r>
        <w:rPr>
          <w:rFonts w:ascii="Times New Roman"/>
          <w:b w:val="false"/>
          <w:i w:val="false"/>
          <w:color w:val="000000"/>
          <w:sz w:val="28"/>
        </w:rPr>
        <w:t xml:space="preserve">
      КЖД төмендегi ерекшелiктер: </w:t>
      </w:r>
      <w:r>
        <w:br/>
      </w:r>
      <w:r>
        <w:rPr>
          <w:rFonts w:ascii="Times New Roman"/>
          <w:b w:val="false"/>
          <w:i w:val="false"/>
          <w:color w:val="000000"/>
          <w:sz w:val="28"/>
        </w:rPr>
        <w:t xml:space="preserve">
      - "Декларация үлгiсi" 1 бағанының үшiншi бөлiмшесiнде "ТД" әрiп индексi - "толық декларация" жазылып көрсетiледi; </w:t>
      </w:r>
      <w:r>
        <w:br/>
      </w:r>
      <w:r>
        <w:rPr>
          <w:rFonts w:ascii="Times New Roman"/>
          <w:b w:val="false"/>
          <w:i w:val="false"/>
          <w:color w:val="000000"/>
          <w:sz w:val="28"/>
        </w:rPr>
        <w:t xml:space="preserve">
      "Жөнелтушi" 2 бағанында тауарларды мұнай, мұнай өнiмдерiн, газ бен электр энергиясын тiкелей өндiрушiлердi көрсетедi, жөнелтушi тауарлардың өндiрушiсi болып табылмаса, Қазақстан Республикасы кеден аумағынан әкету, осы аумаққа әкелу үшiн тауарларды тиеу мен оларды тасымалдаушыға беру бойынша әрекеттер жасайтын тұлға туралы мәлiметтердi көрсету қажет. </w:t>
      </w:r>
      <w:r>
        <w:br/>
      </w:r>
      <w:r>
        <w:rPr>
          <w:rFonts w:ascii="Times New Roman"/>
          <w:b w:val="false"/>
          <w:i w:val="false"/>
          <w:color w:val="000000"/>
          <w:sz w:val="28"/>
        </w:rPr>
        <w:t xml:space="preserve">
      "Жалпы декларация/алдын алғы құжат" 40 бағанында УКЖД-ының анықтамалық нөмiрi көрсетiледi. </w:t>
      </w:r>
      <w:r>
        <w:br/>
      </w:r>
      <w:r>
        <w:rPr>
          <w:rFonts w:ascii="Times New Roman"/>
          <w:b w:val="false"/>
          <w:i w:val="false"/>
          <w:color w:val="000000"/>
          <w:sz w:val="28"/>
        </w:rPr>
        <w:t xml:space="preserve">
      "Кедендiк бақылау" Д бағанында кеден органының лауазымды адамы транспорт құжатының күнiн қосымша жазады, табиғи газ бен электр энергиясы үшiн тауар жеткiзiлiмi жүзеге асырылған соңғы айдың күнiн көрсетедi. Осы жазу кеден органының лауазымды адамының қолымен және "Шығаруға рұқсат"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мөртаңбасымен куәлендiрiлуi ескерiлiп толтырылады.</w:t>
      </w:r>
    </w:p>
    <w:p>
      <w:pPr>
        <w:spacing w:after="0"/>
        <w:ind w:left="0"/>
        <w:jc w:val="both"/>
      </w:pPr>
      <w:r>
        <w:rPr>
          <w:rFonts w:ascii="Times New Roman"/>
          <w:b w:val="false"/>
          <w:i w:val="false"/>
          <w:color w:val="000000"/>
          <w:sz w:val="28"/>
        </w:rPr>
        <w:t>     КЖД парақтары төмендегiдей тәртiппен бөлiнiп таратылады:</w:t>
      </w:r>
    </w:p>
    <w:p>
      <w:pPr>
        <w:spacing w:after="0"/>
        <w:ind w:left="0"/>
        <w:jc w:val="both"/>
      </w:pPr>
      <w:r>
        <w:rPr>
          <w:rFonts w:ascii="Times New Roman"/>
          <w:b w:val="false"/>
          <w:i w:val="false"/>
          <w:color w:val="000000"/>
          <w:sz w:val="28"/>
        </w:rPr>
        <w:t>     бiрiншi данасы - кеденде қалады;</w:t>
      </w:r>
    </w:p>
    <w:p>
      <w:pPr>
        <w:spacing w:after="0"/>
        <w:ind w:left="0"/>
        <w:jc w:val="both"/>
      </w:pPr>
      <w:r>
        <w:rPr>
          <w:rFonts w:ascii="Times New Roman"/>
          <w:b w:val="false"/>
          <w:i w:val="false"/>
          <w:color w:val="000000"/>
          <w:sz w:val="28"/>
        </w:rPr>
        <w:t>     екiншi данасы - кедендiк статистикада қолданылады;</w:t>
      </w:r>
    </w:p>
    <w:p>
      <w:pPr>
        <w:spacing w:after="0"/>
        <w:ind w:left="0"/>
        <w:jc w:val="both"/>
      </w:pPr>
      <w:r>
        <w:rPr>
          <w:rFonts w:ascii="Times New Roman"/>
          <w:b w:val="false"/>
          <w:i w:val="false"/>
          <w:color w:val="000000"/>
          <w:sz w:val="28"/>
        </w:rPr>
        <w:t>     үшiншi данасы - декларантқа қайтарылады;</w:t>
      </w:r>
    </w:p>
    <w:p>
      <w:pPr>
        <w:spacing w:after="0"/>
        <w:ind w:left="0"/>
        <w:jc w:val="both"/>
      </w:pPr>
      <w:r>
        <w:rPr>
          <w:rFonts w:ascii="Times New Roman"/>
          <w:b w:val="false"/>
          <w:i w:val="false"/>
          <w:color w:val="000000"/>
          <w:sz w:val="28"/>
        </w:rPr>
        <w:t xml:space="preserve">     төртiншi данасы - тасымалдаушыға беру үшiн декларантқа қайтарылады </w:t>
      </w:r>
    </w:p>
    <w:p>
      <w:pPr>
        <w:spacing w:after="0"/>
        <w:ind w:left="0"/>
        <w:jc w:val="both"/>
      </w:pPr>
      <w:r>
        <w:rPr>
          <w:rFonts w:ascii="Times New Roman"/>
          <w:b w:val="false"/>
          <w:i w:val="false"/>
          <w:color w:val="000000"/>
          <w:sz w:val="28"/>
        </w:rPr>
        <w:t>және тауарды тасымалдауға рұқсат болып табылады.</w:t>
      </w:r>
    </w:p>
    <w:p>
      <w:pPr>
        <w:spacing w:after="0"/>
        <w:ind w:left="0"/>
        <w:jc w:val="both"/>
      </w:pPr>
      <w:r>
        <w:rPr>
          <w:rFonts w:ascii="Times New Roman"/>
          <w:b w:val="false"/>
          <w:i w:val="false"/>
          <w:color w:val="000000"/>
          <w:sz w:val="28"/>
        </w:rPr>
        <w:t xml:space="preserve">     3.9. Сыртқы сауданың статистикасында және валюталық бақылауды жүзеге </w:t>
      </w:r>
    </w:p>
    <w:p>
      <w:pPr>
        <w:spacing w:after="0"/>
        <w:ind w:left="0"/>
        <w:jc w:val="both"/>
      </w:pPr>
      <w:r>
        <w:rPr>
          <w:rFonts w:ascii="Times New Roman"/>
          <w:b w:val="false"/>
          <w:i w:val="false"/>
          <w:color w:val="000000"/>
          <w:sz w:val="28"/>
        </w:rPr>
        <w:t>асыру үшiн тек қана толық кедендiк жүк декларациялары ескерiледi.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Тауарларды кеден органы мәлiмдегеннен өзгеше</w:t>
      </w:r>
    </w:p>
    <w:p>
      <w:pPr>
        <w:spacing w:after="0"/>
        <w:ind w:left="0"/>
        <w:jc w:val="both"/>
      </w:pPr>
      <w:r>
        <w:rPr>
          <w:rFonts w:ascii="Times New Roman"/>
          <w:b w:val="false"/>
          <w:i w:val="false"/>
          <w:color w:val="000000"/>
          <w:sz w:val="28"/>
        </w:rPr>
        <w:t>         мөлшерде әкелу (әкету) жағдайында оларды кедендiк</w:t>
      </w:r>
    </w:p>
    <w:p>
      <w:pPr>
        <w:spacing w:after="0"/>
        <w:ind w:left="0"/>
        <w:jc w:val="both"/>
      </w:pPr>
      <w:r>
        <w:rPr>
          <w:rFonts w:ascii="Times New Roman"/>
          <w:b w:val="false"/>
          <w:i w:val="false"/>
          <w:color w:val="000000"/>
          <w:sz w:val="28"/>
        </w:rPr>
        <w:t>                     ресiмдеудiң ерекшелiктерi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Әкелiнген (әкетiлген) тауардың нақты мөлшерi УКЖД немесе КЖД-да </w:t>
      </w:r>
    </w:p>
    <w:p>
      <w:pPr>
        <w:spacing w:after="0"/>
        <w:ind w:left="0"/>
        <w:jc w:val="both"/>
      </w:pPr>
      <w:r>
        <w:rPr>
          <w:rFonts w:ascii="Times New Roman"/>
          <w:b w:val="false"/>
          <w:i w:val="false"/>
          <w:color w:val="000000"/>
          <w:sz w:val="28"/>
        </w:rPr>
        <w:t>мәлiмделген мөлшерден асуы мүмкiн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Әкелiнген (әкетiлген) тауардың нақты мөлшерi УКЖД немесе КЖД-да (топтаманы жөнелткенге (алғанға) дейiн кеден органына нақты ұсынылған нақты тауар топтамасын декларациялау кезiнде) мәлiмделген тауарларды нақты әкелудi (әкетудi), сонымен қатар УКЖД (КЖД)-да мәлiмделгеннен аз мөлшерде әкетудi (әкелудi) жүзеге асырмаған жағдайда мұндай тауарлар келесi жолы да жеткiзiлетiн кезiнде қайта декларациялауға жатады. </w:t>
      </w:r>
      <w:r>
        <w:br/>
      </w:r>
      <w:r>
        <w:rPr>
          <w:rFonts w:ascii="Times New Roman"/>
          <w:b w:val="false"/>
          <w:i w:val="false"/>
          <w:color w:val="000000"/>
          <w:sz w:val="28"/>
        </w:rPr>
        <w:t xml:space="preserve">
      4.3. Декларанттағы УКЖД (КЖД) данасын, кеден органдары мен лауазымды адамдары жүргiзген кеден мөрлерi, мөртаңбалары мен жазбалары қойылған осындай тауарларға транспорттық және тауарды iлеспелеу құжаттарын, сонымен қатар жеткiзбеудiң себептерi, нақты әкелiнген (әкетiлген) тауардың мөлшерi туралы экспортшының (импортшының) жазбаша түсiнiктемесiн тауарлар КЖД-ны осы Нұсқаудың 3.7. тармағында көрсетiлгеннен аспайтын мерзiмде беру жолымен декларацияланатын жағдайда декларант КЖД-ны бергенге дейiн немесе берумен бiр мезгiлде кеден органына ұсынады. </w:t>
      </w:r>
      <w:r>
        <w:br/>
      </w:r>
      <w:r>
        <w:rPr>
          <w:rFonts w:ascii="Times New Roman"/>
          <w:b w:val="false"/>
          <w:i w:val="false"/>
          <w:color w:val="000000"/>
          <w:sz w:val="28"/>
        </w:rPr>
        <w:t xml:space="preserve">
      4.4. Әкелу (әкету) жүзеге асырылмаған жағдайда УКЖД (КЖД)-ны жою кеден органы лауазымды адамының қолымен және жеке нөмiрлiк мөрiмен куәлендiрiлетiн "Жойылды" "С" бағанында жазу немесе сызып тастау жолымен жеткiзiлiмнiң жүзеге асырылмағаны жайында тасымалдаушының деректi растауынан соң жүргiзiледi. </w:t>
      </w:r>
      <w:r>
        <w:br/>
      </w:r>
      <w:r>
        <w:rPr>
          <w:rFonts w:ascii="Times New Roman"/>
          <w:b w:val="false"/>
          <w:i w:val="false"/>
          <w:color w:val="000000"/>
          <w:sz w:val="28"/>
        </w:rPr>
        <w:t xml:space="preserve">
      4.5. КЖД-да мәлiмделген тауарларды әкелудi (әкетудi) iшiнара кеден органының лауазымды адамы жүзеге асырған жағдайда декларант пен кеден органының УКЖД (КЖД) даналарының "С" бағанында нақты жеткiзiлген тауардың мөлшерi көрсетiледi және кеден органы лауазымды адамының жеке нөмiрлiк мөрiмен куәлендiрiлетiн "Тауар iшiнара жеткiзiлдi" деген жазу жазылады. </w:t>
      </w:r>
      <w:r>
        <w:br/>
      </w:r>
      <w:r>
        <w:rPr>
          <w:rFonts w:ascii="Times New Roman"/>
          <w:b w:val="false"/>
          <w:i w:val="false"/>
          <w:color w:val="000000"/>
          <w:sz w:val="28"/>
        </w:rPr>
        <w:t xml:space="preserve">
      4.6. Транспорт және тауарларға iлеспе құжаттарында кеден органдарының лауазымды адамдары жүргiзген кеден мөрлерi, мөртаңбалары мен жазбалары кеден органы лауазымды адамының қолымен және жеке нөмiрлiк мөрiмен куәлендiрiлетiн "Жойылды" жазуын жазу және сызып тастау жолымен жойылады. </w:t>
      </w:r>
      <w:r>
        <w:br/>
      </w:r>
      <w:r>
        <w:rPr>
          <w:rFonts w:ascii="Times New Roman"/>
          <w:b w:val="false"/>
          <w:i w:val="false"/>
          <w:color w:val="000000"/>
          <w:sz w:val="28"/>
        </w:rPr>
        <w:t>
 </w:t>
      </w:r>
      <w:r>
        <w:br/>
      </w:r>
      <w:r>
        <w:rPr>
          <w:rFonts w:ascii="Times New Roman"/>
          <w:b w:val="false"/>
          <w:i w:val="false"/>
          <w:color w:val="000000"/>
          <w:sz w:val="28"/>
        </w:rPr>
        <w:t xml:space="preserve">
            5. Кеден төлемдерiн төлеу, экономикалық саясат пен </w:t>
      </w:r>
      <w:r>
        <w:br/>
      </w:r>
      <w:r>
        <w:rPr>
          <w:rFonts w:ascii="Times New Roman"/>
          <w:b w:val="false"/>
          <w:i w:val="false"/>
          <w:color w:val="000000"/>
          <w:sz w:val="28"/>
        </w:rPr>
        <w:t xml:space="preserve">
                     басқа да шектеу шараларын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Декларациялауы УКЖД-ны беру жолымен жүзеге асырылған тауарларға қатысты экономикалық саясат пен шектес шараларын сақтау Қазақстан Республикасы валютасына шет ел валютасын аудару бағамын қоса отырып аталған уақытша декларацияны кеден органының қабылдаған күнi қолданылатын нормаларға сәйкес жүргiзiледi. </w:t>
      </w:r>
      <w:r>
        <w:br/>
      </w:r>
      <w:r>
        <w:rPr>
          <w:rFonts w:ascii="Times New Roman"/>
          <w:b w:val="false"/>
          <w:i w:val="false"/>
          <w:color w:val="000000"/>
          <w:sz w:val="28"/>
        </w:rPr>
        <w:t xml:space="preserve">
      Кеден төлемдерi УКЖД қабылдағанға дейiн немесе қабылдаумен бiр мезгiлде төленедi. Кеден төлемдерiн төлеудi кейiнге қалдыру немесе бөлiп төлеудi ұсыну Қазақстан Республикасы Кеден Комитетiнiң қалыпты актiлерiне сәйкес жүзеге асырылады. Төлеудi кейiнге қалдыру немесе бөлiп төлеудiң басталған күнi болып кеден органының УКЖД-ны қабылдаған күнi саналады. </w:t>
      </w:r>
      <w:r>
        <w:br/>
      </w:r>
      <w:r>
        <w:rPr>
          <w:rFonts w:ascii="Times New Roman"/>
          <w:b w:val="false"/>
          <w:i w:val="false"/>
          <w:color w:val="000000"/>
          <w:sz w:val="28"/>
        </w:rPr>
        <w:t xml:space="preserve">
      5.2. Жеткiзiлiм нәтижесiнде төлеуге жататын кеден баждарының, салықтар мен алымдардың сомасы УКЖД-да мәлiмделгенмен салыстырғанда өсетiн жағдайда оларға қосымша төлеу жүргiзiледi, егер азаятын жағдайда кедендiк ресiмдеудi жүргiзген кеден органы төлеушiге айырмасын қайтарады не төлеушiнiң өтiнiшi бойынша артық төленген сомаларды келесi төлемдер есебiне жатқызады. </w:t>
      </w:r>
      <w:r>
        <w:br/>
      </w:r>
      <w:r>
        <w:rPr>
          <w:rFonts w:ascii="Times New Roman"/>
          <w:b w:val="false"/>
          <w:i w:val="false"/>
          <w:color w:val="000000"/>
          <w:sz w:val="28"/>
        </w:rPr>
        <w:t xml:space="preserve">
      Кеден төлемдерiне қосымша төлеудi төлеушi Қазақстан Республикасы кеден органының КЖД-ны қабылдағанына дейiн немесе қабылдауымен бiр мезгiлде жүргiзедi. </w:t>
      </w:r>
      <w:r>
        <w:br/>
      </w:r>
      <w:r>
        <w:rPr>
          <w:rFonts w:ascii="Times New Roman"/>
          <w:b w:val="false"/>
          <w:i w:val="false"/>
          <w:color w:val="000000"/>
          <w:sz w:val="28"/>
        </w:rPr>
        <w:t xml:space="preserve">
      Кеден төлемдерi мен салықтардың сомаларын қайтаруды, сонымен қатар оларды келесi төлемдер есебiне жатқызуды Қазақстан Республикасы қалыпты актiлерiне сәйкес кеден органдары жүргiзедi. </w:t>
      </w:r>
      <w:r>
        <w:br/>
      </w:r>
      <w:r>
        <w:rPr>
          <w:rFonts w:ascii="Times New Roman"/>
          <w:b w:val="false"/>
          <w:i w:val="false"/>
          <w:color w:val="000000"/>
          <w:sz w:val="28"/>
        </w:rPr>
        <w:t xml:space="preserve">
      5.3. КЖД-ның (УКЖД-ның) күшi жойылған кезде кедендiк ресiмдеу үшiн кеден алымдарын қайтару жүргiзiлмейдi. Төлеушiнiң өтiнiшi бойынша сома тауардың келесi топтамаларын кедендiк ресiмдеу үшiн төлемдердiң есебiне жатқызылады. </w:t>
      </w:r>
      <w:r>
        <w:br/>
      </w:r>
      <w:r>
        <w:rPr>
          <w:rFonts w:ascii="Times New Roman"/>
          <w:b w:val="false"/>
          <w:i w:val="false"/>
          <w:color w:val="000000"/>
          <w:sz w:val="28"/>
        </w:rPr>
        <w:t xml:space="preserve">
      ЕСКЕРТУ. 5.3-тармақ жаңа редакцияда - ҚР Кеден комитетiнiң </w:t>
      </w:r>
      <w:r>
        <w:br/>
      </w:r>
      <w:r>
        <w:rPr>
          <w:rFonts w:ascii="Times New Roman"/>
          <w:b w:val="false"/>
          <w:i w:val="false"/>
          <w:color w:val="000000"/>
          <w:sz w:val="28"/>
        </w:rPr>
        <w:t xml:space="preserve">
               1997.01.10. N 5-П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Кедендiк және валюталық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Кедендiк және валюталық бақылауды кеден органдары "Қазақстан Республикасындағы кеден iсi туралы" Жарлыққа, Қазақстан Республикасының валюталық заңдарына және қалыпты актiлерiне сәйкес жүргiзедi. </w:t>
      </w:r>
      <w:r>
        <w:br/>
      </w:r>
      <w:r>
        <w:rPr>
          <w:rFonts w:ascii="Times New Roman"/>
          <w:b w:val="false"/>
          <w:i w:val="false"/>
          <w:color w:val="000000"/>
          <w:sz w:val="28"/>
        </w:rPr>
        <w:t xml:space="preserve">
      УКЖД-ны беру жолымен тауарларды декларациялау кезiнде аталған декларацияны кеден органы қабылдаған күнi қолданылатын нормаларға сәйкес қолданылады. </w:t>
      </w:r>
      <w:r>
        <w:br/>
      </w:r>
      <w:r>
        <w:rPr>
          <w:rFonts w:ascii="Times New Roman"/>
          <w:b w:val="false"/>
          <w:i w:val="false"/>
          <w:color w:val="000000"/>
          <w:sz w:val="28"/>
        </w:rPr>
        <w:t xml:space="preserve">
      Валюталық түсiмдердiң түсу мерзiмi кеден органы лауазымды адамының КЖД "Д" бағанында қосымша көрсеткен транспорт құжатының күнiнен бастап, табиғи газ бен электр энергиясы үшiн тауарды жеткiзу жүзеге асырылған айдың соңғы күнiнен бастап және "Шығаруға рұқсат" мөртаңбасында көрсетiлген күннен бастап есептеледi. </w:t>
      </w:r>
      <w:r>
        <w:br/>
      </w:r>
      <w:r>
        <w:rPr>
          <w:rFonts w:ascii="Times New Roman"/>
          <w:b w:val="false"/>
          <w:i w:val="false"/>
          <w:color w:val="000000"/>
          <w:sz w:val="28"/>
        </w:rPr>
        <w:t xml:space="preserve">
      6.2. КЖД ұсынылғанға дейiн УКЖД-ны беру жолымен тауарларды декларациялау кезiнде бақылау үшiн экспортшы (импортшы) ұсынатын жедел, коммерциялық және транспорт құжаттары пайдаланылады, сонымен қатар Қазақстан Республикасы кеден органының талабы бойынша тасымалдаушылар не аталған құжаттары бар не тауарлардың мөлшерi мен сапасы туралы мәлiметтерi бар басқа тұлғалар қолданады. </w:t>
      </w:r>
      <w:r>
        <w:br/>
      </w:r>
      <w:r>
        <w:rPr>
          <w:rFonts w:ascii="Times New Roman"/>
          <w:b w:val="false"/>
          <w:i w:val="false"/>
          <w:color w:val="000000"/>
          <w:sz w:val="28"/>
        </w:rPr>
        <w:t xml:space="preserve">
      6.3. Тауарларға қатысты өкiлеттiктерге ие тұлғалар тауарлардың мөлшерi мен сапасын анықтауды жүргiзуге мiндеттi. Тауарлардың мөлшерi мен сапалық құрамын растайтын құжаттар КЖД-ны берумен бiр мезгiлде кеден органына берiледi. </w:t>
      </w:r>
      <w:r>
        <w:br/>
      </w:r>
      <w:r>
        <w:rPr>
          <w:rFonts w:ascii="Times New Roman"/>
          <w:b w:val="false"/>
          <w:i w:val="false"/>
          <w:color w:val="000000"/>
          <w:sz w:val="28"/>
        </w:rPr>
        <w:t xml:space="preserve">
      6.4. Тауарлардың мөлшерi мен сапасына бақылауды қызметi аймағында құбыр жүргiзетiн транспортта және электр берiлiсiнiң желiлерiнде қабылдау-өткiзу пункттерi, сонымен қатар транспорттың бiр түрiнен екiншi түрiне тиеп салатын жерлер орналасқан Қазақстан Республикасы кеден органдары жүзеге асырады. </w:t>
      </w:r>
      <w:r>
        <w:br/>
      </w:r>
      <w:r>
        <w:rPr>
          <w:rFonts w:ascii="Times New Roman"/>
          <w:b w:val="false"/>
          <w:i w:val="false"/>
          <w:color w:val="000000"/>
          <w:sz w:val="28"/>
        </w:rPr>
        <w:t xml:space="preserve">
      Тауарлардың мөлшерi мен сапасының бағасына сәйкес келуiн бақылау үшiн кеден органдары кеден лабораториялары жүргiзетiн сараптау бағалауын пайдалана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 кеден шекарасы арқылы </w:t>
      </w:r>
      <w:r>
        <w:br/>
      </w:r>
      <w:r>
        <w:rPr>
          <w:rFonts w:ascii="Times New Roman"/>
          <w:b w:val="false"/>
          <w:i w:val="false"/>
          <w:color w:val="000000"/>
          <w:sz w:val="28"/>
        </w:rPr>
        <w:t xml:space="preserve">
            транзитпен өткiзiлетiн тауарларды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Қазақстан Республикасы кеден шекарасы арқылы транзитпен, сонымен қатар Қазақстан Республикасы кеден аумағында орналасқан екi пункт арасында, басқа мемлекеттердiң аумағы арқылы өткiзiлетiн тауарларды кедендiк ресiмдеудi "Қазақстан Республикасындағы кеден iсi туралы" Жарлыққа және Қазақстан Республикасы КК-iнiң қалыпты актiлерiне сәйкес Қазақстан Республикасының кеден органдары жүзеге асырады. </w:t>
      </w:r>
      <w:r>
        <w:br/>
      </w:r>
      <w:r>
        <w:rPr>
          <w:rFonts w:ascii="Times New Roman"/>
          <w:b w:val="false"/>
          <w:i w:val="false"/>
          <w:color w:val="000000"/>
          <w:sz w:val="28"/>
        </w:rPr>
        <w:t xml:space="preserve">
      7.2. Тауарларды декларациялауды тауарлар транзитiнiң кеден режимiне қатысты осы Нұсқауға сәйкес тауарлардың шетелдiк иелерiне транспорттық экспедиторлық қызмет көрсететiн қазақстандық заңды тұлға, сонымен қатар кеден делдалы (брокерi, шарт негiзiнде декларант) жүзеге асырады. </w:t>
      </w:r>
      <w:r>
        <w:br/>
      </w:r>
      <w:r>
        <w:rPr>
          <w:rFonts w:ascii="Times New Roman"/>
          <w:b w:val="false"/>
          <w:i w:val="false"/>
          <w:color w:val="000000"/>
          <w:sz w:val="28"/>
        </w:rPr>
        <w:t xml:space="preserve">
      7.3. Қолданылып жүрген қалыпты актiлермен транзиттiк тауарларды кедендiк ресiмдеудiң (КЖД ұсынылмай) өзгеше тәртiбi көзделген жағдайда декларациялауы жөнелтетiн ел, жiберген ел, Қазақстан Республикасы кеден аумағынан әкетiлген және осы аумаққа әкелiнген тауардың статистикалық құны, мөлшерi туралы мәлiметтерi бар жалпы деректердi Қазақстан Республикасы кеден органдарына беру жолымен қазақстандық тұлға немесе кеден делдалы (брокерi, шарт негiзiнде декларант) жүзеге асырады.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