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ccfc" w14:textId="1bac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"Кедендiк алып жүру туралы ережеге" (ҚР КК-iнiң 7.12.95 ж. N 193-П бұйрығына) өзгерiстер енгiзу туралы" Әдiлет министрлiгiндегi тiркеу нөмiрi N 144 18.01.96 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Кеден комитетiнiң бұйрығы 15.11.1996 жылғы 236-П Қазақстан Республикасы Әділет министрлігінде 1996 жылғы 25 желтоқсанда тіркелді. Тіркеу N 28. Күшi жойылды - ҚР Кеден комитетiнiң 1997.03.28. N 74-П бұйрығымен. ~V970041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Заң күшi бар "Қазақстан Республикасындағы кеден iсi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талаптарына сәйкес келтiру және тауарлардың жеткiзiлуiне кедендiк бақылауды күшейту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КК-iнiң 7.12.95 ж. N 193-П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V950144_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бекiтiлген "Кедендiк алып жүру туралы ережеге" төмендегiдей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- 1.6-тармақтың 3-тармақшасы мынадай редакцияда баяндалсын: "көлiк құралы - контейнерлердi және басқа да көлiк жабдықтарын қосқанда халықаралық жолаушылар тасымалдау үшiн қолданылатын кез келген көлiк құралы";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- 2.2-тармақтың 1-тармақшасы мынадай редакцияда баяндалсын: "тауардың сипаты мен мәртебесi (акцизделетiн тауарлар, лицензияландырылатын тауарлар, әкелiнуiне өзге де мемлекеттiк органдардың рұқсаты талап етiлетiн тауарлар, келiсiм-шартының сомасы 3 мың АҚШ долларынан асатын тауарлар)".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