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0ba15" w14:textId="d20ba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Қуғын-сүргiн кезеңiнде Қазақстан Республикасы аумағына күштеп көшiрiлген Қазақстан Республикасы азаматтарының паспорттарындағы ұлты туралы жазбаны өзгерту тәртiбi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Iшкi Iстер Министрлiгi 1995 жылғы 20 қараша N 263. Қазақстан Республикасының Әділет министрлігінде 1996 жылғы 18 қаңтарда N 143 тіркелді. Күші жойылды - Қазақстан Республикасы Ішкі істер министрінің 2015 жылғы 9 қазандағы № 830 бұйрығымен</w:t>
      </w:r>
    </w:p>
    <w:p>
      <w:pPr>
        <w:spacing w:after="0"/>
        <w:ind w:left="0"/>
        <w:jc w:val="both"/>
      </w:pPr>
      <w:r>
        <w:rPr>
          <w:rFonts w:ascii="Times New Roman"/>
          <w:b w:val="false"/>
          <w:i w:val="false"/>
          <w:color w:val="ff0000"/>
          <w:sz w:val="28"/>
        </w:rPr>
        <w:t xml:space="preserve">      Ескерту. Бұйрықтың күші жойылды - ҚР Ішкі істер министрінің 09.10.2015 </w:t>
      </w:r>
      <w:r>
        <w:rPr>
          <w:rFonts w:ascii="Times New Roman"/>
          <w:b w:val="false"/>
          <w:i w:val="false"/>
          <w:color w:val="ff0000"/>
          <w:sz w:val="28"/>
        </w:rPr>
        <w:t>№ 830</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"Қуғын-сүрген кезеңiнде бұрынғы Кеңес Одағының түрлi аймақтарынан Қазақстан Республикасының аумағына күштеп көшiрiлген Қазақстан Республикасы азаматтарының паспорттары мен азаматтық хал актiлерiндегi ұлты туралы жазбаны өзгерту тәртiбi туралы" Қазақстан Республикасы Министрлер Кабинетiнiң 1993 жылғы қаңтардың 12-iндегi N 31  </w:t>
      </w:r>
      <w:r>
        <w:rPr>
          <w:rFonts w:ascii="Times New Roman"/>
          <w:b w:val="false"/>
          <w:i w:val="false"/>
          <w:color w:val="000000"/>
          <w:sz w:val="28"/>
        </w:rPr>
        <w:t xml:space="preserve">қаулысын </w:t>
      </w:r>
      <w:r>
        <w:rPr>
          <w:rFonts w:ascii="Times New Roman"/>
          <w:b w:val="false"/>
          <w:i w:val="false"/>
          <w:color w:val="000000"/>
          <w:sz w:val="28"/>
        </w:rPr>
        <w:t xml:space="preserve">орындау мақсатында  </w:t>
      </w:r>
      <w:r>
        <w:rPr>
          <w:rFonts w:ascii="Times New Roman"/>
          <w:b/>
          <w:i w:val="false"/>
          <w:color w:val="000000"/>
          <w:sz w:val="28"/>
        </w:rPr>
        <w:t xml:space="preserve">БҰЙЫРАМЫН </w:t>
      </w:r>
      <w:r>
        <w:rPr>
          <w:rFonts w:ascii="Times New Roman"/>
          <w:b w:val="false"/>
          <w:i w:val="false"/>
          <w:color w:val="000000"/>
          <w:sz w:val="28"/>
        </w:rPr>
        <w:t xml:space="preserve">:  </w:t>
      </w:r>
      <w:r>
        <w:br/>
      </w:r>
      <w:r>
        <w:rPr>
          <w:rFonts w:ascii="Times New Roman"/>
          <w:b w:val="false"/>
          <w:i w:val="false"/>
          <w:color w:val="000000"/>
          <w:sz w:val="28"/>
        </w:rPr>
        <w:t xml:space="preserve">
     1-4. &lt;*&gt; </w:t>
      </w:r>
      <w:r>
        <w:br/>
      </w:r>
      <w:r>
        <w:rPr>
          <w:rFonts w:ascii="Times New Roman"/>
          <w:b w:val="false"/>
          <w:i w:val="false"/>
          <w:color w:val="000000"/>
          <w:sz w:val="28"/>
        </w:rPr>
        <w:t>
</w:t>
      </w:r>
      <w:r>
        <w:rPr>
          <w:rFonts w:ascii="Times New Roman"/>
          <w:b w:val="false"/>
          <w:i w:val="false"/>
          <w:color w:val="ff0000"/>
          <w:sz w:val="28"/>
        </w:rPr>
        <w:t xml:space="preserve">      Ескерту: 1-4-тармақтардың қолданылуы тоқтатылды - ҚР Үкіметінің 2005 жылғы 9 ақпандағы N 124 </w:t>
      </w:r>
      <w:r>
        <w:rPr>
          <w:rFonts w:ascii="Times New Roman"/>
          <w:b w:val="false"/>
          <w:i w:val="false"/>
          <w:color w:val="000000"/>
          <w:sz w:val="28"/>
        </w:rPr>
        <w:t xml:space="preserve">  қаулысымен </w:t>
      </w:r>
      <w:r>
        <w:rPr>
          <w:rFonts w:ascii="Times New Roman"/>
          <w:b w:val="false"/>
          <w:i w:val="false"/>
          <w:color w:val="000000"/>
          <w:sz w:val="28"/>
        </w:rPr>
        <w:t xml:space="preserve">. </w:t>
      </w:r>
      <w:r>
        <w:br/>
      </w:r>
      <w:r>
        <w:rPr>
          <w:rFonts w:ascii="Times New Roman"/>
          <w:b w:val="false"/>
          <w:i w:val="false"/>
          <w:color w:val="000000"/>
          <w:sz w:val="28"/>
        </w:rPr>
        <w:t xml:space="preserve">
     5. Қазақстан Республикасы IIМ 1993 жылғы ақпанның 9-ындағы "Қазақстан Республикасы Министрлер Кабинетiнiң 1993 жылғы қаңтардың 12-iндегi N 31 қаулысын жариялау туралы" N 64 бұйрығы күшiн жойды деп саналсын. </w:t>
      </w:r>
    </w:p>
    <w:bookmarkEnd w:id="0"/>
    <w:p>
      <w:pPr>
        <w:spacing w:after="0"/>
        <w:ind w:left="0"/>
        <w:jc w:val="both"/>
      </w:pPr>
      <w:r>
        <w:rPr>
          <w:rFonts w:ascii="Times New Roman"/>
          <w:b w:val="false"/>
          <w:i w:val="false"/>
          <w:color w:val="000000"/>
          <w:sz w:val="28"/>
        </w:rPr>
        <w:t xml:space="preserve">    МИНИСТР </w:t>
      </w:r>
      <w:r>
        <w:br/>
      </w:r>
      <w:r>
        <w:rPr>
          <w:rFonts w:ascii="Times New Roman"/>
          <w:b w:val="false"/>
          <w:i w:val="false"/>
          <w:color w:val="000000"/>
          <w:sz w:val="28"/>
        </w:rPr>
        <w:t xml:space="preserve">
    IШКI ҚЫЗМЕТ </w:t>
      </w:r>
      <w:r>
        <w:br/>
      </w:r>
      <w:r>
        <w:rPr>
          <w:rFonts w:ascii="Times New Roman"/>
          <w:b w:val="false"/>
          <w:i w:val="false"/>
          <w:color w:val="000000"/>
          <w:sz w:val="28"/>
        </w:rPr>
        <w:t xml:space="preserve">
    ГЕНЕРАЛ-МАЙОРЫ </w:t>
      </w:r>
    </w:p>
    <w:p>
      <w:pPr>
        <w:spacing w:after="0"/>
        <w:ind w:left="0"/>
        <w:jc w:val="both"/>
      </w:pPr>
      <w:r>
        <w:rPr>
          <w:rFonts w:ascii="Times New Roman"/>
          <w:b w:val="false"/>
          <w:i w:val="false"/>
          <w:color w:val="000000"/>
          <w:sz w:val="28"/>
        </w:rPr>
        <w:t xml:space="preserve">                                       Қазақстан Республикасы IIМ </w:t>
      </w:r>
      <w:r>
        <w:br/>
      </w:r>
      <w:r>
        <w:rPr>
          <w:rFonts w:ascii="Times New Roman"/>
          <w:b w:val="false"/>
          <w:i w:val="false"/>
          <w:color w:val="000000"/>
          <w:sz w:val="28"/>
        </w:rPr>
        <w:t xml:space="preserve">
                                       1995 жылғы 20 қараша N 263 </w:t>
      </w:r>
      <w:r>
        <w:br/>
      </w:r>
      <w:r>
        <w:rPr>
          <w:rFonts w:ascii="Times New Roman"/>
          <w:b w:val="false"/>
          <w:i w:val="false"/>
          <w:color w:val="000000"/>
          <w:sz w:val="28"/>
        </w:rPr>
        <w:t xml:space="preserve">
                                                N 1 қосымша </w:t>
      </w:r>
    </w:p>
    <w:p>
      <w:pPr>
        <w:spacing w:after="0"/>
        <w:ind w:left="0"/>
        <w:jc w:val="left"/>
      </w:pPr>
      <w:r>
        <w:rPr>
          <w:rFonts w:ascii="Times New Roman"/>
          <w:b/>
          <w:i w:val="false"/>
          <w:color w:val="000000"/>
        </w:rPr>
        <w:t xml:space="preserve"> Нұсқау </w:t>
      </w:r>
      <w:r>
        <w:br/>
      </w:r>
      <w:r>
        <w:rPr>
          <w:rFonts w:ascii="Times New Roman"/>
          <w:b/>
          <w:i w:val="false"/>
          <w:color w:val="000000"/>
        </w:rPr>
        <w:t xml:space="preserve">
Қуғын-сүргiн кезеңiнде Қазақстан Республикасы </w:t>
      </w:r>
      <w:r>
        <w:br/>
      </w:r>
      <w:r>
        <w:rPr>
          <w:rFonts w:ascii="Times New Roman"/>
          <w:b/>
          <w:i w:val="false"/>
          <w:color w:val="000000"/>
        </w:rPr>
        <w:t xml:space="preserve">
аумағына күштеп көшiрiлген Қазақстан Республикасы </w:t>
      </w:r>
      <w:r>
        <w:br/>
      </w:r>
      <w:r>
        <w:rPr>
          <w:rFonts w:ascii="Times New Roman"/>
          <w:b/>
          <w:i w:val="false"/>
          <w:color w:val="000000"/>
        </w:rPr>
        <w:t xml:space="preserve">
азаматтарының паспорттарындағы ұлты туралы жазбаны </w:t>
      </w:r>
      <w:r>
        <w:br/>
      </w:r>
      <w:r>
        <w:rPr>
          <w:rFonts w:ascii="Times New Roman"/>
          <w:b/>
          <w:i w:val="false"/>
          <w:color w:val="000000"/>
        </w:rPr>
        <w:t xml:space="preserve">
өзгерту тәртiбi туралы </w:t>
      </w:r>
    </w:p>
    <w:p>
      <w:pPr>
        <w:spacing w:after="0"/>
        <w:ind w:left="0"/>
        <w:jc w:val="both"/>
      </w:pPr>
      <w:r>
        <w:rPr>
          <w:rFonts w:ascii="Times New Roman"/>
          <w:b w:val="false"/>
          <w:i w:val="false"/>
          <w:color w:val="ff0000"/>
          <w:sz w:val="28"/>
        </w:rPr>
        <w:t xml:space="preserve">      Ескерту: Нұсқаудың қолданылуы тоқтатылды - N 263 бұйрықтың 1-4-тармақтарын қараңыз.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