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2710" w14:textId="ad92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азаматтары мен заңды тұлғаларының жер участогiн өмiр бойы мұраға қалдырып иелену құқын, пайдалану құқын немесе жалға алу құқын сатып алу сату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жер қатынастары және жерге орналастыру жөнiндегi мемлекеттiк комитетiнiң төрағасы 1994 жылғы 24 тамыздағы. Қазақстан Республикасы Әділет министрлігінде 1994 жылғы 24 тамызда тіркелді. Тіркеу N 5. Қолданылуы тоқтатылды - ҚР Үкіметінің 2005 жылғы 9 ақпандағы N 124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     Қазақстан Республикасының азаматтары мен заңды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тұлғаларының жер участогiн өмiр бойы мұраға қалдырып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иелену құқын, пайдалану құқын немесе жалға алу құқын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сатып алу сату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Үлгi шарты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_________________________облысы,___________________________________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 (поселок, село). Мың тоғыз жүз тоқсан_________________________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____________________жылдың_______________________________"______"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(айы)                 (күнi)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Бiз, төменде қол қоюшылар_____________________________________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( сатушы азаматтың фамилиясы, 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әкесiнiң аты, тұратын жерi, паспорт мәлiметтерi немесе заңды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тұлғаның атауы мен мекен-жайы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бұдан әрi "Сатушы" деп саналатын,__________________________________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(жер участогiне құқығын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куәландыратын құжаттың атауы, оның нөмiрi, кiмнiң және қашан бергенi)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негiзiнде iс-қимыл жасайтын және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( сатып алушы ретiнде саналатын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азаматтың фамилиясы, аты, әкесiнiң аты, паспорт мәлiметтерi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заңды тұлғаның атауы мен мекен-жайы)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бұдан әрi "Сатып алушы" деп саналатын, төмендегiлер жайында осы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Шартты жасасты: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1.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(сатушының фамилиясы, аты, әкесiнiң аты немесе мекеменiң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__________сатты, ал________________________________________________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атауы)             (сатып алушының фамилиясы,аты, әкесiнiң аты,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________________________сатып алды_________________________________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мекеменiң атауы)           (өмiр бойы  мұраға қалдырып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_______________________________________құқығын_____________________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иелену, пайдалану немесе жалға алу)            (орналасқан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жерi)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орналасқан, жалпы көлемi _____________га, оның iшiнде ауыл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алаптары_________________га, оның: егiндiк жерi_________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__________________га, көп жылдық екпелерi ___________га, құрылыс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астында жатқаны____________________га, осы шартпен бiрге берiлiп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отырған планға (сызбаға) сәйкес шекарада,__________________________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(атқарушы өкiметтiң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қарамағындағы жер участогi_________________________________________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(жер участогiн пайдалану мақсаты)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үшiн берiлген.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2.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(өмiр бойы қалдырып иелену, пайдалану, жалға алу)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құқығының бағаланған құны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(белгiленген базалық төлем ставкасы,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аукцион, конкурс бойынша)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анықталған бағасы__________________________________________________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(теңге сомасы жазба түрде)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 құрайды.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3. Құқығы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(құқығының атауы)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______________________сатылды______________________________________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(шарт сомасы жазба түрде)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________________________теңгенi, "Сатып алушы"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  (төлем мерзiмi)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төлейтiн болады.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4. Осы шарт жасалмай тұрып, жер учаскесiнiң құқығы ешкiмге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сатылмады, кепiлдiкке берiлмедi, таласта тыйым салынған (арест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салуда) жоқ.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5. Шарт жасасу шығындарын төленуi_____________________________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(сатып алушы, сатушының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екi жақтың бiрдей төлеуi)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6. Қазақстан Республикасының Жер кодексiнiң___________________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____39-42___________________статьясының мазмұнын нотариус екi жаққа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түсiндiрдi.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7. Шарт 2 дана жасалды: бiреуi-нотариат iс қағаздарында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қалады, екiншiсi-"Сатып алушыға" берiледi.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Осы шарт Қазақстан Республикасының Жер қатынастары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жерге орналастыру жөнiндегi комитеттiң аумақтық органында тiркеудi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 етедi.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Екi жақтың қолдары: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Сатушы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алушы_____________________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199__ж. "____" __________________________ Осы шарт менiмен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нотариуспен куәландырылды. Шартқа екi жақ менiң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қатысуымда қолдарын қойды, олардың заң жолымен iс-әрекет жасауға,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iс-қылығына жауапты болатындығы, және азамат_______________________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құқықтың___________________________________________________________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тиiстiлiгi тексерiлдi.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Реестрге тiркелдi, N _________________________________________       Мемлекеттiк баж салығы алынды ___________________________теңге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(сомасы жазба түрде)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М.О.                 Нотариус _____________________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                             (қолы)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Шарт өмiр бойы мұраға қалдырып иелену құқығын, пайдалану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немесе жалға алу құқығын сатып алу-сату шарттарын тiркейтiн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Кiтапта тiркелдi, нөмiрi (N) 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199___ж. "____" 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Аудандық (қалалық) жер қатынастары және жерге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орналастыру жөнiндегi комитеттiң төрағасы: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М.О.  ____________________   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         (қолы)              (фамилиясы, аты-жөнi)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