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9acb1" w14:textId="1e9ac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"Кентау қаласында бөлшек салықтың арнаулы салық режимін қолдану кезінде салық мөлшерлемесінің мөлшерін төмендету туралы" Кентау қалалық мәслихатының 2024 жылғы 12 наурыздағы № 93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Кентау қалалық мәслихатының 2026 жылғы 13 ақпандағы № 257 шешiмi. Қазақстан Республикасының Әділет министрлігінде 2026 жылғы 19 ақпанда № 38008 болып тiркелдi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01.01.2026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Кентау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"Кентау қаласында бөлшек салықтың арнаулы салық режимін қолдану кезінде салық мөлшерлемесінің мөлшерін төмендету туралы" Кентау қалалық мәслихатының 2024 жылғы 12 наурыздағы № 93 (Нормативтік құқықтық актілерді мемлекеттік тіркеу тізілімінде № 6480-13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 және ресми жариялануға жатады.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