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e2801d" w14:textId="be2801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Май аудандық мәслихатының кейбір шешімдерінің күші жойылды деп тану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Павлодар облысы Май аудандық мәслихатының 2026 жылғы 21 мамырдағы № 7/40 шешімі. Қазақстан Республикасының Әділет министрлігінде 2026 жылғы 2 маусымда № 38872 болып тіркелді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"Құқықтық актілер туралы" Заңының 27-бабының </w:t>
      </w:r>
      <w:r>
        <w:rPr>
          <w:rFonts w:ascii="Times New Roman"/>
          <w:b w:val="false"/>
          <w:i w:val="false"/>
          <w:color w:val="000000"/>
          <w:sz w:val="28"/>
        </w:rPr>
        <w:t xml:space="preserve">1-тармағына 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Май аудандық мәслихаты ШЕШІМ ҚАБЫЛДАДЫ: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Осы шешімнің қосымшасына сәйкес Май аудандық мәслихатының кейбір шешімдерінің күші жойылды деп танылсын.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оның алғашқы ресми жарияланған күнінен кейін күнтізбелік он күн өткен соң қолданысқа енгізіледі.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Май аудандық мәслихатының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Хызыр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қосымша</w:t>
            </w:r>
          </w:p>
        </w:tc>
      </w:tr>
    </w:tbl>
    <w:bookmarkStart w:name="z9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Май аудандық мәслихатының күші жойылды деп танылған кейбір шешімдерінің тізбесі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"Әлеуметтік көмек көрсетудің, оның мөлшерлерін белгілеудің және Май ауданы мұқтаж азаматтардың жекелеген санаттарының тізбесін айқындаудың Қағидаларын бекіту туралы" Май аудандық мәслихатының 2023 жылғы 30 қарашадағы № 2/6 </w:t>
      </w:r>
      <w:r>
        <w:rPr>
          <w:rFonts w:ascii="Times New Roman"/>
          <w:b w:val="false"/>
          <w:i w:val="false"/>
          <w:color w:val="000000"/>
          <w:sz w:val="28"/>
        </w:rPr>
        <w:t>шешімі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7432-14 болып тіркелген).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"Май аудандық мәслихатының 2023 жылғы 30 қарашадағы № 2/6 "Әлеуметтік көмек көрсетудің, оның мөлшерлерін белгілеудің және Май ауданы мұқтаж азаматтардың жекелеген санаттарының тізбесін айқындаудың Қағидаларын бекіту туралы" шешіміне өзгерістер енгізу туралы" Май аудандық мәслихатының 2024 жылғы 29 тамыздағы № 1/17 </w:t>
      </w:r>
      <w:r>
        <w:rPr>
          <w:rFonts w:ascii="Times New Roman"/>
          <w:b w:val="false"/>
          <w:i w:val="false"/>
          <w:color w:val="000000"/>
          <w:sz w:val="28"/>
        </w:rPr>
        <w:t>шешімі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7590-14 болып тіркелген).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"Май аудандық мәслихатының 2023 жылғы 30 қарашадағы № 2/6 "Әлеуметтік көмек көрсетудің, оның мөлшерлерін белгілеудің және Май ауданы мұқтаж азаматтардың жекелеген санаттарының тізбесін айқындаудың Қағидаларын бекіту туралы" шешіміне өзгерістер енгізу туралы" Май аудандық мәслихатының 2024 жылғы 22 қазандағы № 3/19 </w:t>
      </w:r>
      <w:r>
        <w:rPr>
          <w:rFonts w:ascii="Times New Roman"/>
          <w:b w:val="false"/>
          <w:i w:val="false"/>
          <w:color w:val="000000"/>
          <w:sz w:val="28"/>
        </w:rPr>
        <w:t>шешімі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7608-14 болып тіркелген).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"Май аудандық мәслихатының 2023 жылғы 30 қарашадағы № 2/6 "Әлеуметтік көмек көрсетудің, оның мөлшерлерін белгілеудің және Май ауданы мұқтаж азаматтардың жекелеген санаттарының тізбесін айқындаудың Қағидаларын бекіту туралы" шешіміне өзгеріс және толықтыру енгізу туралы" Май аудандық мәслихатының 2025 жылғы 7 наурыздағы № 1/26 </w:t>
      </w:r>
      <w:r>
        <w:rPr>
          <w:rFonts w:ascii="Times New Roman"/>
          <w:b w:val="false"/>
          <w:i w:val="false"/>
          <w:color w:val="000000"/>
          <w:sz w:val="28"/>
        </w:rPr>
        <w:t>шешімі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7644-14 болып тіркелген).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"Май аудандық мәслихатының 2023 жылғы 30 қарашадағы № 2/6 "Әлеуметтік көмек көрсетудің, оның мөлшерлерін белгілеудің және Май ауданы мұқтаж азаматтардың жекелеген санаттарының тізбесін айқындаудың Қағидаларын бекіту туралы" шешіміне өзгеріс енгізу туралы" Май аудандық мәслихатының 2025 жылғы 23 сәуірдегі № 1/27 </w:t>
      </w:r>
      <w:r>
        <w:rPr>
          <w:rFonts w:ascii="Times New Roman"/>
          <w:b w:val="false"/>
          <w:i w:val="false"/>
          <w:color w:val="000000"/>
          <w:sz w:val="28"/>
        </w:rPr>
        <w:t xml:space="preserve">шешімі 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7656-14 болып тіркелді).</w:t>
      </w:r>
    </w:p>
    <w:bookmarkEnd w:id="8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