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76fa1" w14:textId="4876f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Денисов аудандық мәслихатының кейбір шешімдерінің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Денисов аудандық мәслихатының 2026 жылғы 28 қыркүйектегі № 55 шешімі. Қазақстан Республикасының Әділет министрлігінде 2026 жылғы 29 қыркүйекте № 40016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Денисов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Денисов аудандық мәслихатының кейбір шешімдерінің күші жойылды деп танылсын.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Денисов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Шерер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Денисов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 Шешіміне қосымша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Денисов аудандық мәслихатының күші жойылды деп танылған кейбір шешімдерінің тізбесі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Денисов аудандық мәслихатының 2023 жылғы 17 қарашадағы </w:t>
      </w:r>
      <w:r>
        <w:rPr>
          <w:rFonts w:ascii="Times New Roman"/>
          <w:b w:val="false"/>
          <w:i w:val="false"/>
          <w:color w:val="000000"/>
          <w:sz w:val="28"/>
        </w:rPr>
        <w:t>№ 76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10094 болып тіркелген).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"Қостанай облысы Денисов аудандық мәслихатының 2023 жылғы 17 қарашадағы № 76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Денисов аудандық мәслихатының 2024 жылғы 13 ақпандағы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10154-10 болып тіркелген).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"Қостанай облысы Денисов ауданы мәслихатының 2023 жылғы 17 қарашадағы № 76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Денисов аудандық мәслихатының 2024 жылғы 9 қазандағы </w:t>
      </w:r>
      <w:r>
        <w:rPr>
          <w:rFonts w:ascii="Times New Roman"/>
          <w:b w:val="false"/>
          <w:i w:val="false"/>
          <w:color w:val="000000"/>
          <w:sz w:val="28"/>
        </w:rPr>
        <w:t>№ 53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10283-10 болып тіркелген).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"Мәслихаттың 2023 жылғы 17 қарашадағы № 76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Денисов аудандық мәслихатының 2025 жылғы 6 ақпандағы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10377-10 болып тіркелген).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"Мәслихаттың 2023 жылғы 17 қарашадағы № 76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 енгізу туралы" Денисов аудандық мәслихатының 2025 жылғы 21 сәуірдегі </w:t>
      </w:r>
      <w:r>
        <w:rPr>
          <w:rFonts w:ascii="Times New Roman"/>
          <w:b w:val="false"/>
          <w:i w:val="false"/>
          <w:color w:val="000000"/>
          <w:sz w:val="28"/>
        </w:rPr>
        <w:t>№ 32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№ 10445-10 болып тіркелген).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"Мәслихаттың 2023 жылғы 17 қарашадағы № 76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шешіміне өзгерістер енгізу туралы" Денисов аудандық мәслихатының 2026 жылғы 22 сәуірдегі </w:t>
      </w:r>
      <w:r>
        <w:rPr>
          <w:rFonts w:ascii="Times New Roman"/>
          <w:b w:val="false"/>
          <w:i w:val="false"/>
          <w:color w:val="000000"/>
          <w:sz w:val="28"/>
        </w:rPr>
        <w:t>№ 19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