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f1714" w14:textId="cdf171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Жалағаш ауданы әкімдігінің кейбір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Жалағаш ауданы әкімдігінің 2026 жылғы 1 қыркүйектегі № 155 қаулысы. Қазақстан Республикасының Әділет министрлігінде 2026 жылғы 2 қыркүйекте № 39812 болып тіркелді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Қызылорда облысы Жалағаш ауданының әкімдігі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Қызылорда облысы Жалағаш ауданы әкімдігінің келесі қаулыларының күші жойылды деп танылсын: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"Ауданның коммуналдық мемлекеттік кәсіпорындарының таза кірісінің бір бөлігін аудару нормативін белгілеу туралы" Қызылорда облысы Жалағаш ауданы әкімдігінің 2018 жылғы 29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294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6644 болып тіркелген);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"Ауданның коммуналдық мемлекеттік кәсіпорындардың иелігінде қалған таза кірістің бір бөлігін бөлу нормативін белгілеу туралы" Қызылорда облысы Жалағаш ауданы әкімдігінің 2019 жылғы 31 қаңтардағы </w:t>
      </w:r>
      <w:r>
        <w:rPr>
          <w:rFonts w:ascii="Times New Roman"/>
          <w:b w:val="false"/>
          <w:i w:val="false"/>
          <w:color w:val="000000"/>
          <w:sz w:val="28"/>
        </w:rPr>
        <w:t>№ 16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6669 болып тіркелген).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"Жалағаш ауданының экономика және қаржы бөлімі" коммуналдық мемлекеттік мекемесі осы қаулыдан туындайтын тиісті шараларды қабылдасын.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жетекшілік ететін Жалағаш ауданы әкімінің орынбасарына жүктелсін.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бастап қолданысқа енгізіледі.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Қызылорда облысы Жалағаш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Ибраимов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