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682e" w14:textId="8b46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26 тамыздағы № VIII-57/446 шешімі. Қазақстан Республикасының Әділет министрлігінде 2026 жылғы 28 тамызда № 39722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Қарқаралы аудандық мәслихатының "Қарқаралы ауданы бойынша тұрғын үй сертификаттарының мөлшері мен оларды алушылар санаттарының тізбесін айқындау туралы" 2021 жылғы 09 қарашадағы № VII-11/86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25363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Қарқаралы аудандық мәслихатының "Қарқаралы ауданы бойынша тұрғын үй сертификаттарының мөлшері мен оларды алушылар санаттарының тізбесін айқындау туралы" Қарқаралы аудандық мәслихатының 2021 жылғы 09 қарашадағы № VII 11/86 шешіміне өзгерістер енгізу туралы" 2023 жылғы 14 қыркүйектегі № VIII-9/69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6482-09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"Қарқаралы ауданының мәслихатының аппараты"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Қарқаралы ауданының мәслихатының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