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7d64" w14:textId="79a7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"Каратал ауданында бөлшек салықтың арнайы салық режимін қолдану кезінде салық мөлшерлемесін төмендету туралы" Қаратал аудандық мәслихатының 2024 жылғы 16 ақпандағы №18-68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2026 жылғы 21 қаңтардағы № 55-150 шешімі. Қазақстан Республикасының Әділет министрлігінде 2026 жылы 22 қаңтарда № 37868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 ШЕШІМ 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"Каратал ауданы бойынша бөлшек салықтың арнаулы салық режимін қолдану кезінде салық мөлшерлемесінің мөлшерін төмендету туралы" Каратал аудандық мәслихатының 2024 жылғы 16 ақпандағы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№141-19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Төрағасының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