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539" w14:textId="175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азаматтарының жекелеген санаттарына қалалық қоғамдық көлікте (таксиден басқа) жолақы жеңілдігін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2026 жылғы 26 қаңтардағы № 42-172 шешімі және Жетісу облысы Текелі қаласы әкімдігінің 2026 жылғы 26 қаңтардағы № 2 бірлескен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көлiк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Текелі қалалық мәслихаты ШЕШІМ ҚАБЫЛДАДЫ және Текелі қаласының әкiмдiгi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 азаматтарының келесі жекелеген санаттарына қалалық қоғамдық көлікте (таксиден басқа) тегін жол жүру құқығы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топтағы мүгедектігі бар адамдарға;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70 жастан асқан зейнеткерлерге;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23 жасқа дейінгі жетім балалар;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 (мектеп), техникалық және кәсіптік білім (колледж) оқушыларына, жазғы демалысты қоспағанда;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Көп балалы аналар (төрт балалы және одан да көп, 18 жасқа толмаған);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Соғысының қатысушыларына, мүгедектерiне және оларға теңестiрiлген адамдарға.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Текелі қаласы азаматтарының мынадай жекелеген санаттарына қалалық қоғамдық көліктегі (таксиден басқа) тариф құнының елу пайызы көлемінде жеңілдетілген жол жүру құқығы берілсін: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Үшінші топтағы мүгедектігі бар адамдарға;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 сегіз жасқа дейінгі мүгедектігі бар балаларды алып жүретін адамдарға.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Қаржыландыру көзі Текелі қаласының бюджеті болып айқындалсын.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Текелі қаласы әкімінің жетекшілік ететін орынбасарына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және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