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ca15" w14:textId="c77c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5 ақпандағы № 34-205 шешімі. Қазақстан Республикасының Әділет министрлігінде 2026 жылы 10 ақпанда № 37963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облыстық мәслихатының кейбір шешімдерінің күші осы шешімнің қосымшасына сәйкес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облыстық мәслихатының аппараты" мемлекеттік мекемесінің басшысы (А. Жазықбаев) заңнамада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министрлігі" республикалық мемлекеттік мекемесінде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Жетісу облыстық мәслихатының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ақпандағы № 34-205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облыстық мәслихатының күші жойылды деп танылған кейбір шешімдерінің тізбесі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"Жетісу облысының әлеуметтік маңызы бар қатынастардың тізбесін айқындау туралы" Жетісу облыстық мәслихатының 2023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4-31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43-19 болып тіркелген);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"Жетісу облыстық мәслихатының 2023 жылғы 20 маусымдағы № 4-31 "Жетісу облысының әлеуметтік маңызы бар қатынастардың тізбесін айқындау туралы" шешіміне өзгеріс енгізу туралы" Жетісу облыстық мәслихатының 2024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18-113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234-19 болып тіркелген);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"Жетісу облыстық мәслихатының 2023 жылғы 20 маусымдағы № 4-31 "Жетісу облысының әлеуметтік маңызы бар қатынастардың тізбесін айқындау туралы" шешіміне өзгеріс енгізу туралы" Жетісу облыстық мәслихатының 2024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23-138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251-19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