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b20962" w14:textId="cb209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"Барлық кандидаттар үшін үгіттік баспа материалдарын орналастыру үшін орындар белгілеу туралы" Мойынқұм ауданы әкімдігінің 2023 жылғы 3 қарашадағы № 310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Мойынқұм ауданы әкімдігінің 2026 жылғы 11 қыркүйектегі № 261 қаулысы. Қазақстан Республикасының Әділет министрлігінде 2026 жылғы 21 қыркүйекте № 39926 болып тiркелдi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27-бабының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1-тармағына сәйкес Мойынқұм ауданы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"Барлық кандидаттар үшін үгіттік баспа материалдарын орналастыру үшін орындар белгілеу туралы" Мойынқұм ауданы әкімдігінің 2023 жылғы 3 қарашадағы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№310 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5113 болып тіркелген) күші жойылды деп танылсын.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"Мойынқұм ауданы әкімінің аппараты" коммуналдық мемлекеттік мекемесі Қазақстан Республикасының заңнамасында белгіленген тәртіпте: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министрлігінде мемлекеттік тіркелуін;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ресми жарияланғаннан кейін осы қаулының Мойынқұм ауданы әкімдігінің интернет-ресурсында орналастырылуын қамтамасыз етсін.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салаға жетекшілік ететін орынбасарына жүктелсін.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Мойынқұм ауданы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Карентаев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