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8ede01" w14:textId="c8ede0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Бесқарағай аудандық мәслихатының 2020 жылғы 11 тамыздағы № 55/8-VІ "Бесқарағай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тәртібін және мөлшерін бекіту туралы" шешеміне өзгерістер мен толықтыру енгізу туралы</w:t>
      </w:r>
    </w:p>
    <w:p>
      <w:pPr>
        <w:spacing w:after="0"/>
        <w:ind w:left="0"/>
        <w:jc w:val="both"/>
      </w:pPr>
      <w:r>
        <w:rPr>
          <w:rFonts w:ascii="Times New Roman"/>
          <w:b w:val="false"/>
          <w:i w:val="false"/>
          <w:color w:val="000000"/>
          <w:sz w:val="28"/>
        </w:rPr>
        <w:t>Абай облысы Бесқарағай аудандық мәслихатының 2026 жылғы 16 маусымдағы № 42/3-VIII шешімі. Қазақстан Республикасының Әділет министрлігінде 2026 жылғы 16 маусымда № 38972 болып тіркелді</w:t>
      </w:r>
    </w:p>
    <w:p>
      <w:pPr>
        <w:spacing w:after="0"/>
        <w:ind w:left="0"/>
        <w:jc w:val="both"/>
      </w:pPr>
      <w:bookmarkStart w:name="z5" w:id="0"/>
      <w:r>
        <w:rPr>
          <w:rFonts w:ascii="Times New Roman"/>
          <w:b w:val="false"/>
          <w:i w:val="false"/>
          <w:color w:val="000000"/>
          <w:sz w:val="28"/>
        </w:rPr>
        <w:t>
      Бесқарағай аудандық мәслихаты ШЕШІМ ҚАБЫЛДАДЫ:</w:t>
      </w:r>
    </w:p>
    <w:bookmarkEnd w:id="0"/>
    <w:bookmarkStart w:name="z6" w:id="1"/>
    <w:p>
      <w:pPr>
        <w:spacing w:after="0"/>
        <w:ind w:left="0"/>
        <w:jc w:val="both"/>
      </w:pPr>
      <w:r>
        <w:rPr>
          <w:rFonts w:ascii="Times New Roman"/>
          <w:b w:val="false"/>
          <w:i w:val="false"/>
          <w:color w:val="000000"/>
          <w:sz w:val="28"/>
        </w:rPr>
        <w:t xml:space="preserve">
      1. Бесқарағай аудандық мәслихатының "Бесқарағай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тәртібін және мөлшерін бекіту туралы" 2020 жылғы 11 тамыздағы № 55/8-VI (Нормативтік құқықтық актілерді мемлекеттік тіркеу тізілімінде № 7484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мен толықтыру енгізілсін:</w:t>
      </w:r>
    </w:p>
    <w:bookmarkEnd w:id="1"/>
    <w:bookmarkStart w:name="z7"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тақырыбы</w:t>
      </w:r>
      <w:r>
        <w:rPr>
          <w:rFonts w:ascii="Times New Roman"/>
          <w:b w:val="false"/>
          <w:i w:val="false"/>
          <w:color w:val="000000"/>
          <w:sz w:val="28"/>
        </w:rPr>
        <w:t xml:space="preserve"> жаңа редакцияда жазылсын:</w:t>
      </w:r>
    </w:p>
    <w:bookmarkEnd w:id="2"/>
    <w:bookmarkStart w:name="z8" w:id="3"/>
    <w:p>
      <w:pPr>
        <w:spacing w:after="0"/>
        <w:ind w:left="0"/>
        <w:jc w:val="both"/>
      </w:pPr>
      <w:r>
        <w:rPr>
          <w:rFonts w:ascii="Times New Roman"/>
          <w:b w:val="false"/>
          <w:i w:val="false"/>
          <w:color w:val="000000"/>
          <w:sz w:val="28"/>
        </w:rPr>
        <w:t>
      "Бесқарағай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Қағидалары мен мөлшерін бекіту туралы";</w:t>
      </w:r>
    </w:p>
    <w:bookmarkEnd w:id="3"/>
    <w:bookmarkStart w:name="z9" w:id="4"/>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жаңа редакцияда жазылсын:</w:t>
      </w:r>
    </w:p>
    <w:bookmarkEnd w:id="4"/>
    <w:bookmarkStart w:name="z10" w:id="5"/>
    <w:p>
      <w:pPr>
        <w:spacing w:after="0"/>
        <w:ind w:left="0"/>
        <w:jc w:val="both"/>
      </w:pPr>
      <w:r>
        <w:rPr>
          <w:rFonts w:ascii="Times New Roman"/>
          <w:b w:val="false"/>
          <w:i w:val="false"/>
          <w:color w:val="000000"/>
          <w:sz w:val="28"/>
        </w:rPr>
        <w:t>
      "1. Бесқарағай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Қағидалары және мөлшері осы шешімнің 1-қосымшасына сәйкес бекітілсін.";</w:t>
      </w:r>
    </w:p>
    <w:bookmarkEnd w:id="5"/>
    <w:bookmarkStart w:name="z11" w:id="6"/>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w:t>
      </w:r>
      <w:r>
        <w:rPr>
          <w:rFonts w:ascii="Times New Roman"/>
          <w:b w:val="false"/>
          <w:i w:val="false"/>
          <w:color w:val="000000"/>
          <w:sz w:val="28"/>
        </w:rPr>
        <w:t xml:space="preserve"> алып тасталсын;</w:t>
      </w:r>
    </w:p>
    <w:bookmarkEnd w:id="6"/>
    <w:bookmarkStart w:name="z12" w:id="7"/>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4-тармағы</w:t>
      </w:r>
      <w:r>
        <w:rPr>
          <w:rFonts w:ascii="Times New Roman"/>
          <w:b w:val="false"/>
          <w:i w:val="false"/>
          <w:color w:val="000000"/>
          <w:sz w:val="28"/>
        </w:rPr>
        <w:t xml:space="preserve"> жаңа редакцияда жазылсын:</w:t>
      </w:r>
    </w:p>
    <w:bookmarkEnd w:id="7"/>
    <w:bookmarkStart w:name="z13" w:id="8"/>
    <w:p>
      <w:pPr>
        <w:spacing w:after="0"/>
        <w:ind w:left="0"/>
        <w:jc w:val="both"/>
      </w:pPr>
      <w:r>
        <w:rPr>
          <w:rFonts w:ascii="Times New Roman"/>
          <w:b w:val="false"/>
          <w:i w:val="false"/>
          <w:color w:val="000000"/>
          <w:sz w:val="28"/>
        </w:rPr>
        <w:t>
      "4. Осы шешімнің 2-қосымшасына сәйкес Бесқарағай аудандық мәслихатының кейбір шешімдерінің күші жойылды деп танылсын.";</w:t>
      </w:r>
    </w:p>
    <w:bookmarkEnd w:id="8"/>
    <w:bookmarkStart w:name="z14" w:id="9"/>
    <w:p>
      <w:pPr>
        <w:spacing w:after="0"/>
        <w:ind w:left="0"/>
        <w:jc w:val="both"/>
      </w:pPr>
      <w:r>
        <w:rPr>
          <w:rFonts w:ascii="Times New Roman"/>
          <w:b w:val="false"/>
          <w:i w:val="false"/>
          <w:color w:val="000000"/>
          <w:sz w:val="28"/>
        </w:rPr>
        <w:t>
      көрсетілген шешімнің қосымшасында Бесқарағай аудандық мәслихатының күші жойылды деп танылған кейбір шешімдерінің тізбесінің жоғарғы оң жақ бұрышындағы мәтін келесі редакцияда жазылсын:</w:t>
      </w:r>
    </w:p>
    <w:bookmarkEnd w:id="9"/>
    <w:bookmarkStart w:name="z15" w:id="10"/>
    <w:p>
      <w:pPr>
        <w:spacing w:after="0"/>
        <w:ind w:left="0"/>
        <w:jc w:val="both"/>
      </w:pPr>
      <w:r>
        <w:rPr>
          <w:rFonts w:ascii="Times New Roman"/>
          <w:b w:val="false"/>
          <w:i w:val="false"/>
          <w:color w:val="000000"/>
          <w:sz w:val="28"/>
        </w:rPr>
        <w:t>
      "Бесқарағай аудандық мәслихатының</w:t>
      </w:r>
    </w:p>
    <w:bookmarkEnd w:id="10"/>
    <w:bookmarkStart w:name="z16" w:id="11"/>
    <w:p>
      <w:pPr>
        <w:spacing w:after="0"/>
        <w:ind w:left="0"/>
        <w:jc w:val="both"/>
      </w:pPr>
      <w:r>
        <w:rPr>
          <w:rFonts w:ascii="Times New Roman"/>
          <w:b w:val="false"/>
          <w:i w:val="false"/>
          <w:color w:val="000000"/>
          <w:sz w:val="28"/>
        </w:rPr>
        <w:t>
      2020 жылғы 11 тамыздағы № 55/8-VI</w:t>
      </w:r>
    </w:p>
    <w:bookmarkEnd w:id="11"/>
    <w:bookmarkStart w:name="z17" w:id="12"/>
    <w:p>
      <w:pPr>
        <w:spacing w:after="0"/>
        <w:ind w:left="0"/>
        <w:jc w:val="both"/>
      </w:pPr>
      <w:r>
        <w:rPr>
          <w:rFonts w:ascii="Times New Roman"/>
          <w:b w:val="false"/>
          <w:i w:val="false"/>
          <w:color w:val="000000"/>
          <w:sz w:val="28"/>
        </w:rPr>
        <w:t>
      шешіміне 2-қосымша";</w:t>
      </w:r>
    </w:p>
    <w:bookmarkEnd w:id="12"/>
    <w:bookmarkStart w:name="z18" w:id="13"/>
    <w:p>
      <w:pPr>
        <w:spacing w:after="0"/>
        <w:ind w:left="0"/>
        <w:jc w:val="both"/>
      </w:pPr>
      <w:r>
        <w:rPr>
          <w:rFonts w:ascii="Times New Roman"/>
          <w:b w:val="false"/>
          <w:i w:val="false"/>
          <w:color w:val="000000"/>
          <w:sz w:val="28"/>
        </w:rPr>
        <w:t>
      осы шешімнің қосымшасына сәйкес 1-қосымшамен толықтырылсын.</w:t>
      </w:r>
    </w:p>
    <w:bookmarkEnd w:id="13"/>
    <w:bookmarkStart w:name="z19" w:id="14"/>
    <w:p>
      <w:pPr>
        <w:spacing w:after="0"/>
        <w:ind w:left="0"/>
        <w:jc w:val="both"/>
      </w:pPr>
      <w:r>
        <w:rPr>
          <w:rFonts w:ascii="Times New Roman"/>
          <w:b w:val="false"/>
          <w:i w:val="false"/>
          <w:color w:val="000000"/>
          <w:sz w:val="28"/>
        </w:rPr>
        <w:t>
      2. "Абай облысы Бесқарағай аудандық мәслихатының аппараты" мемлекеттік мекемесі заңнамамен белгіленген тәртіпте:</w:t>
      </w:r>
    </w:p>
    <w:bookmarkEnd w:id="14"/>
    <w:bookmarkStart w:name="z20" w:id="15"/>
    <w:p>
      <w:pPr>
        <w:spacing w:after="0"/>
        <w:ind w:left="0"/>
        <w:jc w:val="both"/>
      </w:pPr>
      <w:r>
        <w:rPr>
          <w:rFonts w:ascii="Times New Roman"/>
          <w:b w:val="false"/>
          <w:i w:val="false"/>
          <w:color w:val="000000"/>
          <w:sz w:val="28"/>
        </w:rPr>
        <w:t>
      1) осы шешімнің "Қазақстан Республикасы Әділет министрлігі" мемлекеттік мекемесінде мемлекеттік тіркелуін;</w:t>
      </w:r>
    </w:p>
    <w:bookmarkEnd w:id="15"/>
    <w:bookmarkStart w:name="z21" w:id="16"/>
    <w:p>
      <w:pPr>
        <w:spacing w:after="0"/>
        <w:ind w:left="0"/>
        <w:jc w:val="both"/>
      </w:pPr>
      <w:r>
        <w:rPr>
          <w:rFonts w:ascii="Times New Roman"/>
          <w:b w:val="false"/>
          <w:i w:val="false"/>
          <w:color w:val="000000"/>
          <w:sz w:val="28"/>
        </w:rPr>
        <w:t>
      2) осы шешім оның алғаш ресми жарияланғаннан кейін "Абай облысы Бесқарағай аудандық мәслихатының аппараты" мемлекеттік мекемесінің интернет-ресурсында орналастырылуын қамтамасыз етсін.</w:t>
      </w:r>
    </w:p>
    <w:bookmarkEnd w:id="16"/>
    <w:bookmarkStart w:name="z22" w:id="17"/>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Бесқарағай аудандық мәслихатының төрағасы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Абылгазинова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Бесқарағай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2026 жылғы 16 маусымдағы</w:t>
            </w:r>
            <w:r>
              <w:br/>
            </w:r>
            <w:r>
              <w:rPr>
                <w:rFonts w:ascii="Times New Roman"/>
                <w:b w:val="false"/>
                <w:i w:val="false"/>
                <w:color w:val="000000"/>
                <w:sz w:val="20"/>
              </w:rPr>
              <w:t>№ 42/3-VIII шешіміне</w:t>
            </w:r>
            <w:r>
              <w:br/>
            </w:r>
            <w:r>
              <w:rPr>
                <w:rFonts w:ascii="Times New Roman"/>
                <w:b w:val="false"/>
                <w:i w:val="false"/>
                <w:color w:val="000000"/>
                <w:sz w:val="20"/>
              </w:rPr>
              <w:t>қосымша</w:t>
            </w:r>
          </w:p>
        </w:tc>
      </w:tr>
    </w:tbl>
    <w:bookmarkStart w:name="z26" w:id="18"/>
    <w:p>
      <w:pPr>
        <w:spacing w:after="0"/>
        <w:ind w:left="0"/>
        <w:jc w:val="left"/>
      </w:pPr>
      <w:r>
        <w:rPr>
          <w:rFonts w:ascii="Times New Roman"/>
          <w:b/>
          <w:i w:val="false"/>
          <w:color w:val="000000"/>
        </w:rPr>
        <w:t xml:space="preserve"> Бесқарағай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көрсетудің Қағидасы мен мөлшері</w:t>
      </w:r>
    </w:p>
    <w:bookmarkEnd w:id="18"/>
    <w:bookmarkStart w:name="z27" w:id="19"/>
    <w:p>
      <w:pPr>
        <w:spacing w:after="0"/>
        <w:ind w:left="0"/>
        <w:jc w:val="left"/>
      </w:pPr>
      <w:r>
        <w:rPr>
          <w:rFonts w:ascii="Times New Roman"/>
          <w:b/>
          <w:i w:val="false"/>
          <w:color w:val="000000"/>
        </w:rPr>
        <w:t xml:space="preserve"> 1 тарау. Жалпы ережелер</w:t>
      </w:r>
    </w:p>
    <w:bookmarkEnd w:id="19"/>
    <w:bookmarkStart w:name="z28" w:id="20"/>
    <w:p>
      <w:pPr>
        <w:spacing w:after="0"/>
        <w:ind w:left="0"/>
        <w:jc w:val="both"/>
      </w:pPr>
      <w:r>
        <w:rPr>
          <w:rFonts w:ascii="Times New Roman"/>
          <w:b w:val="false"/>
          <w:i w:val="false"/>
          <w:color w:val="000000"/>
          <w:sz w:val="28"/>
        </w:rPr>
        <w:t xml:space="preserve">
      1. Осы Қағида "Агроөнеркәсіптік кешенді және ауылдық аумақтарды дамытуды мемлекеттік реттеу туралы" Қазақстан Республикасының Заңының 18-бабы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Бесқарағай ауданының ауылдық елді мекендерінде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тәртібі мен мөлшерін айқындайды (бұдан әрі -мамандар).</w:t>
      </w:r>
    </w:p>
    <w:bookmarkEnd w:id="20"/>
    <w:bookmarkStart w:name="z29" w:id="2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1"/>
    <w:bookmarkStart w:name="z30" w:id="22"/>
    <w:p>
      <w:pPr>
        <w:spacing w:after="0"/>
        <w:ind w:left="0"/>
        <w:jc w:val="both"/>
      </w:pPr>
      <w:r>
        <w:rPr>
          <w:rFonts w:ascii="Times New Roman"/>
          <w:b w:val="false"/>
          <w:i w:val="false"/>
          <w:color w:val="000000"/>
          <w:sz w:val="28"/>
        </w:rPr>
        <w:t>
      1) ағымдағы шот-банк немесе банк операцияларының жекелеген түрлерін жүзеге асыратын ұйым банк шоты шартының негізінде ашатын банк шоты;</w:t>
      </w:r>
    </w:p>
    <w:bookmarkEnd w:id="22"/>
    <w:bookmarkStart w:name="z31" w:id="23"/>
    <w:p>
      <w:pPr>
        <w:spacing w:after="0"/>
        <w:ind w:left="0"/>
        <w:jc w:val="both"/>
      </w:pPr>
      <w:r>
        <w:rPr>
          <w:rFonts w:ascii="Times New Roman"/>
          <w:b w:val="false"/>
          <w:i w:val="false"/>
          <w:color w:val="000000"/>
          <w:sz w:val="28"/>
        </w:rPr>
        <w:t>
      2) Коммуналдық қызметтер-тұрудың (болудың) қауіпсіз және жайлы жағдайларын қамтамасыз ету үшін тұтынушыға сумен жабдықтауды, су бұруды, газбен жабдықтауды, электрмен жабдықтауды, жылумен жабдықтауды, қоқысты жоюды, лифттерге қызмет көрсетуді қамтитын көрсетілетін қызметтер;</w:t>
      </w:r>
    </w:p>
    <w:bookmarkEnd w:id="23"/>
    <w:bookmarkStart w:name="z32" w:id="24"/>
    <w:p>
      <w:pPr>
        <w:spacing w:after="0"/>
        <w:ind w:left="0"/>
        <w:jc w:val="both"/>
      </w:pPr>
      <w:r>
        <w:rPr>
          <w:rFonts w:ascii="Times New Roman"/>
          <w:b w:val="false"/>
          <w:i w:val="false"/>
          <w:color w:val="000000"/>
          <w:sz w:val="28"/>
        </w:rPr>
        <w:t>
      3. Әлеуметтік қолдауды тағайындауды уәкілетті орган – "Бесқарағай ауданының жұмыспен қамту және әлеуметтік бағдарламалар бөлімі" мемлекеттік мекемесі жүзеге асырылады (бұдан әрі - ММ).</w:t>
      </w:r>
    </w:p>
    <w:bookmarkEnd w:id="24"/>
    <w:bookmarkStart w:name="z33" w:id="25"/>
    <w:p>
      <w:pPr>
        <w:spacing w:after="0"/>
        <w:ind w:left="0"/>
        <w:jc w:val="left"/>
      </w:pPr>
      <w:r>
        <w:rPr>
          <w:rFonts w:ascii="Times New Roman"/>
          <w:b/>
          <w:i w:val="false"/>
          <w:color w:val="000000"/>
        </w:rPr>
        <w:t xml:space="preserve"> 2 тарау. Мамандарға бюджет қаражаты есебінен коммуналдық  қызметтерге ақы төлеу және отын сатып алу бойынша әлеуметтік қолдау  көрсету тәртібі мен мөлшері</w:t>
      </w:r>
    </w:p>
    <w:bookmarkEnd w:id="25"/>
    <w:bookmarkStart w:name="z34" w:id="26"/>
    <w:p>
      <w:pPr>
        <w:spacing w:after="0"/>
        <w:ind w:left="0"/>
        <w:jc w:val="both"/>
      </w:pPr>
      <w:r>
        <w:rPr>
          <w:rFonts w:ascii="Times New Roman"/>
          <w:b w:val="false"/>
          <w:i w:val="false"/>
          <w:color w:val="000000"/>
          <w:sz w:val="28"/>
        </w:rPr>
        <w:t>
      4. Әлеуметтік көмек бюджет қаражаты есебінен коммуналдық көрсетілетін қызметтерге ақы төлеу және отын сатып алуға, алушылардан өтініштерін талап етпей, мемлекеттік ұйымдардың бірінші басшыларымен бекітілген жинақ тізімі негізінде (ары қарай – тізім), ақшалай нысанда "Қазпошта" акционерлік қоғамы аумақтық бөлімшелері, екінші деңгейдегі банктер, банк операцияларының тиісті түрлеріне қаржы нарығын және қаржылық операцияларды реттеу, бақылау мен қадағалау жөніндегі уәкілетті органның лицензиясы бар ұйымдар арқылы алушылардың шоттарына аудару жолдарымен көрсетіледі.</w:t>
      </w:r>
    </w:p>
    <w:bookmarkEnd w:id="26"/>
    <w:bookmarkStart w:name="z35" w:id="27"/>
    <w:p>
      <w:pPr>
        <w:spacing w:after="0"/>
        <w:ind w:left="0"/>
        <w:jc w:val="both"/>
      </w:pPr>
      <w:r>
        <w:rPr>
          <w:rFonts w:ascii="Times New Roman"/>
          <w:b w:val="false"/>
          <w:i w:val="false"/>
          <w:color w:val="000000"/>
          <w:sz w:val="28"/>
        </w:rPr>
        <w:t>
      5. Күнтізбелік жылда бір рет 14 (он төрт) айлық есептік көрсеткіш мөлшерінде мамандарға әлеуметтік қолдау көрсетіледі.</w:t>
      </w:r>
    </w:p>
    <w:bookmarkEnd w:id="27"/>
    <w:bookmarkStart w:name="z36" w:id="28"/>
    <w:p>
      <w:pPr>
        <w:spacing w:after="0"/>
        <w:ind w:left="0"/>
        <w:jc w:val="both"/>
      </w:pPr>
      <w:r>
        <w:rPr>
          <w:rFonts w:ascii="Times New Roman"/>
          <w:b w:val="false"/>
          <w:i w:val="false"/>
          <w:color w:val="000000"/>
          <w:sz w:val="28"/>
        </w:rPr>
        <w:t>
      6. Әлеуметтік қолдау көрсетуге арналған шығыстарды қаржыландыру ағымдағы қаржы жылына арналған Бесқарағай ауданының бюджетінде көзделген қаражат шегінде жүзеге асырылады.</w:t>
      </w:r>
    </w:p>
    <w:bookmarkEnd w:id="28"/>
    <w:bookmarkStart w:name="z37" w:id="29"/>
    <w:p>
      <w:pPr>
        <w:spacing w:after="0"/>
        <w:ind w:left="0"/>
        <w:jc w:val="both"/>
      </w:pPr>
      <w:r>
        <w:rPr>
          <w:rFonts w:ascii="Times New Roman"/>
          <w:b w:val="false"/>
          <w:i w:val="false"/>
          <w:color w:val="000000"/>
          <w:sz w:val="28"/>
        </w:rPr>
        <w:t>
      7. Коммуналдық қызметтерге ақы төлеу және отын сатып алу жөніндегі мамандарға әлеуметтік қолдау көрсету туралы шешім қабылдау мерзімі тізім түскен күннен бастап 8 (сегіз) жұмыс күнін құрайды.</w:t>
      </w:r>
    </w:p>
    <w:bookmarkEnd w:id="29"/>
    <w:bookmarkStart w:name="z38" w:id="30"/>
    <w:p>
      <w:pPr>
        <w:spacing w:after="0"/>
        <w:ind w:left="0"/>
        <w:jc w:val="both"/>
      </w:pPr>
      <w:r>
        <w:rPr>
          <w:rFonts w:ascii="Times New Roman"/>
          <w:b w:val="false"/>
          <w:i w:val="false"/>
          <w:color w:val="000000"/>
          <w:sz w:val="28"/>
        </w:rPr>
        <w:t>
      8. ММ қызметкері денсаулық сақтау, әлеуметтік қамсыздандыру, білім беру, мәдениет, спорт және ветеринария мемлекеттік ұйымдарының тізімдерін 8 (сегіз) жұмыс күні ішінде қарайды.</w:t>
      </w:r>
    </w:p>
    <w:bookmarkEnd w:id="30"/>
    <w:bookmarkStart w:name="z39" w:id="31"/>
    <w:p>
      <w:pPr>
        <w:spacing w:after="0"/>
        <w:ind w:left="0"/>
        <w:jc w:val="both"/>
      </w:pPr>
      <w:r>
        <w:rPr>
          <w:rFonts w:ascii="Times New Roman"/>
          <w:b w:val="false"/>
          <w:i w:val="false"/>
          <w:color w:val="000000"/>
          <w:sz w:val="28"/>
        </w:rPr>
        <w:t xml:space="preserve">
      9. Қазақстан Республикасы Әкімшілік рәсімдік-процестік кодексінің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74-баптарына</w:t>
      </w:r>
      <w:r>
        <w:rPr>
          <w:rFonts w:ascii="Times New Roman"/>
          <w:b w:val="false"/>
          <w:i w:val="false"/>
          <w:color w:val="000000"/>
          <w:sz w:val="28"/>
        </w:rPr>
        <w:t xml:space="preserve"> сәйкес ұйымдардың бірінші басшылары ұсынған тізімдер сәйкес келмеген жағдайда, ММ алдын ала шешім туралы, әлеуметтік қолдау көрсетуден бас тарту туралы, сондай-ақ алдын ала шешім бойынша ұстанымын білдіру мүмкіндігі үшін тыңдауды өткізу уақыты мен орны (тәсілі) туралы ұйымдардың бірінші басшыларын хабардар етеді.</w:t>
      </w:r>
    </w:p>
    <w:bookmarkEnd w:id="31"/>
    <w:bookmarkStart w:name="z40" w:id="32"/>
    <w:p>
      <w:pPr>
        <w:spacing w:after="0"/>
        <w:ind w:left="0"/>
        <w:jc w:val="both"/>
      </w:pPr>
      <w:r>
        <w:rPr>
          <w:rFonts w:ascii="Times New Roman"/>
          <w:b w:val="false"/>
          <w:i w:val="false"/>
          <w:color w:val="000000"/>
          <w:sz w:val="28"/>
        </w:rPr>
        <w:t>
      Тізімдерді қарау нәтижелері бойынша ескертулер болмаған кезде ММ оң шешім қабылдайды және коммуналдық қызметтерге ақы төлеу және мамандардың ағымдағы шоттарына отын сатып алу бойынша әлеуметтік қолдау төлемін көрсетеді.</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