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48bd" w14:textId="8314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2026 жылғы 31 наурыздағы № 35/237-VIII шешімі. Қазақстан Республикасының Әділет министрлігінде 2026 жылғы 1 сәуірде № 38267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Абай облысы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облысы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мәслихат аппараты" мемлекеттік мекемесіне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шешімді Қазақстан Республикасы Әділет министрлігінде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"Абай облысы мәслихат аппараты" мемлекеттік мекемесінің интернет-ресурсында орналастыруды қамтамасыз ету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мәслихатының күші жойылған кейбір шешімдерінің тізбесі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Абай облысы мәслихатының 2023 жылғы 20 сәуірдегі № 2/18-VIIІ "Абай облысының жер үсті көздеріндегі су ресурстарын пайдаланғаны үшін төлемақы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47-18 болып тіркелген);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Абай облысы мәслихатының 2023 жылғы 13 желтоқсандағы № 11/84-VIIІ "Абай облысы мәслихатының 2023 жылғы 20 сәуірдегі № 2/18-VIIІ "Абай облысының жер үсті көздеріндегі су ресурстарын пайдаланғаны үшін төлемақы мөлшерлемелері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195-18 болып тіркелген);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Абай облысы мәслихатының 2024 жылғы 13 желтоқсандағы № 23/156-VIII "Абай облысы мәслихатының 2023 жылғы 20 сәуірдегі № 2/18-VIIІ "Абай облысының жер үсті көздеріндегі су ресурстарын пайдаланғаны үшін төлемақы мөлшерлемелері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391-18 болып тіркелген).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