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d252" w14:textId="42bd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Ақтөбе облыстық мәслихаттың 2022 жылғы 8 маусымдағы № 140 шешімінің күші жойылды деп тану туралы</w:t>
      </w:r>
    </w:p>
    <w:p>
      <w:pPr>
        <w:spacing w:after="0"/>
        <w:ind w:left="0"/>
        <w:jc w:val="both"/>
      </w:pPr>
      <w:r>
        <w:rPr>
          <w:rFonts w:ascii="Times New Roman"/>
          <w:b w:val="false"/>
          <w:i w:val="false"/>
          <w:color w:val="000000"/>
          <w:sz w:val="28"/>
        </w:rPr>
        <w:t>Ақтөбе облыстық мәслихатының 2026 жылғы 30 қаңтардағы № 308 шешімі. Қазақстан Республикасының Әділет министрлігінде 2026 жылғы 3 ақпанда № 37938 болып тіркелді</w:t>
      </w:r>
    </w:p>
    <w:p>
      <w:pPr>
        <w:spacing w:after="0"/>
        <w:ind w:left="0"/>
        <w:jc w:val="both"/>
      </w:pPr>
      <w:bookmarkStart w:name="z2"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облыстық маслихаты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Ақтөбе облыстық мәслихаттың 2022 жылғы 8 маусымдағы № 140 (Нормативтік құқықтық актілерді мемлекеттік тіркеу тізілімінде № 28442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