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e8c" w14:textId="190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2026 жылғы 13 ақпандағы № 8С-40/1 шешімі. Қазақстан Республикасының Әділет министрлігінде 2026 жылғы 16 ақпанда № 37993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Бурабай аудандық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аудандық мәслихатының күші жойылды деп танылған кейбір шешімдерінің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"Бурабай ауданында автотұрақтар (паркингтер) санаттарын белгілеу және автотұрақтар (паркингтер) орналасқан жерге арналған базалық салық мөлшерлемесін ұлғайту туралы" Бурабай аудандық мәслихатының 2017 жылғы 14 ақпандағы № 6С-12/3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5803 болып тіркелген);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"Бурабай аудандық мәслихатының 2017 жылғы 14 ақпандағы № 6С-12/3 "Бурабай ауданында автотұрақтар (паркингтер) санаттарын белгілеу және автотұрақтар (паркингтер) үшін бөлінген жерлерге салынатын салықтың базалық мөлшерлемелерін ұлғайту туралы" шешіміне өзгерістер енгізу туралы" Бурабай аудандық мәслихатының 2018 жылғы 30 қаңтардағы № 6С-24/3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6409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"Бурабай ауданының елді мекендерінің жерлерін аймақтарға бөлу жобаларын (схемаларын) бекіту және жер салығының мөлшерлемелерін, салық мөлшерлемелерін түзету туралы" Бурабай аудандық мәслихатының 2022 жылғы 30 қарашадағы № 7С-31/1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30895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"Мөлшерлеме мөлшерін төмендету туралы" Бурабай аудандық мәслихатының 2024 жылғы 27 наурыздағы № 8С-15/2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8722-03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