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04d0" w14:textId="a16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мәслихаты 2024 жылғы 27 наурыздағы № 8С-24-3 "Мөлшерлеме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2026 жылғы 20 наурыздағы № 8С-53-4 шешімі. Қазақстан Республикасының Әділет министрлігінде 2026 жылғы 27 наурызда № 38207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"Мөлшерлеме мөлшерін төмендету туралы" Жақсы ауданының мәслихаты 2024 жылғы 27 наурыздағы № 8С-24-3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8735-03 болып тіркелген) күші жойылдыдеп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