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5d01a6" w14:textId="15d01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"Арнаулы мемлекеттік жәрдемақы тағайындау және төлеу қағидаларын бекіту туралы" Қазақстан Республикасы Еңбек және халықты әлеуметтік қорғау министрінің 2023 жылғы 31 мамырдағы № 192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2026 жылғы 14 қазандағы № 404 бұйрығы. Қазақстан Республикасының Әділет министрлігінде 2026 жылғы 14 қазанда № 40167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"Арнаулы мемлекеттік жәрдемақы тағайындау және төлеу қағидаларын бекіту туралы" Қазақстан Республикасы Еңбек және халықты әлеуметтік қорғау министрінің 2023 жылғы 31 мамырдағы № 192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32659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xml:space="preserve">
      "Қазақстан Республикасының Әлеуметтік кодексі </w:t>
      </w:r>
      <w:r>
        <w:rPr>
          <w:rFonts w:ascii="Times New Roman"/>
          <w:b w:val="false"/>
          <w:i w:val="false"/>
          <w:color w:val="000000"/>
          <w:sz w:val="28"/>
        </w:rPr>
        <w:t>190-бабының</w:t>
      </w:r>
      <w:r>
        <w:rPr>
          <w:rFonts w:ascii="Times New Roman"/>
          <w:b w:val="false"/>
          <w:i w:val="false"/>
          <w:color w:val="000000"/>
          <w:sz w:val="28"/>
        </w:rPr>
        <w:t xml:space="preserve"> 4-тармағына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2"/>
    <w:bookmarkStart w:name="z8" w:id="3"/>
    <w:p>
      <w:pPr>
        <w:spacing w:after="0"/>
        <w:ind w:left="0"/>
        <w:jc w:val="both"/>
      </w:pPr>
      <w:r>
        <w:rPr>
          <w:rFonts w:ascii="Times New Roman"/>
          <w:b w:val="false"/>
          <w:i w:val="false"/>
          <w:color w:val="000000"/>
          <w:sz w:val="28"/>
        </w:rPr>
        <w:t xml:space="preserve">
      көрсетілген бұйрықпен бекітілген Арнаулы мемлекеттік жәрдемақы тағайындау және төлеу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xml:space="preserve">
      "1. Осы Арнаулы мемлекеттік жәрдемақы тағайындау және төлеу қағидалары (бұдан әрі – Қағидалар) Қазақстан Республикасының Әлеуметтік кодексі (бұдан әрі – Кодекс) </w:t>
      </w:r>
      <w:r>
        <w:rPr>
          <w:rFonts w:ascii="Times New Roman"/>
          <w:b w:val="false"/>
          <w:i w:val="false"/>
          <w:color w:val="000000"/>
          <w:sz w:val="28"/>
        </w:rPr>
        <w:t>190-бабының</w:t>
      </w:r>
      <w:r>
        <w:rPr>
          <w:rFonts w:ascii="Times New Roman"/>
          <w:b w:val="false"/>
          <w:i w:val="false"/>
          <w:color w:val="000000"/>
          <w:sz w:val="28"/>
        </w:rPr>
        <w:t xml:space="preserve"> 4-тармағына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арнаулы мемлекеттік жәрдемақы тағайындау және төлеу тәртібін айқындайды.";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алып тасталсын;</w:t>
      </w:r>
    </w:p>
    <w:bookmarkStart w:name="z13" w:id="5"/>
    <w:p>
      <w:pPr>
        <w:spacing w:after="0"/>
        <w:ind w:left="0"/>
        <w:jc w:val="both"/>
      </w:pPr>
      <w:r>
        <w:rPr>
          <w:rFonts w:ascii="Times New Roman"/>
          <w:b w:val="false"/>
          <w:i w:val="false"/>
          <w:color w:val="000000"/>
          <w:sz w:val="28"/>
        </w:rPr>
        <w:t>
      мынадай мазмұндағы 10-1) тармақшамен толықтырылсын:</w:t>
      </w:r>
    </w:p>
    <w:bookmarkEnd w:id="5"/>
    <w:bookmarkStart w:name="z14" w:id="6"/>
    <w:p>
      <w:pPr>
        <w:spacing w:after="0"/>
        <w:ind w:left="0"/>
        <w:jc w:val="both"/>
      </w:pPr>
      <w:r>
        <w:rPr>
          <w:rFonts w:ascii="Times New Roman"/>
          <w:b w:val="false"/>
          <w:i w:val="false"/>
          <w:color w:val="000000"/>
          <w:sz w:val="28"/>
        </w:rPr>
        <w:t>
      "10-1) Отбасының цифрлық картасы - әлеуметтік-еңбек саласы платформасында іске асырылған, "цифрлық үкімет" платформасынан және мемлекеттік органдардың цифрлық жүйелерінен алынатын деректер негізінде адамдардың (отбасылардың), отбасы мүшелерінің, үй шаруашылығының тізімдерін қалыптастыруды және оларды әлеуметтік саламаттылық деңгейі бойынша бөлуді қамтамасыз ететін талдамалық шешім;";</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bookmarkStart w:name="z16" w:id="7"/>
    <w:p>
      <w:pPr>
        <w:spacing w:after="0"/>
        <w:ind w:left="0"/>
        <w:jc w:val="both"/>
      </w:pPr>
      <w:r>
        <w:rPr>
          <w:rFonts w:ascii="Times New Roman"/>
          <w:b w:val="false"/>
          <w:i w:val="false"/>
          <w:color w:val="000000"/>
          <w:sz w:val="28"/>
        </w:rPr>
        <w:t>
      екінші және үшінші бөліктері мынадай редакцияда жазылсын:</w:t>
      </w:r>
    </w:p>
    <w:bookmarkEnd w:id="7"/>
    <w:bookmarkStart w:name="z17" w:id="8"/>
    <w:p>
      <w:pPr>
        <w:spacing w:after="0"/>
        <w:ind w:left="0"/>
        <w:jc w:val="both"/>
      </w:pPr>
      <w:r>
        <w:rPr>
          <w:rFonts w:ascii="Times New Roman"/>
          <w:b w:val="false"/>
          <w:i w:val="false"/>
          <w:color w:val="000000"/>
          <w:sz w:val="28"/>
        </w:rPr>
        <w:t xml:space="preserve">
      "Жәрдемақы тағайындау үшін өтініш беруші Мемлекеттік корпорацияға немесе портал арқылы (мемлекеттік қызметті көрсетудің мәртебесі туралы ақпарат алу үшін)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өтінішті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10-тармағында көрсетілген құжаттарды қоса бере отырып ұсынады.</w:t>
      </w:r>
    </w:p>
    <w:bookmarkEnd w:id="8"/>
    <w:bookmarkStart w:name="z18" w:id="9"/>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190-бабының</w:t>
      </w:r>
      <w:r>
        <w:rPr>
          <w:rFonts w:ascii="Times New Roman"/>
          <w:b w:val="false"/>
          <w:i w:val="false"/>
          <w:color w:val="000000"/>
          <w:sz w:val="28"/>
        </w:rPr>
        <w:t xml:space="preserve"> 3-тармағының 2-1), 6) және 8) тармақшаларында көрсетілген, егер олар Кодекстің </w:t>
      </w:r>
      <w:r>
        <w:rPr>
          <w:rFonts w:ascii="Times New Roman"/>
          <w:b w:val="false"/>
          <w:i w:val="false"/>
          <w:color w:val="000000"/>
          <w:sz w:val="28"/>
        </w:rPr>
        <w:t>207-бабының</w:t>
      </w:r>
      <w:r>
        <w:rPr>
          <w:rFonts w:ascii="Times New Roman"/>
          <w:b w:val="false"/>
          <w:i w:val="false"/>
          <w:color w:val="000000"/>
          <w:sz w:val="28"/>
        </w:rPr>
        <w:t xml:space="preserve"> 1-тармағына сәйкес жасына байланысты зейнетақы алушылар болып табылмайтын адамдар болса Мемлекеттік корпорацияға немесе портал арқылы (мемлекеттік қызметті көрсетудің мәртебесі туралы ақпарат алу үшін)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10-тармағында көрсетілген құжаттарды қоса бере отырып ұсынады.";</w:t>
      </w:r>
    </w:p>
    <w:bookmarkEnd w:id="9"/>
    <w:bookmarkStart w:name="z19" w:id="10"/>
    <w:p>
      <w:pPr>
        <w:spacing w:after="0"/>
        <w:ind w:left="0"/>
        <w:jc w:val="both"/>
      </w:pPr>
      <w:r>
        <w:rPr>
          <w:rFonts w:ascii="Times New Roman"/>
          <w:b w:val="false"/>
          <w:i w:val="false"/>
          <w:color w:val="000000"/>
          <w:sz w:val="28"/>
        </w:rPr>
        <w:t xml:space="preserve">
      төртінші, бесінші және алтыншы бөліктері мынадай редакцияда жазылсын: </w:t>
      </w:r>
    </w:p>
    <w:bookmarkEnd w:id="10"/>
    <w:bookmarkStart w:name="z20" w:id="11"/>
    <w:p>
      <w:pPr>
        <w:spacing w:after="0"/>
        <w:ind w:left="0"/>
        <w:jc w:val="both"/>
      </w:pPr>
      <w:r>
        <w:rPr>
          <w:rFonts w:ascii="Times New Roman"/>
          <w:b w:val="false"/>
          <w:i w:val="false"/>
          <w:color w:val="000000"/>
          <w:sz w:val="28"/>
        </w:rPr>
        <w:t>
      "Мемлекеттік корпорацияның қызметкері егер Қазақстан Республикасының заңдарында өзгеше көзделмесе, мемлекеттік қызметті көрсеткен кезде цифрлық жүйелерде қамтылған заңмен қорғалатын құпияны құрайтын мәліметтерді пайдалануға жазбаша немесе электрондық келісімін алады.</w:t>
      </w:r>
    </w:p>
    <w:bookmarkEnd w:id="11"/>
    <w:bookmarkStart w:name="z21" w:id="12"/>
    <w:p>
      <w:pPr>
        <w:spacing w:after="0"/>
        <w:ind w:left="0"/>
        <w:jc w:val="both"/>
      </w:pPr>
      <w:r>
        <w:rPr>
          <w:rFonts w:ascii="Times New Roman"/>
          <w:b w:val="false"/>
          <w:i w:val="false"/>
          <w:color w:val="000000"/>
          <w:sz w:val="28"/>
        </w:rPr>
        <w:t>
      Өтініш беруші талап етілген құжаттарды ұсынғанда өтініш берушіге:</w:t>
      </w:r>
    </w:p>
    <w:bookmarkEnd w:id="12"/>
    <w:bookmarkStart w:name="z22" w:id="13"/>
    <w:p>
      <w:pPr>
        <w:spacing w:after="0"/>
        <w:ind w:left="0"/>
        <w:jc w:val="both"/>
      </w:pPr>
      <w:r>
        <w:rPr>
          <w:rFonts w:ascii="Times New Roman"/>
          <w:b w:val="false"/>
          <w:i w:val="false"/>
          <w:color w:val="000000"/>
          <w:sz w:val="28"/>
        </w:rPr>
        <w:t>
      Мемлекеттік корпорацияда – тиісті құжаттардың қабылдағаны туралы қолхат;</w:t>
      </w:r>
    </w:p>
    <w:bookmarkEnd w:id="13"/>
    <w:bookmarkStart w:name="z23" w:id="14"/>
    <w:p>
      <w:pPr>
        <w:spacing w:after="0"/>
        <w:ind w:left="0"/>
        <w:jc w:val="both"/>
      </w:pPr>
      <w:r>
        <w:rPr>
          <w:rFonts w:ascii="Times New Roman"/>
          <w:b w:val="false"/>
          <w:i w:val="false"/>
          <w:color w:val="000000"/>
          <w:sz w:val="28"/>
        </w:rPr>
        <w:t>
      портал арқылы – өтініш берушінің "жеке кабинетінде" мемлекеттік қызметті көрсету үшін сұрау салудың қабылданғаны туралы статус көрінеді.</w:t>
      </w:r>
    </w:p>
    <w:bookmarkEnd w:id="14"/>
    <w:bookmarkStart w:name="z24" w:id="15"/>
    <w:p>
      <w:pPr>
        <w:spacing w:after="0"/>
        <w:ind w:left="0"/>
        <w:jc w:val="both"/>
      </w:pPr>
      <w:r>
        <w:rPr>
          <w:rFonts w:ascii="Times New Roman"/>
          <w:b w:val="false"/>
          <w:i w:val="false"/>
          <w:color w:val="000000"/>
          <w:sz w:val="28"/>
        </w:rPr>
        <w:t>
      Мемлекеттік қызмет көрсету нәтижесі Мемлекеттік корпорацияның жұмыс кестесіне сәйкес өзінің жеке басын куәландыратын құжатты (немесе цифрлық құжаттар сервисінен алынған электрондық құжатты) немесе тиісті өкілеттігі көрсетілетін, Қазақстан Республикасының азаматтық заңнамасына сәйкес берілген құжат негізінде әрекет ететін оның өкілін куәландыратын құжатты көрсеткен кезде беріледі.";</w:t>
      </w:r>
    </w:p>
    <w:bookmarkEnd w:id="15"/>
    <w:bookmarkStart w:name="z25" w:id="16"/>
    <w:p>
      <w:pPr>
        <w:spacing w:after="0"/>
        <w:ind w:left="0"/>
        <w:jc w:val="both"/>
      </w:pPr>
      <w:r>
        <w:rPr>
          <w:rFonts w:ascii="Times New Roman"/>
          <w:b w:val="false"/>
          <w:i w:val="false"/>
          <w:color w:val="000000"/>
          <w:sz w:val="28"/>
        </w:rPr>
        <w:t>
      сегізінші бөлігі мынадай редакцияда жазылсын:</w:t>
      </w:r>
    </w:p>
    <w:bookmarkEnd w:id="16"/>
    <w:bookmarkStart w:name="z26" w:id="17"/>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190-бабы</w:t>
      </w:r>
      <w:r>
        <w:rPr>
          <w:rFonts w:ascii="Times New Roman"/>
          <w:b w:val="false"/>
          <w:i w:val="false"/>
          <w:color w:val="000000"/>
          <w:sz w:val="28"/>
        </w:rPr>
        <w:t xml:space="preserve"> 3-тармағының 8) тармақшасында көрсетілген "Халық қаһарманы" атағына ие болған адамдарға және "Қазақстанның Еңбек Ері" атағына ие болған адамдарға жәрдемақыны проактивті қызмет арқылы тағайындау порталда алушының ұялы байланысы абоненттік құрылғысының телефон нөмірі тіркелген кезде алушының өтінішінсіз жүзеге асырылады.";</w:t>
      </w:r>
    </w:p>
    <w:bookmarkEnd w:id="17"/>
    <w:bookmarkStart w:name="z27" w:id="18"/>
    <w:p>
      <w:pPr>
        <w:spacing w:after="0"/>
        <w:ind w:left="0"/>
        <w:jc w:val="both"/>
      </w:pPr>
      <w:r>
        <w:rPr>
          <w:rFonts w:ascii="Times New Roman"/>
          <w:b w:val="false"/>
          <w:i w:val="false"/>
          <w:color w:val="000000"/>
          <w:sz w:val="28"/>
        </w:rPr>
        <w:t>
      тоғызыншы бөлігі мынадай редакцияда жазылсын:</w:t>
      </w:r>
    </w:p>
    <w:bookmarkEnd w:id="18"/>
    <w:bookmarkStart w:name="z28" w:id="19"/>
    <w:p>
      <w:pPr>
        <w:spacing w:after="0"/>
        <w:ind w:left="0"/>
        <w:jc w:val="both"/>
      </w:pPr>
      <w:r>
        <w:rPr>
          <w:rFonts w:ascii="Times New Roman"/>
          <w:b w:val="false"/>
          <w:i w:val="false"/>
          <w:color w:val="000000"/>
          <w:sz w:val="28"/>
        </w:rPr>
        <w:t>
      "Кодексте көзделген негіздер бойынша жәрдемақыны тағайындауға құқық пайда болған кезде көрсетілетін қызметті алушыға порталда тіркелген телефон нөміріне Қазақстан Республикасы Еңбек және халықты әлеуметтік қорғау министрлігінің "Е-макет" автоматтандырылған цифрлық жүйесі (бұдан әрі – "Е-макет" АЦЖ) арқылы жәрдемақыны тағайындау және тіл таңдау мүмкіндігі туралы хабарлама жіберіледі.";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және екінші бөліктері мынадай редакцияда жазылсын:</w:t>
      </w:r>
    </w:p>
    <w:bookmarkStart w:name="z30" w:id="20"/>
    <w:p>
      <w:pPr>
        <w:spacing w:after="0"/>
        <w:ind w:left="0"/>
        <w:jc w:val="both"/>
      </w:pPr>
      <w:r>
        <w:rPr>
          <w:rFonts w:ascii="Times New Roman"/>
          <w:b w:val="false"/>
          <w:i w:val="false"/>
          <w:color w:val="000000"/>
          <w:sz w:val="28"/>
        </w:rPr>
        <w:t xml:space="preserve">
      "5. Кодекстің </w:t>
      </w:r>
      <w:r>
        <w:rPr>
          <w:rFonts w:ascii="Times New Roman"/>
          <w:b w:val="false"/>
          <w:i w:val="false"/>
          <w:color w:val="000000"/>
          <w:sz w:val="28"/>
        </w:rPr>
        <w:t>190-бабы</w:t>
      </w:r>
      <w:r>
        <w:rPr>
          <w:rFonts w:ascii="Times New Roman"/>
          <w:b w:val="false"/>
          <w:i w:val="false"/>
          <w:color w:val="000000"/>
          <w:sz w:val="28"/>
        </w:rPr>
        <w:t xml:space="preserve"> 3-тармағының 4) тармақшасында көрсетілген адамдарға жәрдемақы тағайындау үшін мемлекеттік органдардан және (немесе) ұйымдардан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мәліметтер сұратылады.</w:t>
      </w:r>
    </w:p>
    <w:bookmarkEnd w:id="20"/>
    <w:bookmarkStart w:name="z31" w:id="21"/>
    <w:p>
      <w:pPr>
        <w:spacing w:after="0"/>
        <w:ind w:left="0"/>
        <w:jc w:val="both"/>
      </w:pPr>
      <w:r>
        <w:rPr>
          <w:rFonts w:ascii="Times New Roman"/>
          <w:b w:val="false"/>
          <w:i w:val="false"/>
          <w:color w:val="000000"/>
          <w:sz w:val="28"/>
        </w:rPr>
        <w:t xml:space="preserve">
      Мәліметтер болмаған жағдайда, өтінішке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10-тармағында көрсетілген құжаттар қоса беріледі.";</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33" w:id="22"/>
    <w:p>
      <w:pPr>
        <w:spacing w:after="0"/>
        <w:ind w:left="0"/>
        <w:jc w:val="both"/>
      </w:pPr>
      <w:r>
        <w:rPr>
          <w:rFonts w:ascii="Times New Roman"/>
          <w:b w:val="false"/>
          <w:i w:val="false"/>
          <w:color w:val="000000"/>
          <w:sz w:val="28"/>
        </w:rPr>
        <w:t xml:space="preserve">
      "6. Өтініш беруші жәрдемақы тағайындау үшін Мемлекеттік корпорацияның бөлімшесіне жүгінген кезде жәрдемақы тағайындауға үміткер, оларды алып жүрген, сондай-ақ оларды қайта тағайындауға жүгінген Кодекстің </w:t>
      </w:r>
      <w:r>
        <w:rPr>
          <w:rFonts w:ascii="Times New Roman"/>
          <w:b w:val="false"/>
          <w:i w:val="false"/>
          <w:color w:val="000000"/>
          <w:sz w:val="28"/>
        </w:rPr>
        <w:t>190-бабының</w:t>
      </w:r>
      <w:r>
        <w:rPr>
          <w:rFonts w:ascii="Times New Roman"/>
          <w:b w:val="false"/>
          <w:i w:val="false"/>
          <w:color w:val="000000"/>
          <w:sz w:val="28"/>
        </w:rPr>
        <w:t xml:space="preserve"> 3-тармағының 2-1), 6) және 8) тармақшаларында көрсетілген адамдар, егер олар Кодекстің </w:t>
      </w:r>
      <w:r>
        <w:rPr>
          <w:rFonts w:ascii="Times New Roman"/>
          <w:b w:val="false"/>
          <w:i w:val="false"/>
          <w:color w:val="000000"/>
          <w:sz w:val="28"/>
        </w:rPr>
        <w:t>207-бабының</w:t>
      </w:r>
      <w:r>
        <w:rPr>
          <w:rFonts w:ascii="Times New Roman"/>
          <w:b w:val="false"/>
          <w:i w:val="false"/>
          <w:color w:val="000000"/>
          <w:sz w:val="28"/>
        </w:rPr>
        <w:t xml:space="preserve"> 1-тармағына сәйкес жасына байланысты зейнетақы алушылар болып табылмаса, отбасы мүшелері, үй шаруашылықтары Қазақстан Республикасының Ұлттық Банкімен келісу бойынша уәкілетті мемлекеттік орган айқындайтын мерзімдер мен тәртіпте дербес деректерді, оның ішінде банктік және заңмен қорғалатын өзге де құпияны құрайтын мәліметтерді жинауға, өңдеуге, тексеруге, өзектендіруге және беруге, сондай-ақ мемлекеттік қатысуы бар кредиттік бюродан кредиттер бойынша берешек сомасы, кредиттер бойынша мерзімдік (ай сайынғы) төлем, мерзімі өткен және (немесе) қалдық берешек сомасы туралы мәліметтерді алуға келісім береді.</w:t>
      </w:r>
    </w:p>
    <w:bookmarkEnd w:id="22"/>
    <w:bookmarkStart w:name="z34" w:id="23"/>
    <w:p>
      <w:pPr>
        <w:spacing w:after="0"/>
        <w:ind w:left="0"/>
        <w:jc w:val="both"/>
      </w:pPr>
      <w:r>
        <w:rPr>
          <w:rFonts w:ascii="Times New Roman"/>
          <w:b w:val="false"/>
          <w:i w:val="false"/>
          <w:color w:val="000000"/>
          <w:sz w:val="28"/>
        </w:rPr>
        <w:t>
      Адамның (отбасының), отбасы мүшелерінің, үй шаруашылығының осы тармақтың бірінші бөлігінде көзделген келісімнің болмауы жәрдемақыны төлеуді тоқтата тұру шарты болып табылады.</w:t>
      </w:r>
    </w:p>
    <w:bookmarkEnd w:id="23"/>
    <w:bookmarkStart w:name="z35" w:id="24"/>
    <w:p>
      <w:pPr>
        <w:spacing w:after="0"/>
        <w:ind w:left="0"/>
        <w:jc w:val="both"/>
      </w:pPr>
      <w:r>
        <w:rPr>
          <w:rFonts w:ascii="Times New Roman"/>
          <w:b w:val="false"/>
          <w:i w:val="false"/>
          <w:color w:val="000000"/>
          <w:sz w:val="28"/>
        </w:rPr>
        <w:t>
      Жәрдемақы тағайындауға өтінішті қабылдаудан бас тартуға:</w:t>
      </w:r>
    </w:p>
    <w:bookmarkEnd w:id="24"/>
    <w:bookmarkStart w:name="z36" w:id="25"/>
    <w:p>
      <w:pPr>
        <w:spacing w:after="0"/>
        <w:ind w:left="0"/>
        <w:jc w:val="both"/>
      </w:pPr>
      <w:r>
        <w:rPr>
          <w:rFonts w:ascii="Times New Roman"/>
          <w:b w:val="false"/>
          <w:i w:val="false"/>
          <w:color w:val="000000"/>
          <w:sz w:val="28"/>
        </w:rPr>
        <w:t>
      1) жәрдемақы тағайындау, төлеу немесе тағайындауға өтініш беру фактілерін растайтын мәліметтерді уәкілетті мемлекеттік органның цифрлық жүйесінен алу;</w:t>
      </w:r>
    </w:p>
    <w:bookmarkEnd w:id="25"/>
    <w:bookmarkStart w:name="z37" w:id="26"/>
    <w:p>
      <w:pPr>
        <w:spacing w:after="0"/>
        <w:ind w:left="0"/>
        <w:jc w:val="both"/>
      </w:pPr>
      <w:r>
        <w:rPr>
          <w:rFonts w:ascii="Times New Roman"/>
          <w:b w:val="false"/>
          <w:i w:val="false"/>
          <w:color w:val="000000"/>
          <w:sz w:val="28"/>
        </w:rPr>
        <w:t>
      2) өтініш берушінің Қазақстан Республикасының заңнамасына сәйкес құжаттардың толық емес топтамасын және (немесе) қолданылу мерзімі өткен құжаттарды және (немесе) жәрдемақы тағайындау немесе тағайындаудан бас тарту туралы шешім қабылдану күніне қолданылу мерзімі өтетін құжаттарды ұсынуы;</w:t>
      </w:r>
    </w:p>
    <w:bookmarkEnd w:id="26"/>
    <w:bookmarkStart w:name="z38" w:id="27"/>
    <w:p>
      <w:pPr>
        <w:spacing w:after="0"/>
        <w:ind w:left="0"/>
        <w:jc w:val="both"/>
      </w:pPr>
      <w:r>
        <w:rPr>
          <w:rFonts w:ascii="Times New Roman"/>
          <w:b w:val="false"/>
          <w:i w:val="false"/>
          <w:color w:val="000000"/>
          <w:sz w:val="28"/>
        </w:rPr>
        <w:t>
      3) жеке басын куәландыратын құжат бойынша мәліметтердің (мемлекеттік цифрлық жүйелерден алынған мәліметтермен расталатын, оны Қазақстан Республикасының заңнамасына сәйкес ауыстырудан басқа) оны тағайындау үшін қажетті құжаттарға сәйкес келмеуі;</w:t>
      </w:r>
    </w:p>
    <w:bookmarkEnd w:id="27"/>
    <w:bookmarkStart w:name="z39" w:id="28"/>
    <w:p>
      <w:pPr>
        <w:spacing w:after="0"/>
        <w:ind w:left="0"/>
        <w:jc w:val="both"/>
      </w:pPr>
      <w:r>
        <w:rPr>
          <w:rFonts w:ascii="Times New Roman"/>
          <w:b w:val="false"/>
          <w:i w:val="false"/>
          <w:color w:val="000000"/>
          <w:sz w:val="28"/>
        </w:rPr>
        <w:t>
      4) жәрдемақы тағайындау құқығының болмауы;</w:t>
      </w:r>
    </w:p>
    <w:bookmarkEnd w:id="28"/>
    <w:bookmarkStart w:name="z40" w:id="29"/>
    <w:p>
      <w:pPr>
        <w:spacing w:after="0"/>
        <w:ind w:left="0"/>
        <w:jc w:val="both"/>
      </w:pPr>
      <w:r>
        <w:rPr>
          <w:rFonts w:ascii="Times New Roman"/>
          <w:b w:val="false"/>
          <w:i w:val="false"/>
          <w:color w:val="000000"/>
          <w:sz w:val="28"/>
        </w:rPr>
        <w:t>
      5) өтініш берушінің жәрдемақы тағайындау үшін талап етілетін қолжетімділігі шектеулі дербес деректерге қол жеткізуге келісімінің болмауы негіз болып табылады.";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42" w:id="30"/>
    <w:p>
      <w:pPr>
        <w:spacing w:after="0"/>
        <w:ind w:left="0"/>
        <w:jc w:val="both"/>
      </w:pPr>
      <w:r>
        <w:rPr>
          <w:rFonts w:ascii="Times New Roman"/>
          <w:b w:val="false"/>
          <w:i w:val="false"/>
          <w:color w:val="000000"/>
          <w:sz w:val="28"/>
        </w:rPr>
        <w:t xml:space="preserve">
      "7. Өтінішті қабылдаған Мемлекеттік корпорация бөлімшесінің маманы өтініш берушіден жәрдемақы тағайындау үшін қабылданатын құжаттар топтамасының, мемлекеттік органдардың және (немесе) ұйымдардың цифрлық жүйелерінен алынған мәліметтердің толықтығын тексереді, сканерлеу сапасын және құжаттардың электрондық көшірмелерінің өтініш беруші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сай ұсынған тұпнұсқаларына сәйкестігін қамтамасыз етеді.</w:t>
      </w:r>
    </w:p>
    <w:bookmarkEnd w:id="30"/>
    <w:bookmarkStart w:name="z43" w:id="31"/>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жағдайларда, Мемлекеттік корпорация бөлімшесінің маманы анықталған кемшіліктерді өтініш қабылданған күннен бастап екі жұмыс күнінен аспайтын мерзімде жою үшін өтінішті цифрлық күту парағы арқылы қабылдайды және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көрсетілетін қызметті алушыға мемлекеттік көрсетілетін қызметті көрсету үрдісінің тоқтатыла тұрғаны туралы хабарлама жібереді, ол мерзім мемлекеттік қызмет көрсетудің жалпы мерзіміне кірмейді.</w:t>
      </w:r>
    </w:p>
    <w:bookmarkEnd w:id="31"/>
    <w:bookmarkStart w:name="z44" w:id="32"/>
    <w:p>
      <w:pPr>
        <w:spacing w:after="0"/>
        <w:ind w:left="0"/>
        <w:jc w:val="both"/>
      </w:pPr>
      <w:r>
        <w:rPr>
          <w:rFonts w:ascii="Times New Roman"/>
          <w:b w:val="false"/>
          <w:i w:val="false"/>
          <w:color w:val="000000"/>
          <w:sz w:val="28"/>
        </w:rPr>
        <w:t>
      Осы тармақтың екінші бөлігінде көзделген негіз бойынша, көрсетілетін қызметті алушы ұсынған құжаттар (оның ішінде түпнұсқалар) көрсетілетін қызметті берушінің және (немесе) Мемлекеттік корпорацияның сақтауына қабылданбай, көрсетілетін қызметті алушыға қайтарылуға тиіс, бұған өтініш және (немесе) құжаттар портал, стационарлық абоненттік құрылғы, ұялы байланыстың абоненттік құрылғысы, сондай-ақ орталық мемлекеттік органдар айқындаған өзге де цифрлық объектілер арқылы берілген жағдайлар кірмейді.</w:t>
      </w:r>
    </w:p>
    <w:bookmarkEnd w:id="32"/>
    <w:bookmarkStart w:name="z45" w:id="33"/>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33"/>
    <w:bookmarkStart w:name="z46" w:id="34"/>
    <w:p>
      <w:pPr>
        <w:spacing w:after="0"/>
        <w:ind w:left="0"/>
        <w:jc w:val="both"/>
      </w:pPr>
      <w:r>
        <w:rPr>
          <w:rFonts w:ascii="Times New Roman"/>
          <w:b w:val="false"/>
          <w:i w:val="false"/>
          <w:color w:val="000000"/>
          <w:sz w:val="28"/>
        </w:rPr>
        <w:t>
      Кемшіліктер жойылған жағдайда мемлекеттік қызметті алуға өтінішті және (немесе) құжаттарды қабылдау күні болып көрсетілетін қызметті алушының бастапқы жүгінген күні есептеледі.</w:t>
      </w:r>
    </w:p>
    <w:bookmarkEnd w:id="34"/>
    <w:bookmarkStart w:name="z47" w:id="35"/>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bookmarkEnd w:id="35"/>
    <w:bookmarkStart w:name="z48" w:id="36"/>
    <w:p>
      <w:pPr>
        <w:spacing w:after="0"/>
        <w:ind w:left="0"/>
        <w:jc w:val="both"/>
      </w:pPr>
      <w:r>
        <w:rPr>
          <w:rFonts w:ascii="Times New Roman"/>
          <w:b w:val="false"/>
          <w:i w:val="false"/>
          <w:color w:val="000000"/>
          <w:sz w:val="28"/>
        </w:rPr>
        <w:t xml:space="preserve">
      Анықталған кемшіліктер белгіленген мерзімде жойылмаған жағдайда Мемлекеттік корпорация бөлімшесінің маманы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өтінішті қабылдаудан бас тарту туралы қолхат береді.</w:t>
      </w:r>
    </w:p>
    <w:bookmarkEnd w:id="36"/>
    <w:bookmarkStart w:name="z49" w:id="37"/>
    <w:p>
      <w:pPr>
        <w:spacing w:after="0"/>
        <w:ind w:left="0"/>
        <w:jc w:val="both"/>
      </w:pPr>
      <w:r>
        <w:rPr>
          <w:rFonts w:ascii="Times New Roman"/>
          <w:b w:val="false"/>
          <w:i w:val="false"/>
          <w:color w:val="000000"/>
          <w:sz w:val="28"/>
        </w:rPr>
        <w:t>
      Құжаттардың электрондық көшірмелері Мемлекеттік корпорация бөлімшесі маманының ЭЦҚ-сымен расталады, содан кейін өтініш беруші ұсынған түпнұсқа құжаттар мен өтініш өтініш берушіге қайтарылады.";</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8-тармақ </w:t>
      </w:r>
      <w:r>
        <w:rPr>
          <w:rFonts w:ascii="Times New Roman"/>
          <w:b w:val="false"/>
          <w:i w:val="false"/>
          <w:color w:val="000000"/>
          <w:sz w:val="28"/>
        </w:rPr>
        <w:t xml:space="preserve"> мынадай редакцияда жазылсын:</w:t>
      </w:r>
    </w:p>
    <w:bookmarkStart w:name="z51" w:id="38"/>
    <w:p>
      <w:pPr>
        <w:spacing w:after="0"/>
        <w:ind w:left="0"/>
        <w:jc w:val="both"/>
      </w:pPr>
      <w:r>
        <w:rPr>
          <w:rFonts w:ascii="Times New Roman"/>
          <w:b w:val="false"/>
          <w:i w:val="false"/>
          <w:color w:val="000000"/>
          <w:sz w:val="28"/>
        </w:rPr>
        <w:t>
      "8. Жәрдемақы тағайындау жөніндегі уәкілетті орган осы Қағидаларға 3-қосымшаға сәйкес мемлекеттік қызмет көрсетуге қойылатын негізгі талаптар тізбесінің 11-тармағымен көзделген негіздер бойынша жәрдемақыны тағайындаудан бас тартады.";</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12-тармақта</w:t>
      </w:r>
      <w:r>
        <w:rPr>
          <w:rFonts w:ascii="Times New Roman"/>
          <w:b w:val="false"/>
          <w:i w:val="false"/>
          <w:color w:val="000000"/>
          <w:sz w:val="28"/>
        </w:rPr>
        <w:t>:</w:t>
      </w:r>
    </w:p>
    <w:bookmarkStart w:name="z54" w:id="39"/>
    <w:p>
      <w:pPr>
        <w:spacing w:after="0"/>
        <w:ind w:left="0"/>
        <w:jc w:val="both"/>
      </w:pPr>
      <w:r>
        <w:rPr>
          <w:rFonts w:ascii="Times New Roman"/>
          <w:b w:val="false"/>
          <w:i w:val="false"/>
          <w:color w:val="000000"/>
          <w:sz w:val="28"/>
        </w:rPr>
        <w:t>
      үшінші бөлігі мынадай редакцияда жазылсын:</w:t>
      </w:r>
    </w:p>
    <w:bookmarkEnd w:id="39"/>
    <w:bookmarkStart w:name="z55" w:id="40"/>
    <w:p>
      <w:pPr>
        <w:spacing w:after="0"/>
        <w:ind w:left="0"/>
        <w:jc w:val="both"/>
      </w:pPr>
      <w:r>
        <w:rPr>
          <w:rFonts w:ascii="Times New Roman"/>
          <w:b w:val="false"/>
          <w:i w:val="false"/>
          <w:color w:val="000000"/>
          <w:sz w:val="28"/>
        </w:rPr>
        <w:t>
      "Бұл ретте, уәкілетті мемлекеттік органның цифрлық жүйесі:</w:t>
      </w:r>
    </w:p>
    <w:bookmarkEnd w:id="40"/>
    <w:bookmarkStart w:name="z56" w:id="4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органдардың және (немесе) ұйымдардың цифрлық жүйелеріне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тізбесінде көзделген қажетті мәліметтерді алу туралы сұрау салуды;</w:t>
      </w:r>
    </w:p>
    <w:bookmarkEnd w:id="41"/>
    <w:bookmarkStart w:name="z57" w:id="42"/>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190-бабының</w:t>
      </w:r>
      <w:r>
        <w:rPr>
          <w:rFonts w:ascii="Times New Roman"/>
          <w:b w:val="false"/>
          <w:i w:val="false"/>
          <w:color w:val="000000"/>
          <w:sz w:val="28"/>
        </w:rPr>
        <w:t xml:space="preserve"> 3-тармағының 2-1), 6) және 8) тармақшаларында көрсетілген, егер олар Кодекстің </w:t>
      </w:r>
      <w:r>
        <w:rPr>
          <w:rFonts w:ascii="Times New Roman"/>
          <w:b w:val="false"/>
          <w:i w:val="false"/>
          <w:color w:val="000000"/>
          <w:sz w:val="28"/>
        </w:rPr>
        <w:t>207-бабының</w:t>
      </w:r>
      <w:r>
        <w:rPr>
          <w:rFonts w:ascii="Times New Roman"/>
          <w:b w:val="false"/>
          <w:i w:val="false"/>
          <w:color w:val="000000"/>
          <w:sz w:val="28"/>
        </w:rPr>
        <w:t xml:space="preserve"> 1-тармағына сәйкес жасына байланысты зейнетақы алушылар болып табылмайтын адамдар болса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әлеуметтік саламаттылық деңгейін айқындау үшін Отбасының цифрлық картасына сұрау салу;</w:t>
      </w:r>
    </w:p>
    <w:bookmarkEnd w:id="42"/>
    <w:bookmarkStart w:name="z58" w:id="43"/>
    <w:p>
      <w:pPr>
        <w:spacing w:after="0"/>
        <w:ind w:left="0"/>
        <w:jc w:val="both"/>
      </w:pPr>
      <w:r>
        <w:rPr>
          <w:rFonts w:ascii="Times New Roman"/>
          <w:b w:val="false"/>
          <w:i w:val="false"/>
          <w:color w:val="000000"/>
          <w:sz w:val="28"/>
        </w:rPr>
        <w:t>
      жәрдемақыларды тағайындау, төлеу, сондай-ақ жәрдемақы тағайындауға өтініш беру фактілерінің болмауын тексеруді жүзеге асырады.";</w:t>
      </w:r>
    </w:p>
    <w:bookmarkEnd w:id="43"/>
    <w:bookmarkStart w:name="z59" w:id="44"/>
    <w:p>
      <w:pPr>
        <w:spacing w:after="0"/>
        <w:ind w:left="0"/>
        <w:jc w:val="both"/>
      </w:pPr>
      <w:r>
        <w:rPr>
          <w:rFonts w:ascii="Times New Roman"/>
          <w:b w:val="false"/>
          <w:i w:val="false"/>
          <w:color w:val="000000"/>
          <w:sz w:val="28"/>
        </w:rPr>
        <w:t>
      алтыншы, жетінші, сегізінші және тоғызыншы бөліктері алып тасталсын;</w:t>
      </w:r>
    </w:p>
    <w:bookmarkEnd w:id="44"/>
    <w:bookmarkStart w:name="z60" w:id="45"/>
    <w:p>
      <w:pPr>
        <w:spacing w:after="0"/>
        <w:ind w:left="0"/>
        <w:jc w:val="both"/>
      </w:pPr>
      <w:r>
        <w:rPr>
          <w:rFonts w:ascii="Times New Roman"/>
          <w:b w:val="false"/>
          <w:i w:val="false"/>
          <w:color w:val="000000"/>
          <w:sz w:val="28"/>
        </w:rPr>
        <w:t>
      мынадай мазмұндағы он бірінші және он екінші бөліктермен толықтырылсын:</w:t>
      </w:r>
    </w:p>
    <w:bookmarkEnd w:id="45"/>
    <w:bookmarkStart w:name="z61" w:id="46"/>
    <w:p>
      <w:pPr>
        <w:spacing w:after="0"/>
        <w:ind w:left="0"/>
        <w:jc w:val="both"/>
      </w:pPr>
      <w:r>
        <w:rPr>
          <w:rFonts w:ascii="Times New Roman"/>
          <w:b w:val="false"/>
          <w:i w:val="false"/>
          <w:color w:val="000000"/>
          <w:sz w:val="28"/>
        </w:rPr>
        <w:t>
      "Проактивті форматта жәрдемақыны тағайындауды қарауға уәкілетті мемлекеттік орган Ұлттық Банктің келісімі бойынша айқындаған мерзімдер мен тәртіппен цифрлық жүйелерде қамтылған банктік және заңмен қорғалатын өзге де құпияны құрайтын мәліметтерді, сондай-ақ мемлекеттік қатысуы бар кредиттік бюродан алынатын кредиттер бойынша берешек сомасы, кредиттер бойынша мерзімдік (ай сайынғы) төлем, мерзімі өткен және (немесе) кредиттер бойынша қалдық сомасы туралы мәліметтерді қоса алғанда дербес деректерді жинауға, өңдеуге, тексеруге, өзектендіруге және беруге адамның (отбасының) отбасының кәмелетке толған мүшелерінің, үй шаруашылығының берген келісімі негіз болып табылады.</w:t>
      </w:r>
    </w:p>
    <w:bookmarkEnd w:id="46"/>
    <w:bookmarkStart w:name="z62" w:id="47"/>
    <w:p>
      <w:pPr>
        <w:spacing w:after="0"/>
        <w:ind w:left="0"/>
        <w:jc w:val="both"/>
      </w:pPr>
      <w:r>
        <w:rPr>
          <w:rFonts w:ascii="Times New Roman"/>
          <w:b w:val="false"/>
          <w:i w:val="false"/>
          <w:color w:val="000000"/>
          <w:sz w:val="28"/>
        </w:rPr>
        <w:t>
      Егер SMS-хабарлама жіберілгеннен кейін 3 (үш) жұмыс күні ішінде проактивті қызмет көрсетуге келісім, сондай-ақ жәрдемақы тағайындау үшін қажетті өзге де мәліметтер қызмет алушыдан және отбасының кәмелетке толған барлық мүшелерінен, оның ішінде қолжетімділігі шектеулі мәліметтерді қоса алғанда, алынбаса, жәрдемақы тағайындауға өтінішті проактивті тәртіппен қарау тоқтатылады.";</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64" w:id="48"/>
    <w:p>
      <w:pPr>
        <w:spacing w:after="0"/>
        <w:ind w:left="0"/>
        <w:jc w:val="both"/>
      </w:pPr>
      <w:r>
        <w:rPr>
          <w:rFonts w:ascii="Times New Roman"/>
          <w:b w:val="false"/>
          <w:i w:val="false"/>
          <w:color w:val="000000"/>
          <w:sz w:val="28"/>
        </w:rPr>
        <w:t>
      "14. Мемлекеттік корпорациядан құжаттарды алғаннан кейін жәрдемақыны тағайындау жөніндегі уәкілетті орган бөлімінің (басқармасының) жәрдемақы тағайындау функциясын жүзеге асыратын маманы екі жұмыс күні ішінде:</w:t>
      </w:r>
    </w:p>
    <w:bookmarkEnd w:id="48"/>
    <w:bookmarkStart w:name="z65" w:id="49"/>
    <w:p>
      <w:pPr>
        <w:spacing w:after="0"/>
        <w:ind w:left="0"/>
        <w:jc w:val="both"/>
      </w:pPr>
      <w:r>
        <w:rPr>
          <w:rFonts w:ascii="Times New Roman"/>
          <w:b w:val="false"/>
          <w:i w:val="false"/>
          <w:color w:val="000000"/>
          <w:sz w:val="28"/>
        </w:rPr>
        <w:t>
      Мемлекеттік корпорация филиалынан келіп түскен электрондық шешім жобасы бар ЭІМ-ді қарайды (есептеудің дұрыстығын, сканерленген құжаттардың сапасын тексереді);</w:t>
      </w:r>
    </w:p>
    <w:bookmarkEnd w:id="49"/>
    <w:bookmarkStart w:name="z66" w:id="50"/>
    <w:p>
      <w:pPr>
        <w:spacing w:after="0"/>
        <w:ind w:left="0"/>
        <w:jc w:val="both"/>
      </w:pPr>
      <w:r>
        <w:rPr>
          <w:rFonts w:ascii="Times New Roman"/>
          <w:b w:val="false"/>
          <w:i w:val="false"/>
          <w:color w:val="000000"/>
          <w:sz w:val="28"/>
        </w:rPr>
        <w:t xml:space="preserve">
      ЭІМ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толық сәйкес келгенде жәрдемақы тағайындау (тағайындаудан бас тарту) туралы шешім жобасын ЭЦҚ арқылы куәландырады;</w:t>
      </w:r>
    </w:p>
    <w:bookmarkEnd w:id="50"/>
    <w:bookmarkStart w:name="z67" w:id="51"/>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 бар ЭІМ-ді автоматты режимде жәрдемақы тағайындау жөніндегі уәкілетті орган бөлімінің (басқармасының) бастығына (басшысына) жібереді.</w:t>
      </w:r>
    </w:p>
    <w:bookmarkEnd w:id="51"/>
    <w:bookmarkStart w:name="z68" w:id="52"/>
    <w:p>
      <w:pPr>
        <w:spacing w:after="0"/>
        <w:ind w:left="0"/>
        <w:jc w:val="both"/>
      </w:pPr>
      <w:r>
        <w:rPr>
          <w:rFonts w:ascii="Times New Roman"/>
          <w:b w:val="false"/>
          <w:i w:val="false"/>
          <w:color w:val="000000"/>
          <w:sz w:val="28"/>
        </w:rPr>
        <w:t>
      Жәрдемақы тағайындау жөніндегі уәкілетті орган бөлімі маманының ЭЦҚ-сымен куәландырылған жәрдемақы тағайындау (тағайындаудан бас тарту) туралы электрондық шешім жобасы бар ЭІМ мемлекеттік қызметті көрсету бойынша осы кезеңдегі рәсімнің нәтижесі болып табылады.</w:t>
      </w:r>
    </w:p>
    <w:bookmarkEnd w:id="52"/>
    <w:bookmarkStart w:name="z69" w:id="53"/>
    <w:p>
      <w:pPr>
        <w:spacing w:after="0"/>
        <w:ind w:left="0"/>
        <w:jc w:val="both"/>
      </w:pPr>
      <w:r>
        <w:rPr>
          <w:rFonts w:ascii="Times New Roman"/>
          <w:b w:val="false"/>
          <w:i w:val="false"/>
          <w:color w:val="000000"/>
          <w:sz w:val="28"/>
        </w:rPr>
        <w:t>
      Жәрдемақы тағайындау жөніндегі функцияны жүзеге асыратын жәрдемақы тағайындау жөніндегі уәкілетті орган бөлімінің (басқармасының) бастығы (басшысы) бір жұмыс күні ішінде:</w:t>
      </w:r>
    </w:p>
    <w:bookmarkEnd w:id="53"/>
    <w:bookmarkStart w:name="z70" w:id="54"/>
    <w:p>
      <w:pPr>
        <w:spacing w:after="0"/>
        <w:ind w:left="0"/>
        <w:jc w:val="both"/>
      </w:pPr>
      <w:r>
        <w:rPr>
          <w:rFonts w:ascii="Times New Roman"/>
          <w:b w:val="false"/>
          <w:i w:val="false"/>
          <w:color w:val="000000"/>
          <w:sz w:val="28"/>
        </w:rPr>
        <w:t>
      тиісті функцияны жүзеге асыратын бөлім (басқарма) маманынан келіп түскен электрондық шешімнің жобасы бар ЭІМ-ді қарайды (есептеудің дұрыстығын, сканерленген құжаттардың сапасын тексереді);</w:t>
      </w:r>
    </w:p>
    <w:bookmarkEnd w:id="54"/>
    <w:bookmarkStart w:name="z71" w:id="55"/>
    <w:p>
      <w:pPr>
        <w:spacing w:after="0"/>
        <w:ind w:left="0"/>
        <w:jc w:val="both"/>
      </w:pPr>
      <w:r>
        <w:rPr>
          <w:rFonts w:ascii="Times New Roman"/>
          <w:b w:val="false"/>
          <w:i w:val="false"/>
          <w:color w:val="000000"/>
          <w:sz w:val="28"/>
        </w:rPr>
        <w:t>
      ЭІМ осы Қағидаларға толық сәйкес келсе, жәрдемақы тағайындау (тағайындаудан бас тарту) туралы шешім жобасын ЭЦҚ арқылы куәландырады;</w:t>
      </w:r>
    </w:p>
    <w:bookmarkEnd w:id="55"/>
    <w:bookmarkStart w:name="z72" w:id="56"/>
    <w:p>
      <w:pPr>
        <w:spacing w:after="0"/>
        <w:ind w:left="0"/>
        <w:jc w:val="both"/>
      </w:pPr>
      <w:r>
        <w:rPr>
          <w:rFonts w:ascii="Times New Roman"/>
          <w:b w:val="false"/>
          <w:i w:val="false"/>
          <w:color w:val="000000"/>
          <w:sz w:val="28"/>
        </w:rPr>
        <w:t>
      жәрдемақы тағайындау (тағайындаудан бас тарту) туралы электрондық шешім жобасы бар ЭІМ-ді автоматты режимде жәрдемақы тағайындау жөніндегі уәкілетті органның басшысына жібереді.</w:t>
      </w:r>
    </w:p>
    <w:bookmarkEnd w:id="56"/>
    <w:bookmarkStart w:name="z73" w:id="57"/>
    <w:p>
      <w:pPr>
        <w:spacing w:after="0"/>
        <w:ind w:left="0"/>
        <w:jc w:val="both"/>
      </w:pPr>
      <w:r>
        <w:rPr>
          <w:rFonts w:ascii="Times New Roman"/>
          <w:b w:val="false"/>
          <w:i w:val="false"/>
          <w:color w:val="000000"/>
          <w:sz w:val="28"/>
        </w:rPr>
        <w:t>
      Жәрдемақы тағайындау жөніндегі уәкілетті органның бөлімі (басқармасы) бастығының (басшысының) ЭЦҚ-сымен куәландырылған жәрдемақы тағайындау (тағайындаудан бас тарту) туралы электрондық шешім жобасы бар ЭІМ мемлекеттік қызметті көрсету бойынша осы кезеңдегі рәсімнің нәтижесі болып табылады.</w:t>
      </w:r>
    </w:p>
    <w:bookmarkEnd w:id="57"/>
    <w:bookmarkStart w:name="z74" w:id="58"/>
    <w:p>
      <w:pPr>
        <w:spacing w:after="0"/>
        <w:ind w:left="0"/>
        <w:jc w:val="both"/>
      </w:pPr>
      <w:r>
        <w:rPr>
          <w:rFonts w:ascii="Times New Roman"/>
          <w:b w:val="false"/>
          <w:i w:val="false"/>
          <w:color w:val="000000"/>
          <w:sz w:val="28"/>
        </w:rPr>
        <w:t>
      Жәрдемақы тағайындау жөніндегі уәкілетті органның басшысы бір жұмыс күні ішінде:</w:t>
      </w:r>
    </w:p>
    <w:bookmarkEnd w:id="58"/>
    <w:bookmarkStart w:name="z75" w:id="59"/>
    <w:p>
      <w:pPr>
        <w:spacing w:after="0"/>
        <w:ind w:left="0"/>
        <w:jc w:val="both"/>
      </w:pPr>
      <w:r>
        <w:rPr>
          <w:rFonts w:ascii="Times New Roman"/>
          <w:b w:val="false"/>
          <w:i w:val="false"/>
          <w:color w:val="000000"/>
          <w:sz w:val="28"/>
        </w:rPr>
        <w:t>
      тиісті функцияны жүзеге асыратын бөлім (басқарма) бастығынан (басшысынан) келіп түскен электрондық шешім жобасы бар ЭІМ-ді қарайды (есептеудің дұрыстығын, сканерленген құжаттардың сапасын тексереді);</w:t>
      </w:r>
    </w:p>
    <w:bookmarkEnd w:id="59"/>
    <w:bookmarkStart w:name="z76" w:id="60"/>
    <w:p>
      <w:pPr>
        <w:spacing w:after="0"/>
        <w:ind w:left="0"/>
        <w:jc w:val="both"/>
      </w:pPr>
      <w:r>
        <w:rPr>
          <w:rFonts w:ascii="Times New Roman"/>
          <w:b w:val="false"/>
          <w:i w:val="false"/>
          <w:color w:val="000000"/>
          <w:sz w:val="28"/>
        </w:rPr>
        <w:t>
      ЭІМ мемлекеттік қызмет көрсетуге қойылатын негізгі талаптар тізбесіне толық сәйкес келгенде жәрдемақы тағайындау (тағайындаудан бас тарту) туралы шешімді ЭЦҚ арқылы қабылдайды;</w:t>
      </w:r>
    </w:p>
    <w:bookmarkEnd w:id="60"/>
    <w:bookmarkStart w:name="z77" w:id="61"/>
    <w:p>
      <w:pPr>
        <w:spacing w:after="0"/>
        <w:ind w:left="0"/>
        <w:jc w:val="both"/>
      </w:pPr>
      <w:r>
        <w:rPr>
          <w:rFonts w:ascii="Times New Roman"/>
          <w:b w:val="false"/>
          <w:i w:val="false"/>
          <w:color w:val="000000"/>
          <w:sz w:val="28"/>
        </w:rPr>
        <w:t>
      қабылданған шешімді автоматты режимде Мемлекеттік корпорацияның бөлімшесіне жібереді.</w:t>
      </w:r>
    </w:p>
    <w:bookmarkEnd w:id="61"/>
    <w:bookmarkStart w:name="z78" w:id="62"/>
    <w:p>
      <w:pPr>
        <w:spacing w:after="0"/>
        <w:ind w:left="0"/>
        <w:jc w:val="both"/>
      </w:pPr>
      <w:r>
        <w:rPr>
          <w:rFonts w:ascii="Times New Roman"/>
          <w:b w:val="false"/>
          <w:i w:val="false"/>
          <w:color w:val="000000"/>
          <w:sz w:val="28"/>
        </w:rPr>
        <w:t>
      ЭЦҚ-мен куәландырылған кезде жәрдемақы тағайындау (тағайындаудан бас тарту) туралы хабарлама Мемлекеттік корпорацияның бөлімшесіне автоматты түрде жіберіледі.</w:t>
      </w:r>
    </w:p>
    <w:bookmarkEnd w:id="62"/>
    <w:bookmarkStart w:name="z79" w:id="63"/>
    <w:p>
      <w:pPr>
        <w:spacing w:after="0"/>
        <w:ind w:left="0"/>
        <w:jc w:val="both"/>
      </w:pPr>
      <w:r>
        <w:rPr>
          <w:rFonts w:ascii="Times New Roman"/>
          <w:b w:val="false"/>
          <w:i w:val="false"/>
          <w:color w:val="000000"/>
          <w:sz w:val="28"/>
        </w:rPr>
        <w:t>
      Жәрдемақы тағайындау (тағайындаудан бас тарту) туралы шешім қабылдау және қабылданған шешімді автоматты режимде төлеуге жіберу мемлекеттік қызмет көрсету бойынша осы кезеңдегі рәсімнің нәтижесі болып табылады.</w:t>
      </w:r>
    </w:p>
    <w:bookmarkEnd w:id="63"/>
    <w:bookmarkStart w:name="z80" w:id="64"/>
    <w:p>
      <w:pPr>
        <w:spacing w:after="0"/>
        <w:ind w:left="0"/>
        <w:jc w:val="both"/>
      </w:pPr>
      <w:r>
        <w:rPr>
          <w:rFonts w:ascii="Times New Roman"/>
          <w:b w:val="false"/>
          <w:i w:val="false"/>
          <w:color w:val="000000"/>
          <w:sz w:val="28"/>
        </w:rPr>
        <w:t xml:space="preserve">
      Жәрдемақы тағайындау жөніндегі уәкілетті орган келіп түскен ЭІМ-ді төрт жұмыс күні ішінде қарайды және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жәрдемақыны тағайындау (өзгерту, қалпына келтіру, тағайындаудан бас тарту) туралы шешім қабылдайды.";</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бірінші бөлігі мынадай редакцияда жазылсын:</w:t>
      </w:r>
    </w:p>
    <w:bookmarkStart w:name="z82" w:id="65"/>
    <w:p>
      <w:pPr>
        <w:spacing w:after="0"/>
        <w:ind w:left="0"/>
        <w:jc w:val="both"/>
      </w:pPr>
      <w:r>
        <w:rPr>
          <w:rFonts w:ascii="Times New Roman"/>
          <w:b w:val="false"/>
          <w:i w:val="false"/>
          <w:color w:val="000000"/>
          <w:sz w:val="28"/>
        </w:rPr>
        <w:t>
      "16. Жәрдемақы тағайындаудан бас тарту туралы шешім қабылданғанда, жәрдемақы тағайындау жөніндегі уәкілетті орган шешімде осы Қағидалардың 3-қосымшасына сәйкес бас тарту негіздемесін көрсетеді.";</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84" w:id="66"/>
    <w:p>
      <w:pPr>
        <w:spacing w:after="0"/>
        <w:ind w:left="0"/>
        <w:jc w:val="both"/>
      </w:pPr>
      <w:r>
        <w:rPr>
          <w:rFonts w:ascii="Times New Roman"/>
          <w:b w:val="false"/>
          <w:i w:val="false"/>
          <w:color w:val="000000"/>
          <w:sz w:val="28"/>
        </w:rPr>
        <w:t xml:space="preserve">
      "21. Мемлекеттік корпорацияның бөлімшесі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нысан бойынша жәрдемақы тағайындау жөніндегі уәкілетті органның төлемді тоқтата тұру туралы шешімінің негізінде Қазақстан Республикасы Үкіметінің 2026 жылғы 5 қазандағы № 870 қаулысымен бекітілген Жәрдемақы тағайындау, төлеуді тоқтата тұру, қайта бастау және тоқтату шарттары, сондай-ақ жерлеуге арналған біржолғы төлемді тағайындау шарттарының (бұдан әрі – Шарттар) 29-тармағында көрсетілген шарттардың туындауы туралы мәліметтер келіп түскен айдан кейінгі айдың бірінші күнінен бастап жәрдемақы төлемін тоқтата тұрады.</w:t>
      </w:r>
    </w:p>
    <w:bookmarkEnd w:id="66"/>
    <w:bookmarkStart w:name="z85" w:id="67"/>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190-бабы</w:t>
      </w:r>
      <w:r>
        <w:rPr>
          <w:rFonts w:ascii="Times New Roman"/>
          <w:b w:val="false"/>
          <w:i w:val="false"/>
          <w:color w:val="000000"/>
          <w:sz w:val="28"/>
        </w:rPr>
        <w:t xml:space="preserve"> 3-тармағының 2-1), 6) және 8) тармақшаларында санамаланған адамдарға, егер олар Кодекстің </w:t>
      </w:r>
      <w:r>
        <w:rPr>
          <w:rFonts w:ascii="Times New Roman"/>
          <w:b w:val="false"/>
          <w:i w:val="false"/>
          <w:color w:val="000000"/>
          <w:sz w:val="28"/>
        </w:rPr>
        <w:t>207-бабының</w:t>
      </w:r>
      <w:r>
        <w:rPr>
          <w:rFonts w:ascii="Times New Roman"/>
          <w:b w:val="false"/>
          <w:i w:val="false"/>
          <w:color w:val="000000"/>
          <w:sz w:val="28"/>
        </w:rPr>
        <w:t xml:space="preserve"> 1-тармағына сәйкес жасына байланысты зейнетақы алушылар болып табылмайтын адамдар болса, Шарттардың 4 және 6-тармақтарында көрсетілген шарттардың туындауы туралы мәліметтер келіп түскен айдан кейінгі айдың бірінші күнінен бастап жәрдемақы төлемі тоқтатыла тұрады.";</w:t>
      </w:r>
    </w:p>
    <w:bookmarkEnd w:id="67"/>
    <w:bookmarkStart w:name="z86" w:id="68"/>
    <w:p>
      <w:pPr>
        <w:spacing w:after="0"/>
        <w:ind w:left="0"/>
        <w:jc w:val="both"/>
      </w:pPr>
      <w:r>
        <w:rPr>
          <w:rFonts w:ascii="Times New Roman"/>
          <w:b w:val="false"/>
          <w:i w:val="false"/>
          <w:color w:val="000000"/>
          <w:sz w:val="28"/>
        </w:rPr>
        <w:t>
      мынадай мазмұндағы 21-1-тармақпен толықтырылсын:</w:t>
      </w:r>
    </w:p>
    <w:bookmarkEnd w:id="68"/>
    <w:bookmarkStart w:name="z87" w:id="69"/>
    <w:p>
      <w:pPr>
        <w:spacing w:after="0"/>
        <w:ind w:left="0"/>
        <w:jc w:val="both"/>
      </w:pPr>
      <w:r>
        <w:rPr>
          <w:rFonts w:ascii="Times New Roman"/>
          <w:b w:val="false"/>
          <w:i w:val="false"/>
          <w:color w:val="000000"/>
          <w:sz w:val="28"/>
        </w:rPr>
        <w:t>
      "21-1. Жәрдемақыны төлеу Шарттардың 30-тармағына сәйкес қайта басталады.</w:t>
      </w:r>
    </w:p>
    <w:bookmarkEnd w:id="69"/>
    <w:bookmarkStart w:name="z88" w:id="70"/>
    <w:p>
      <w:pPr>
        <w:spacing w:after="0"/>
        <w:ind w:left="0"/>
        <w:jc w:val="both"/>
      </w:pPr>
      <w:r>
        <w:rPr>
          <w:rFonts w:ascii="Times New Roman"/>
          <w:b w:val="false"/>
          <w:i w:val="false"/>
          <w:color w:val="000000"/>
          <w:sz w:val="28"/>
        </w:rPr>
        <w:t xml:space="preserve">
      Кодекстің </w:t>
      </w:r>
      <w:r>
        <w:rPr>
          <w:rFonts w:ascii="Times New Roman"/>
          <w:b w:val="false"/>
          <w:i w:val="false"/>
          <w:color w:val="000000"/>
          <w:sz w:val="28"/>
        </w:rPr>
        <w:t>190-бабы</w:t>
      </w:r>
      <w:r>
        <w:rPr>
          <w:rFonts w:ascii="Times New Roman"/>
          <w:b w:val="false"/>
          <w:i w:val="false"/>
          <w:color w:val="000000"/>
          <w:sz w:val="28"/>
        </w:rPr>
        <w:t xml:space="preserve"> 3-тармағының 2-1), 6) және 8) тармақшаларында санамаланған адамдарға, егер олар Кодекстің </w:t>
      </w:r>
      <w:r>
        <w:rPr>
          <w:rFonts w:ascii="Times New Roman"/>
          <w:b w:val="false"/>
          <w:i w:val="false"/>
          <w:color w:val="000000"/>
          <w:sz w:val="28"/>
        </w:rPr>
        <w:t>207-бабы</w:t>
      </w:r>
      <w:r>
        <w:rPr>
          <w:rFonts w:ascii="Times New Roman"/>
          <w:b w:val="false"/>
          <w:i w:val="false"/>
          <w:color w:val="000000"/>
          <w:sz w:val="28"/>
        </w:rPr>
        <w:t xml:space="preserve"> 1-тармағына сәйкес жасына байланысты зейнетақы алушылар болып табылмайтын адамдар болса, жәрдемақы төлемі Шарттардың 5-тармағына сәйкес қайта басталады.";</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90" w:id="71"/>
    <w:p>
      <w:pPr>
        <w:spacing w:after="0"/>
        <w:ind w:left="0"/>
        <w:jc w:val="both"/>
      </w:pPr>
      <w:r>
        <w:rPr>
          <w:rFonts w:ascii="Times New Roman"/>
          <w:b w:val="false"/>
          <w:i w:val="false"/>
          <w:color w:val="000000"/>
          <w:sz w:val="28"/>
        </w:rPr>
        <w:t xml:space="preserve">
      "22. Мемлекеттік корпорацияның бөлімшесі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нысан бойынша жәрдемақы тағайындау жөніндегі уәкілетті органның төлемді тоқтату туралы шешімінің негізінде оны тағайындау үшін негіздер жойылған немесе алушы қайтыс болған жағдайда, оның ішінде "Жеке тұлғалардың мемлекеттік дерекқоры" цифрлық жүйесінен алынған мәліметтер келіп түскен айдан кейінгі айдың бірінші күнінен бастап жәрдемақы төлеуді тоқтатады.";</w:t>
      </w:r>
    </w:p>
    <w:bookmarkEnd w:id="71"/>
    <w:bookmarkStart w:name="z91" w:id="72"/>
    <w:p>
      <w:pPr>
        <w:spacing w:after="0"/>
        <w:ind w:left="0"/>
        <w:jc w:val="both"/>
      </w:pPr>
      <w:r>
        <w:rPr>
          <w:rFonts w:ascii="Times New Roman"/>
          <w:b w:val="false"/>
          <w:i w:val="false"/>
          <w:color w:val="000000"/>
          <w:sz w:val="28"/>
        </w:rPr>
        <w:t>
      мынадай мазмұндағы 24-1-тармақпен толықтырылсын:</w:t>
      </w:r>
    </w:p>
    <w:bookmarkEnd w:id="72"/>
    <w:bookmarkStart w:name="z92" w:id="73"/>
    <w:p>
      <w:pPr>
        <w:spacing w:after="0"/>
        <w:ind w:left="0"/>
        <w:jc w:val="both"/>
      </w:pPr>
      <w:r>
        <w:rPr>
          <w:rFonts w:ascii="Times New Roman"/>
          <w:b w:val="false"/>
          <w:i w:val="false"/>
          <w:color w:val="000000"/>
          <w:sz w:val="28"/>
        </w:rPr>
        <w:t>
      "24-1. Кодекстің 190-бабы 3-тармағының 2-1), 6) және 8) тармақшаларында көрсетілген, егер олар Кодекстің 207-бабының 1-тармағына сәйкес жасына байланысты зейнетақы алушылар болып табылмаса, жәрдемақы алушылар болып табылатын адамдар отбасыларының саламаттылық деңгейі туралы мәліметтер Отбасының цифрлық картасынан "Е-макет" АЦЖ-ға әрбір кейінгі айдың 25 (жиырма бесінші) күні ай сайын беріледі.</w:t>
      </w:r>
    </w:p>
    <w:bookmarkEnd w:id="73"/>
    <w:bookmarkStart w:name="z93" w:id="74"/>
    <w:p>
      <w:pPr>
        <w:spacing w:after="0"/>
        <w:ind w:left="0"/>
        <w:jc w:val="both"/>
      </w:pPr>
      <w:r>
        <w:rPr>
          <w:rFonts w:ascii="Times New Roman"/>
          <w:b w:val="false"/>
          <w:i w:val="false"/>
          <w:color w:val="000000"/>
          <w:sz w:val="28"/>
        </w:rPr>
        <w:t>
      "Е-макет" АЦЖ Отбасының цифрлық картасынан алынған мәліметтер негізінде 1 (бір) жұмыс күні ішінде жәрдемақы алушының әлеуметтік саламаттылық деңгейін көрсетіп, тиісті деңгейлерге жатқызылған адамдар (отбасылар, үй шаруашылықтары) тізімін қалыптастырады.</w:t>
      </w:r>
    </w:p>
    <w:bookmarkEnd w:id="74"/>
    <w:bookmarkStart w:name="z94" w:id="75"/>
    <w:p>
      <w:pPr>
        <w:spacing w:after="0"/>
        <w:ind w:left="0"/>
        <w:jc w:val="both"/>
      </w:pPr>
      <w:r>
        <w:rPr>
          <w:rFonts w:ascii="Times New Roman"/>
          <w:b w:val="false"/>
          <w:i w:val="false"/>
          <w:color w:val="000000"/>
          <w:sz w:val="28"/>
        </w:rPr>
        <w:t>
      Жәрдемақы алушы "А" немесе "В" саламаттылық деңгейіне жатқызылған жағдайда, жәрдемақы төлеу Отбасының цифрлық картасындағы әлеуметтік саламаттылық деңгейі өзгерген айдан кейінгі айдың 1 (бірінші) күнінен бастап тоқтатыла тұрады.</w:t>
      </w:r>
    </w:p>
    <w:bookmarkEnd w:id="75"/>
    <w:bookmarkStart w:name="z95" w:id="76"/>
    <w:p>
      <w:pPr>
        <w:spacing w:after="0"/>
        <w:ind w:left="0"/>
        <w:jc w:val="both"/>
      </w:pPr>
      <w:r>
        <w:rPr>
          <w:rFonts w:ascii="Times New Roman"/>
          <w:b w:val="false"/>
          <w:i w:val="false"/>
          <w:color w:val="000000"/>
          <w:sz w:val="28"/>
        </w:rPr>
        <w:t>
      Төлемі тоқтатыла тұрған алушыға "Е-макет" АЦЖ Отбасының цифрлық картасынан саламаттылық деңгейінің өзгеруі туралы мәліметтер түскен сәттен бастап 1 (бір) жұмыс күні ішінде осы Қағидалардың 13-қосымшасына сәйкес жәрдемақы төлемінің тоқтатыла тұрғаны туралы хабарламаны және (немесе) хабарламаның толық мәтіні бар хатты бір уақытта:</w:t>
      </w:r>
    </w:p>
    <w:bookmarkEnd w:id="76"/>
    <w:bookmarkStart w:name="z96" w:id="77"/>
    <w:p>
      <w:pPr>
        <w:spacing w:after="0"/>
        <w:ind w:left="0"/>
        <w:jc w:val="both"/>
      </w:pPr>
      <w:r>
        <w:rPr>
          <w:rFonts w:ascii="Times New Roman"/>
          <w:b w:val="false"/>
          <w:i w:val="false"/>
          <w:color w:val="000000"/>
          <w:sz w:val="28"/>
        </w:rPr>
        <w:t>
      1) порталдағы жеке кабинетке;</w:t>
      </w:r>
    </w:p>
    <w:bookmarkEnd w:id="77"/>
    <w:bookmarkStart w:name="z97" w:id="78"/>
    <w:p>
      <w:pPr>
        <w:spacing w:after="0"/>
        <w:ind w:left="0"/>
        <w:jc w:val="both"/>
      </w:pPr>
      <w:r>
        <w:rPr>
          <w:rFonts w:ascii="Times New Roman"/>
          <w:b w:val="false"/>
          <w:i w:val="false"/>
          <w:color w:val="000000"/>
          <w:sz w:val="28"/>
        </w:rPr>
        <w:t>
      2) "цифрлық үкіметтің" мобильді қосымшасына;</w:t>
      </w:r>
    </w:p>
    <w:bookmarkEnd w:id="78"/>
    <w:bookmarkStart w:name="z98" w:id="79"/>
    <w:p>
      <w:pPr>
        <w:spacing w:after="0"/>
        <w:ind w:left="0"/>
        <w:jc w:val="both"/>
      </w:pPr>
      <w:r>
        <w:rPr>
          <w:rFonts w:ascii="Times New Roman"/>
          <w:b w:val="false"/>
          <w:i w:val="false"/>
          <w:color w:val="000000"/>
          <w:sz w:val="28"/>
        </w:rPr>
        <w:t>
      3) ұялы байланыс абоненттік құрылғысына;</w:t>
      </w:r>
    </w:p>
    <w:bookmarkEnd w:id="79"/>
    <w:bookmarkStart w:name="z99" w:id="80"/>
    <w:p>
      <w:pPr>
        <w:spacing w:after="0"/>
        <w:ind w:left="0"/>
        <w:jc w:val="both"/>
      </w:pPr>
      <w:r>
        <w:rPr>
          <w:rFonts w:ascii="Times New Roman"/>
          <w:b w:val="false"/>
          <w:i w:val="false"/>
          <w:color w:val="000000"/>
          <w:sz w:val="28"/>
        </w:rPr>
        <w:t>
      4) екінші деңгейдегі банктердің қосымшаларына жібереді.</w:t>
      </w:r>
    </w:p>
    <w:bookmarkEnd w:id="80"/>
    <w:bookmarkStart w:name="z100" w:id="81"/>
    <w:p>
      <w:pPr>
        <w:spacing w:after="0"/>
        <w:ind w:left="0"/>
        <w:jc w:val="both"/>
      </w:pPr>
      <w:r>
        <w:rPr>
          <w:rFonts w:ascii="Times New Roman"/>
          <w:b w:val="false"/>
          <w:i w:val="false"/>
          <w:color w:val="000000"/>
          <w:sz w:val="28"/>
        </w:rPr>
        <w:t>
      Өтініш беруші отбасының саламаттылық деңгейі туралы мәліметтермен порталда орналасқан жеке кабинеті арқылы танысады.";</w:t>
      </w:r>
    </w:p>
    <w:bookmarkEnd w:id="81"/>
    <w:bookmarkStart w:name="z101" w:id="82"/>
    <w:p>
      <w:pPr>
        <w:spacing w:after="0"/>
        <w:ind w:left="0"/>
        <w:jc w:val="both"/>
      </w:pPr>
      <w:r>
        <w:rPr>
          <w:rFonts w:ascii="Times New Roman"/>
          <w:b w:val="false"/>
          <w:i w:val="false"/>
          <w:color w:val="000000"/>
          <w:sz w:val="28"/>
        </w:rPr>
        <w:t>
      мынадай мазмұндағы 24-2-тармақпен толықтырылсын:</w:t>
      </w:r>
    </w:p>
    <w:bookmarkEnd w:id="82"/>
    <w:bookmarkStart w:name="z102" w:id="83"/>
    <w:p>
      <w:pPr>
        <w:spacing w:after="0"/>
        <w:ind w:left="0"/>
        <w:jc w:val="both"/>
      </w:pPr>
      <w:r>
        <w:rPr>
          <w:rFonts w:ascii="Times New Roman"/>
          <w:b w:val="false"/>
          <w:i w:val="false"/>
          <w:color w:val="000000"/>
          <w:sz w:val="28"/>
        </w:rPr>
        <w:t>
      "24-2. Жәрдемақы алушы жәрдемақыны алудан ерікті түрде бас тарта алады.</w:t>
      </w:r>
    </w:p>
    <w:bookmarkEnd w:id="83"/>
    <w:bookmarkStart w:name="z103" w:id="84"/>
    <w:p>
      <w:pPr>
        <w:spacing w:after="0"/>
        <w:ind w:left="0"/>
        <w:jc w:val="both"/>
      </w:pPr>
      <w:r>
        <w:rPr>
          <w:rFonts w:ascii="Times New Roman"/>
          <w:b w:val="false"/>
          <w:i w:val="false"/>
          <w:color w:val="000000"/>
          <w:sz w:val="28"/>
        </w:rPr>
        <w:t>
      Жәрдемақыдан ерікті түрде бас тарту үшін жәрдемақы алушы жәрдемақыны тағайындау жөніндегі уәкілетті органға Мемлекеттік корпорация арқылы немесе порталдағы "жеке кабинет" арқылы осы Қағидаларға 21-1-қосымшаға сәйкес нысан бойынша өтінішпен жүгінеді.</w:t>
      </w:r>
    </w:p>
    <w:bookmarkEnd w:id="84"/>
    <w:bookmarkStart w:name="z104" w:id="85"/>
    <w:p>
      <w:pPr>
        <w:spacing w:after="0"/>
        <w:ind w:left="0"/>
        <w:jc w:val="both"/>
      </w:pPr>
      <w:r>
        <w:rPr>
          <w:rFonts w:ascii="Times New Roman"/>
          <w:b w:val="false"/>
          <w:i w:val="false"/>
          <w:color w:val="000000"/>
          <w:sz w:val="28"/>
        </w:rPr>
        <w:t>
      Ерікті түрде бас тарту өтініш тіркелгеннен кейінгі айдың бірінші күнінен бастап жәрдемақы төлемін тоқтатуға негіз болып табылады.</w:t>
      </w:r>
    </w:p>
    <w:bookmarkEnd w:id="85"/>
    <w:bookmarkStart w:name="z105" w:id="86"/>
    <w:p>
      <w:pPr>
        <w:spacing w:after="0"/>
        <w:ind w:left="0"/>
        <w:jc w:val="both"/>
      </w:pPr>
      <w:r>
        <w:rPr>
          <w:rFonts w:ascii="Times New Roman"/>
          <w:b w:val="false"/>
          <w:i w:val="false"/>
          <w:color w:val="000000"/>
          <w:sz w:val="28"/>
        </w:rPr>
        <w:t>
      Мемлекеттік корпорацияның бөлімшесі уәкілетті органның жәрдемақы төлемін тоқтату туралы шешімі негізінде жәрдемақы төлемін осы Қағидаларға 25-қосымшаға сәйкес нысан бойынша тоқтатады.</w:t>
      </w:r>
    </w:p>
    <w:bookmarkEnd w:id="86"/>
    <w:bookmarkStart w:name="z106" w:id="87"/>
    <w:p>
      <w:pPr>
        <w:spacing w:after="0"/>
        <w:ind w:left="0"/>
        <w:jc w:val="both"/>
      </w:pPr>
      <w:r>
        <w:rPr>
          <w:rFonts w:ascii="Times New Roman"/>
          <w:b w:val="false"/>
          <w:i w:val="false"/>
          <w:color w:val="000000"/>
          <w:sz w:val="28"/>
        </w:rPr>
        <w:t>
      Жәрдемақы алудан ерікті түрде бас тарту тұлғаны (отбасын), отбасы мүшелерін, үй шаруашылығын жәрдемақыны қайта тағайындау үшін қайта жүгіну мүмкіндігінен айырмайды.</w:t>
      </w:r>
    </w:p>
    <w:bookmarkEnd w:id="87"/>
    <w:bookmarkStart w:name="z107" w:id="88"/>
    <w:p>
      <w:pPr>
        <w:spacing w:after="0"/>
        <w:ind w:left="0"/>
        <w:jc w:val="both"/>
      </w:pPr>
      <w:r>
        <w:rPr>
          <w:rFonts w:ascii="Times New Roman"/>
          <w:b w:val="false"/>
          <w:i w:val="false"/>
          <w:color w:val="000000"/>
          <w:sz w:val="28"/>
        </w:rPr>
        <w:t>
      Бұл ретте жәрдемақы төлеу жүгінген күннен бастап жүргізіледі.";</w:t>
      </w:r>
    </w:p>
    <w:bookmarkEnd w:id="88"/>
    <w:bookmarkStart w:name="z108" w:id="8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89"/>
    <w:bookmarkStart w:name="z109" w:id="9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90"/>
    <w:bookmarkStart w:name="z110" w:id="9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91"/>
    <w:bookmarkStart w:name="z111" w:id="9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10-қосымша</w:t>
      </w:r>
      <w:r>
        <w:rPr>
          <w:rFonts w:ascii="Times New Roman"/>
          <w:b w:val="false"/>
          <w:i w:val="false"/>
          <w:color w:val="000000"/>
          <w:sz w:val="28"/>
        </w:rPr>
        <w:t xml:space="preserve">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92"/>
    <w:bookmarkStart w:name="z112" w:id="9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13-қосымша</w:t>
      </w:r>
      <w:r>
        <w:rPr>
          <w:rFonts w:ascii="Times New Roman"/>
          <w:b w:val="false"/>
          <w:i w:val="false"/>
          <w:color w:val="000000"/>
          <w:sz w:val="28"/>
        </w:rPr>
        <w:t xml:space="preserve">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93"/>
    <w:bookmarkStart w:name="z113" w:id="94"/>
    <w:p>
      <w:pPr>
        <w:spacing w:after="0"/>
        <w:ind w:left="0"/>
        <w:jc w:val="both"/>
      </w:pPr>
      <w:r>
        <w:rPr>
          <w:rFonts w:ascii="Times New Roman"/>
          <w:b w:val="false"/>
          <w:i w:val="false"/>
          <w:color w:val="000000"/>
          <w:sz w:val="28"/>
        </w:rPr>
        <w:t xml:space="preserve">
      көрсетілген Қағидалар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21-1-қосымшамен толықтырылсын.</w:t>
      </w:r>
    </w:p>
    <w:bookmarkEnd w:id="94"/>
    <w:bookmarkStart w:name="z114" w:id="95"/>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көмек департаменті Қазақстан Республикасының заңнамасында белгіленген тәртіппен:</w:t>
      </w:r>
    </w:p>
    <w:bookmarkEnd w:id="95"/>
    <w:bookmarkStart w:name="z115" w:id="9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96"/>
    <w:bookmarkStart w:name="z116" w:id="97"/>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97"/>
    <w:bookmarkStart w:name="z117" w:id="98"/>
    <w:p>
      <w:pPr>
        <w:spacing w:after="0"/>
        <w:ind w:left="0"/>
        <w:jc w:val="both"/>
      </w:pPr>
      <w:r>
        <w:rPr>
          <w:rFonts w:ascii="Times New Roman"/>
          <w:b w:val="false"/>
          <w:i w:val="false"/>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bookmarkEnd w:id="98"/>
    <w:bookmarkStart w:name="z118" w:id="9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99"/>
    <w:bookmarkStart w:name="z119" w:id="100"/>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енгізілетін осы бұйрықтың 1-тармағының он бесінші, он алтыншы, он жетінші, он сегізінші, он тоғызыншы, жиырмасыншы, жиырма үшінші, жиырма төртінші, отыз жетінші, отыз сегізінші, отыз тоғызыншы, қырқыншы, қырық бірінші, қырық екінші, қырық үшінші, қырық төртінші, қырық бесінші, қырық тоғызыншы, елуінші, елу бірінші, елу екінші, елу төртінші, елу бесінші, елу тоғызыншы, алпысыншы, алпыс бірінші, алпыс екінші, алпыс үшінші, алпыс төртінші, алпыс бесінші, алпыс алтыншы, алпыс жетінші, алпыс сегізінші, алпыс тоғызыншы, жетпісінші, жетпіс бірінші, жетпіс екінші, жетпіс үшінші, жетпіс төртінші, жетпіс бесінші, жетпіс алтыншы, жүз жетінші, жүз сегізінші абзацтарын қоспағанда, 2027 жылғы 1 қаңтардан бастап енгізіледі.</w:t>
      </w:r>
    </w:p>
    <w:bookmarkEnd w:id="100"/>
    <w:bookmarkStart w:name="z120" w:id="101"/>
    <w:p>
      <w:pPr>
        <w:spacing w:after="0"/>
        <w:ind w:left="0"/>
        <w:jc w:val="both"/>
      </w:pPr>
      <w:r>
        <w:rPr>
          <w:rFonts w:ascii="Times New Roman"/>
          <w:b w:val="false"/>
          <w:i w:val="false"/>
          <w:color w:val="000000"/>
          <w:sz w:val="28"/>
        </w:rPr>
        <w:t xml:space="preserve">
      "Арнаулы мемлекеттік жәрдемақы тағайындау және төлеу қағидаларын бекіту туралы" Қазақстан Республикасы Еңбек және халықты әлеуметтік қорғау министрінің 2023 жылғы 31 мамырдағы № 192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32659 болып тіркелген) бекітілген Арнаулы мемлекеттік жәрдемақы тағайындау және төлеу қағидаларына 3-қосымшаның реттік нөмірі 5 және 11-жолдары 2027 жылғы 1 қаңтарға дейін мынадай редакцияда қолданылады деп белгіленсін:</w:t>
      </w:r>
    </w:p>
    <w:bookmarkEnd w:id="101"/>
    <w:bookmarkStart w:name="z121" w:id="102"/>
    <w:p>
      <w:pPr>
        <w:spacing w:after="0"/>
        <w:ind w:left="0"/>
        <w:jc w:val="both"/>
      </w:pPr>
      <w:r>
        <w:rPr>
          <w:rFonts w:ascii="Times New Roman"/>
          <w:b w:val="false"/>
          <w:i w:val="false"/>
          <w:color w:val="000000"/>
          <w:sz w:val="28"/>
        </w:rPr>
        <w:t>
      "</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103"/>
          <w:p>
            <w:pPr>
              <w:spacing w:after="20"/>
              <w:ind w:left="20"/>
              <w:jc w:val="both"/>
            </w:pPr>
            <w:r>
              <w:rPr>
                <w:rFonts w:ascii="Times New Roman"/>
                <w:b w:val="false"/>
                <w:i w:val="false"/>
                <w:color w:val="000000"/>
                <w:sz w:val="20"/>
              </w:rPr>
              <w:t>
Мемлекеттік қызметті көрсету мерзімі:</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берушіге, Мемлекеттік корпорацияға немесе проактивті қызмет арқылы жүгінген кезде – өтініштерді тіркеудің электрондық журналдарында құжаттардың топтамасын тіркеген сәттен бастап – 8 (сегіз)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құжаттардың топтамасын тапсыру үшін күтудің рұқсат етілген ең ұзақ уақыты Мемлекеттік корпорацияда – 15 минут, көрсетілетін қызметті берушіде – күту үшін уақыт талап етілмейді;</w:t>
            </w:r>
          </w:p>
          <w:p>
            <w:pPr>
              <w:spacing w:after="20"/>
              <w:ind w:left="20"/>
              <w:jc w:val="both"/>
            </w:pPr>
            <w:r>
              <w:rPr>
                <w:rFonts w:ascii="Times New Roman"/>
                <w:b w:val="false"/>
                <w:i w:val="false"/>
                <w:color w:val="000000"/>
                <w:sz w:val="20"/>
              </w:rPr>
              <w:t>
3) қызмет көрсетудің рұқсат етілген ең ұзақ уақыты Мемлекеттік корпорацияда – 20 минут, көрсетілетін қызметті берушіде – 30 минут.</w:t>
            </w:r>
          </w:p>
        </w:tc>
      </w:tr>
    </w:tbl>
    <w:bookmarkStart w:name="z125" w:id="104"/>
    <w:p>
      <w:pPr>
        <w:spacing w:after="0"/>
        <w:ind w:left="0"/>
        <w:jc w:val="both"/>
      </w:pPr>
      <w:r>
        <w:rPr>
          <w:rFonts w:ascii="Times New Roman"/>
          <w:b w:val="false"/>
          <w:i w:val="false"/>
          <w:color w:val="000000"/>
          <w:sz w:val="28"/>
        </w:rPr>
        <w:t>
      ";</w:t>
      </w:r>
    </w:p>
    <w:bookmarkEnd w:id="104"/>
    <w:bookmarkStart w:name="z126" w:id="105"/>
    <w:p>
      <w:pPr>
        <w:spacing w:after="0"/>
        <w:ind w:left="0"/>
        <w:jc w:val="both"/>
      </w:pPr>
      <w:r>
        <w:rPr>
          <w:rFonts w:ascii="Times New Roman"/>
          <w:b w:val="false"/>
          <w:i w:val="false"/>
          <w:color w:val="000000"/>
          <w:sz w:val="28"/>
        </w:rPr>
        <w:t>
       "</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106"/>
          <w:p>
            <w:pPr>
              <w:spacing w:after="20"/>
              <w:ind w:left="20"/>
              <w:jc w:val="both"/>
            </w:pPr>
            <w:r>
              <w:rPr>
                <w:rFonts w:ascii="Times New Roman"/>
                <w:b w:val="false"/>
                <w:i w:val="false"/>
                <w:color w:val="000000"/>
                <w:sz w:val="20"/>
              </w:rPr>
              <w:t>
1) арнаулы мемлекеттік жәрдемақы тағайындауға растайтын құжаттарды ұсынбау;</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берушінің және (немесе) мемлекеттік қызметті көрсету үшін қажетті ұсынылған құжаттардың, деректер мен мәліметтердің Қазақстан Республикасының заңнамасымен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5)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bl>
    <w:bookmarkStart w:name="z131" w:id="107"/>
    <w:p>
      <w:pPr>
        <w:spacing w:after="0"/>
        <w:ind w:left="0"/>
        <w:jc w:val="both"/>
      </w:pPr>
      <w:r>
        <w:rPr>
          <w:rFonts w:ascii="Times New Roman"/>
          <w:b w:val="false"/>
          <w:i w:val="false"/>
          <w:color w:val="000000"/>
          <w:sz w:val="28"/>
        </w:rPr>
        <w:t>
      ".</w:t>
      </w:r>
    </w:p>
    <w:bookmarkEnd w:id="10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33" w:id="108"/>
    <w:p>
      <w:pPr>
        <w:spacing w:after="0"/>
        <w:ind w:left="0"/>
        <w:jc w:val="both"/>
      </w:pPr>
      <w:r>
        <w:rPr>
          <w:rFonts w:ascii="Times New Roman"/>
          <w:b w:val="false"/>
          <w:i w:val="false"/>
          <w:color w:val="000000"/>
          <w:sz w:val="28"/>
        </w:rPr>
        <w:t>
      "КЕЛІСІЛДІ"</w:t>
      </w:r>
    </w:p>
    <w:bookmarkEnd w:id="108"/>
    <w:bookmarkStart w:name="z134" w:id="109"/>
    <w:p>
      <w:pPr>
        <w:spacing w:after="0"/>
        <w:ind w:left="0"/>
        <w:jc w:val="both"/>
      </w:pPr>
      <w:r>
        <w:rPr>
          <w:rFonts w:ascii="Times New Roman"/>
          <w:b w:val="false"/>
          <w:i w:val="false"/>
          <w:color w:val="000000"/>
          <w:sz w:val="28"/>
        </w:rPr>
        <w:t>
      Қазақстан Республикасының</w:t>
      </w:r>
    </w:p>
    <w:bookmarkEnd w:id="109"/>
    <w:bookmarkStart w:name="z135" w:id="110"/>
    <w:p>
      <w:pPr>
        <w:spacing w:after="0"/>
        <w:ind w:left="0"/>
        <w:jc w:val="both"/>
      </w:pPr>
      <w:r>
        <w:rPr>
          <w:rFonts w:ascii="Times New Roman"/>
          <w:b w:val="false"/>
          <w:i w:val="false"/>
          <w:color w:val="000000"/>
          <w:sz w:val="28"/>
        </w:rPr>
        <w:t>
      Ішкі істер министрлігі</w:t>
      </w:r>
    </w:p>
    <w:bookmarkEnd w:id="11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36" w:id="111"/>
    <w:p>
      <w:pPr>
        <w:spacing w:after="0"/>
        <w:ind w:left="0"/>
        <w:jc w:val="both"/>
      </w:pPr>
      <w:r>
        <w:rPr>
          <w:rFonts w:ascii="Times New Roman"/>
          <w:b w:val="false"/>
          <w:i w:val="false"/>
          <w:color w:val="000000"/>
          <w:sz w:val="28"/>
        </w:rPr>
        <w:t>
      "КЕЛІСІЛДІ"</w:t>
      </w:r>
    </w:p>
    <w:bookmarkEnd w:id="111"/>
    <w:bookmarkStart w:name="z137" w:id="112"/>
    <w:p>
      <w:pPr>
        <w:spacing w:after="0"/>
        <w:ind w:left="0"/>
        <w:jc w:val="both"/>
      </w:pPr>
      <w:r>
        <w:rPr>
          <w:rFonts w:ascii="Times New Roman"/>
          <w:b w:val="false"/>
          <w:i w:val="false"/>
          <w:color w:val="000000"/>
          <w:sz w:val="28"/>
        </w:rPr>
        <w:t>
      Қазақстан Республикасының</w:t>
      </w:r>
    </w:p>
    <w:bookmarkEnd w:id="112"/>
    <w:bookmarkStart w:name="z138" w:id="113"/>
    <w:p>
      <w:pPr>
        <w:spacing w:after="0"/>
        <w:ind w:left="0"/>
        <w:jc w:val="both"/>
      </w:pPr>
      <w:r>
        <w:rPr>
          <w:rFonts w:ascii="Times New Roman"/>
          <w:b w:val="false"/>
          <w:i w:val="false"/>
          <w:color w:val="000000"/>
          <w:sz w:val="28"/>
        </w:rPr>
        <w:t>
      Қорғаныс министрлігі</w:t>
      </w:r>
    </w:p>
    <w:bookmarkEnd w:id="11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39" w:id="114"/>
    <w:p>
      <w:pPr>
        <w:spacing w:after="0"/>
        <w:ind w:left="0"/>
        <w:jc w:val="both"/>
      </w:pPr>
      <w:r>
        <w:rPr>
          <w:rFonts w:ascii="Times New Roman"/>
          <w:b w:val="false"/>
          <w:i w:val="false"/>
          <w:color w:val="000000"/>
          <w:sz w:val="28"/>
        </w:rPr>
        <w:t>
      "КЕЛІСІЛДІ"</w:t>
      </w:r>
    </w:p>
    <w:bookmarkEnd w:id="114"/>
    <w:bookmarkStart w:name="z140" w:id="115"/>
    <w:p>
      <w:pPr>
        <w:spacing w:after="0"/>
        <w:ind w:left="0"/>
        <w:jc w:val="both"/>
      </w:pPr>
      <w:r>
        <w:rPr>
          <w:rFonts w:ascii="Times New Roman"/>
          <w:b w:val="false"/>
          <w:i w:val="false"/>
          <w:color w:val="000000"/>
          <w:sz w:val="28"/>
        </w:rPr>
        <w:t>
      Қазақстан Республикасының</w:t>
      </w:r>
    </w:p>
    <w:bookmarkEnd w:id="115"/>
    <w:bookmarkStart w:name="z141" w:id="116"/>
    <w:p>
      <w:pPr>
        <w:spacing w:after="0"/>
        <w:ind w:left="0"/>
        <w:jc w:val="both"/>
      </w:pPr>
      <w:r>
        <w:rPr>
          <w:rFonts w:ascii="Times New Roman"/>
          <w:b w:val="false"/>
          <w:i w:val="false"/>
          <w:color w:val="000000"/>
          <w:sz w:val="28"/>
        </w:rPr>
        <w:t>
      Жасанды интеллект және</w:t>
      </w:r>
    </w:p>
    <w:bookmarkEnd w:id="116"/>
    <w:bookmarkStart w:name="z142" w:id="117"/>
    <w:p>
      <w:pPr>
        <w:spacing w:after="0"/>
        <w:ind w:left="0"/>
        <w:jc w:val="both"/>
      </w:pPr>
      <w:r>
        <w:rPr>
          <w:rFonts w:ascii="Times New Roman"/>
          <w:b w:val="false"/>
          <w:i w:val="false"/>
          <w:color w:val="000000"/>
          <w:sz w:val="28"/>
        </w:rPr>
        <w:t>
      цифрлық даму министрлігі</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14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 тағайындау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төлеу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Ауданның коды 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Халықты әлеуметтік қорғау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саласындағы реттеу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департаменті</w:t>
            </w:r>
          </w:p>
        </w:tc>
      </w:tr>
    </w:tbl>
    <w:bookmarkStart w:name="z162" w:id="118"/>
    <w:p>
      <w:pPr>
        <w:spacing w:after="0"/>
        <w:ind w:left="0"/>
        <w:jc w:val="left"/>
      </w:pPr>
      <w:r>
        <w:rPr>
          <w:rFonts w:ascii="Times New Roman"/>
          <w:b/>
          <w:i w:val="false"/>
          <w:color w:val="000000"/>
        </w:rPr>
        <w:t xml:space="preserve"> Өтініш</w:t>
      </w:r>
    </w:p>
    <w:bookmarkEnd w:id="118"/>
    <w:bookmarkStart w:name="z163" w:id="119"/>
    <w:p>
      <w:pPr>
        <w:spacing w:after="0"/>
        <w:ind w:left="0"/>
        <w:jc w:val="both"/>
      </w:pPr>
      <w:r>
        <w:rPr>
          <w:rFonts w:ascii="Times New Roman"/>
          <w:b w:val="false"/>
          <w:i w:val="false"/>
          <w:color w:val="000000"/>
          <w:sz w:val="28"/>
        </w:rPr>
        <w:t>
      Азамат (ша) _____________________________________________________</w:t>
      </w:r>
    </w:p>
    <w:bookmarkEnd w:id="119"/>
    <w:bookmarkStart w:name="z164" w:id="120"/>
    <w:p>
      <w:pPr>
        <w:spacing w:after="0"/>
        <w:ind w:left="0"/>
        <w:jc w:val="both"/>
      </w:pPr>
      <w:r>
        <w:rPr>
          <w:rFonts w:ascii="Times New Roman"/>
          <w:b w:val="false"/>
          <w:i w:val="false"/>
          <w:color w:val="000000"/>
          <w:sz w:val="28"/>
        </w:rPr>
        <w:t>
      ________________________________________________________________</w:t>
      </w:r>
    </w:p>
    <w:bookmarkEnd w:id="120"/>
    <w:bookmarkStart w:name="z165" w:id="121"/>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21"/>
    <w:bookmarkStart w:name="z166" w:id="122"/>
    <w:p>
      <w:pPr>
        <w:spacing w:after="0"/>
        <w:ind w:left="0"/>
        <w:jc w:val="both"/>
      </w:pPr>
      <w:r>
        <w:rPr>
          <w:rFonts w:ascii="Times New Roman"/>
          <w:b w:val="false"/>
          <w:i w:val="false"/>
          <w:color w:val="000000"/>
          <w:sz w:val="28"/>
        </w:rPr>
        <w:t>
      Туған күні _____ жылғы "__" ___________, мынадай мекенжай бойынша тұратын:</w:t>
      </w:r>
    </w:p>
    <w:bookmarkEnd w:id="122"/>
    <w:bookmarkStart w:name="z167" w:id="123"/>
    <w:p>
      <w:pPr>
        <w:spacing w:after="0"/>
        <w:ind w:left="0"/>
        <w:jc w:val="both"/>
      </w:pPr>
      <w:r>
        <w:rPr>
          <w:rFonts w:ascii="Times New Roman"/>
          <w:b w:val="false"/>
          <w:i w:val="false"/>
          <w:color w:val="000000"/>
          <w:sz w:val="28"/>
        </w:rPr>
        <w:t>
      _______________________________________________________________</w:t>
      </w:r>
    </w:p>
    <w:bookmarkEnd w:id="123"/>
    <w:bookmarkStart w:name="z168" w:id="124"/>
    <w:p>
      <w:pPr>
        <w:spacing w:after="0"/>
        <w:ind w:left="0"/>
        <w:jc w:val="both"/>
      </w:pPr>
      <w:r>
        <w:rPr>
          <w:rFonts w:ascii="Times New Roman"/>
          <w:b w:val="false"/>
          <w:i w:val="false"/>
          <w:color w:val="000000"/>
          <w:sz w:val="28"/>
        </w:rPr>
        <w:t>
      Жеке шотының № _______________________________________________</w:t>
      </w:r>
    </w:p>
    <w:bookmarkEnd w:id="124"/>
    <w:bookmarkStart w:name="z169" w:id="125"/>
    <w:p>
      <w:pPr>
        <w:spacing w:after="0"/>
        <w:ind w:left="0"/>
        <w:jc w:val="both"/>
      </w:pPr>
      <w:r>
        <w:rPr>
          <w:rFonts w:ascii="Times New Roman"/>
          <w:b w:val="false"/>
          <w:i w:val="false"/>
          <w:color w:val="000000"/>
          <w:sz w:val="28"/>
        </w:rPr>
        <w:t>
      Банктің атауы __________________________________________________</w:t>
      </w:r>
    </w:p>
    <w:bookmarkEnd w:id="125"/>
    <w:bookmarkStart w:name="z170" w:id="126"/>
    <w:p>
      <w:pPr>
        <w:spacing w:after="0"/>
        <w:ind w:left="0"/>
        <w:jc w:val="both"/>
      </w:pPr>
      <w:r>
        <w:rPr>
          <w:rFonts w:ascii="Times New Roman"/>
          <w:b w:val="false"/>
          <w:i w:val="false"/>
          <w:color w:val="000000"/>
          <w:sz w:val="28"/>
        </w:rPr>
        <w:t>
      Жеке сәйкестендіру нөмірі _______________________________________</w:t>
      </w:r>
    </w:p>
    <w:bookmarkEnd w:id="126"/>
    <w:bookmarkStart w:name="z171" w:id="127"/>
    <w:p>
      <w:pPr>
        <w:spacing w:after="0"/>
        <w:ind w:left="0"/>
        <w:jc w:val="both"/>
      </w:pPr>
      <w:r>
        <w:rPr>
          <w:rFonts w:ascii="Times New Roman"/>
          <w:b w:val="false"/>
          <w:i w:val="false"/>
          <w:color w:val="000000"/>
          <w:sz w:val="28"/>
        </w:rPr>
        <w:t>
      Жеке куәлігінің (паспортының) деректері: № _______________________</w:t>
      </w:r>
    </w:p>
    <w:bookmarkEnd w:id="127"/>
    <w:bookmarkStart w:name="z172" w:id="128"/>
    <w:p>
      <w:pPr>
        <w:spacing w:after="0"/>
        <w:ind w:left="0"/>
        <w:jc w:val="both"/>
      </w:pPr>
      <w:r>
        <w:rPr>
          <w:rFonts w:ascii="Times New Roman"/>
          <w:b w:val="false"/>
          <w:i w:val="false"/>
          <w:color w:val="000000"/>
          <w:sz w:val="28"/>
        </w:rPr>
        <w:t>
      кім берген ____________________, берілген күні ____________________</w:t>
      </w:r>
    </w:p>
    <w:bookmarkEnd w:id="128"/>
    <w:bookmarkStart w:name="z173" w:id="129"/>
    <w:p>
      <w:pPr>
        <w:spacing w:after="0"/>
        <w:ind w:left="0"/>
        <w:jc w:val="both"/>
      </w:pPr>
      <w:r>
        <w:rPr>
          <w:rFonts w:ascii="Times New Roman"/>
          <w:b w:val="false"/>
          <w:i w:val="false"/>
          <w:color w:val="000000"/>
          <w:sz w:val="28"/>
        </w:rPr>
        <w:t>
      Маған ________________________________________________________</w:t>
      </w:r>
    </w:p>
    <w:bookmarkEnd w:id="129"/>
    <w:bookmarkStart w:name="z174" w:id="130"/>
    <w:p>
      <w:pPr>
        <w:spacing w:after="0"/>
        <w:ind w:left="0"/>
        <w:jc w:val="both"/>
      </w:pPr>
      <w:r>
        <w:rPr>
          <w:rFonts w:ascii="Times New Roman"/>
          <w:b w:val="false"/>
          <w:i w:val="false"/>
          <w:color w:val="000000"/>
          <w:sz w:val="28"/>
        </w:rPr>
        <w:t>
      _____________________________________________________________</w:t>
      </w:r>
    </w:p>
    <w:bookmarkEnd w:id="130"/>
    <w:bookmarkStart w:name="z175" w:id="131"/>
    <w:p>
      <w:pPr>
        <w:spacing w:after="0"/>
        <w:ind w:left="0"/>
        <w:jc w:val="both"/>
      </w:pPr>
      <w:r>
        <w:rPr>
          <w:rFonts w:ascii="Times New Roman"/>
          <w:b w:val="false"/>
          <w:i w:val="false"/>
          <w:color w:val="000000"/>
          <w:sz w:val="28"/>
        </w:rPr>
        <w:t>
      (санатын көрсету) ретінде арнаулы мемлекеттік жәрдемақы тағайындауды сұраймын.</w:t>
      </w:r>
    </w:p>
    <w:bookmarkEnd w:id="131"/>
    <w:bookmarkStart w:name="z176" w:id="132"/>
    <w:p>
      <w:pPr>
        <w:spacing w:after="0"/>
        <w:ind w:left="0"/>
        <w:jc w:val="both"/>
      </w:pPr>
      <w:r>
        <w:rPr>
          <w:rFonts w:ascii="Times New Roman"/>
          <w:b w:val="false"/>
          <w:i w:val="false"/>
          <w:color w:val="000000"/>
          <w:sz w:val="28"/>
        </w:rPr>
        <w:t>
      Жасына байланысты зейнетақы, мүгедектігі бойынша, асыраушысынан айырылу жағдайы бойынша мемлекеттік әлеуметтік жәрдемақы, мемлекеттік арнайы жәрдемақы (керектісінің астын сызу) аламын.</w:t>
      </w:r>
    </w:p>
    <w:bookmarkEnd w:id="132"/>
    <w:bookmarkStart w:name="z177" w:id="133"/>
    <w:p>
      <w:pPr>
        <w:spacing w:after="0"/>
        <w:ind w:left="0"/>
        <w:jc w:val="both"/>
      </w:pPr>
      <w:r>
        <w:rPr>
          <w:rFonts w:ascii="Times New Roman"/>
          <w:b w:val="false"/>
          <w:i w:val="false"/>
          <w:color w:val="000000"/>
          <w:sz w:val="28"/>
        </w:rPr>
        <w:t>
      Сіз арнаулы мемлекеттік жәрдемақыны өзге негіздер бойынша аласыз ба</w:t>
      </w:r>
    </w:p>
    <w:bookmarkEnd w:id="133"/>
    <w:bookmarkStart w:name="z178" w:id="134"/>
    <w:p>
      <w:pPr>
        <w:spacing w:after="0"/>
        <w:ind w:left="0"/>
        <w:jc w:val="both"/>
      </w:pPr>
      <w:r>
        <w:rPr>
          <w:rFonts w:ascii="Times New Roman"/>
          <w:b w:val="false"/>
          <w:i w:val="false"/>
          <w:color w:val="000000"/>
          <w:sz w:val="28"/>
        </w:rPr>
        <w:t>
      ______________________________________________________________</w:t>
      </w:r>
    </w:p>
    <w:bookmarkEnd w:id="134"/>
    <w:bookmarkStart w:name="z179" w:id="135"/>
    <w:p>
      <w:pPr>
        <w:spacing w:after="0"/>
        <w:ind w:left="0"/>
        <w:jc w:val="both"/>
      </w:pPr>
      <w:r>
        <w:rPr>
          <w:rFonts w:ascii="Times New Roman"/>
          <w:b w:val="false"/>
          <w:i w:val="false"/>
          <w:color w:val="000000"/>
          <w:sz w:val="28"/>
        </w:rPr>
        <w:t>
      (иә, жоқ; алатын болсаңыз, қандай негіз бойынша екенін көрсету)</w:t>
      </w:r>
    </w:p>
    <w:bookmarkEnd w:id="135"/>
    <w:bookmarkStart w:name="z180" w:id="136"/>
    <w:p>
      <w:pPr>
        <w:spacing w:after="0"/>
        <w:ind w:left="0"/>
        <w:jc w:val="both"/>
      </w:pPr>
      <w:r>
        <w:rPr>
          <w:rFonts w:ascii="Times New Roman"/>
          <w:b w:val="false"/>
          <w:i w:val="false"/>
          <w:color w:val="000000"/>
          <w:sz w:val="28"/>
        </w:rPr>
        <w:t>
      Арнаулы мемлекеттік жәрдемақы тағайындау үшін қажетті менің дербес деректерімді Қазақстан Республикасының Ұлттық Банкімен келісу бойынша уәкілетті мемлекеттік орган айқындайтын мерзімдер мен тәртіпте дербес деректерді, оның ішінде банктік және заңмен қорғалатын өзге де құпияны құрайтын мәліметтерді, сондай-ақ мемлекеттік қатысуы бар кредиттік бюродан кредиттер бойынша берешек сомасы, кредиттер бойынша мерзімдік (ай сайынғы) төлем, мерзімі өткен және (немесе) қалдық берешек сомасы туралы мәліметтерді Қазақстан Республикасының заңнамасында жол берілетін кез келген тәсілмен жинауға, өңдеуге, сақтауға, пайдалануға, тексеруге, жаңартып отыруға және беруге келісім беремін.</w:t>
      </w:r>
    </w:p>
    <w:bookmarkEnd w:id="136"/>
    <w:bookmarkStart w:name="z181" w:id="137"/>
    <w:p>
      <w:pPr>
        <w:spacing w:after="0"/>
        <w:ind w:left="0"/>
        <w:jc w:val="both"/>
      </w:pPr>
      <w:r>
        <w:rPr>
          <w:rFonts w:ascii="Times New Roman"/>
          <w:b w:val="false"/>
          <w:i w:val="false"/>
          <w:color w:val="000000"/>
          <w:sz w:val="28"/>
        </w:rPr>
        <w:t>
      Цифрлық жүйелердегі заңмен қорғалатын құпияны құрайтын мәліметтерді пайдалануға келісім беремін.</w:t>
      </w:r>
    </w:p>
    <w:bookmarkEnd w:id="137"/>
    <w:bookmarkStart w:name="z182" w:id="138"/>
    <w:p>
      <w:pPr>
        <w:spacing w:after="0"/>
        <w:ind w:left="0"/>
        <w:jc w:val="both"/>
      </w:pPr>
      <w:r>
        <w:rPr>
          <w:rFonts w:ascii="Times New Roman"/>
          <w:b w:val="false"/>
          <w:i w:val="false"/>
          <w:color w:val="000000"/>
          <w:sz w:val="28"/>
        </w:rPr>
        <w:t>
      Жәрдемақы тағайындау (тағайындаудан бас тарту) туралы шешім қабылдау жөнінде ұялы телефонға sms-хабар жіберу арқылы хабардар етуге келісім беремін.</w:t>
      </w:r>
    </w:p>
    <w:bookmarkEnd w:id="138"/>
    <w:bookmarkStart w:name="z183" w:id="139"/>
    <w:p>
      <w:pPr>
        <w:spacing w:after="0"/>
        <w:ind w:left="0"/>
        <w:jc w:val="both"/>
      </w:pPr>
      <w:r>
        <w:rPr>
          <w:rFonts w:ascii="Times New Roman"/>
          <w:b w:val="false"/>
          <w:i w:val="false"/>
          <w:color w:val="000000"/>
          <w:sz w:val="28"/>
        </w:rPr>
        <w:t>
      Төленетін жәрдемақының тоқтатылуына, тоқтатыла тұруына, мөлшерінің өзгеруіне әкеп соғатын барлық өзгерістер туралы, сондай-ақ тұрғылықты жерімнің (оның ішінде Қазақстан Республикасының аумағынан тыс жерге шығу), анкеталық деректерімнің, банктік реквизиттерімнің өзгеруі туралы Мемлекеттік корпорация бөлімшесіне он жұмыс күні ішінде хабарлауға міндеттенемін.</w:t>
      </w:r>
    </w:p>
    <w:bookmarkEnd w:id="139"/>
    <w:bookmarkStart w:name="z184" w:id="140"/>
    <w:p>
      <w:pPr>
        <w:spacing w:after="0"/>
        <w:ind w:left="0"/>
        <w:jc w:val="both"/>
      </w:pPr>
      <w:r>
        <w:rPr>
          <w:rFonts w:ascii="Times New Roman"/>
          <w:b w:val="false"/>
          <w:i w:val="false"/>
          <w:color w:val="000000"/>
          <w:sz w:val="28"/>
        </w:rPr>
        <w:t>
      Мемлекеттік бюджеттен және (немесе) Мемлекеттік әлеуметтік сақтандыру қорынан төленетін жәрдемақыларды және (немесе) әлеуметтік төлемдерді есептеу үшін жеке банк шоты және (немесе) электрондық ақшаның электрондық әмияны ашылғанда, осы шоттағы ақшаны, оның ішінде электрондық әмияндарындағы электрондық ақшаны үшінші тұлғалардың өндіріп алуына жол берілмейді.</w:t>
      </w:r>
    </w:p>
    <w:bookmarkEnd w:id="140"/>
    <w:bookmarkStart w:name="z185" w:id="141"/>
    <w:p>
      <w:pPr>
        <w:spacing w:after="0"/>
        <w:ind w:left="0"/>
        <w:jc w:val="both"/>
      </w:pPr>
      <w:r>
        <w:rPr>
          <w:rFonts w:ascii="Times New Roman"/>
          <w:b w:val="false"/>
          <w:i w:val="false"/>
          <w:color w:val="000000"/>
          <w:sz w:val="28"/>
        </w:rPr>
        <w:t>
      Өтініш беруші Мемлекеттік корпорацияның бөлімшесіне ұсынылған құжаттардың түпнұсқалығын қамтамасыз етеді.</w:t>
      </w:r>
    </w:p>
    <w:bookmarkEnd w:id="141"/>
    <w:bookmarkStart w:name="z186" w:id="142"/>
    <w:p>
      <w:pPr>
        <w:spacing w:after="0"/>
        <w:ind w:left="0"/>
        <w:jc w:val="both"/>
      </w:pPr>
      <w:r>
        <w:rPr>
          <w:rFonts w:ascii="Times New Roman"/>
          <w:b w:val="false"/>
          <w:i w:val="false"/>
          <w:color w:val="000000"/>
          <w:sz w:val="28"/>
        </w:rPr>
        <w:t>
      Өтініш берушінің байланыс деректері:</w:t>
      </w:r>
    </w:p>
    <w:bookmarkEnd w:id="142"/>
    <w:bookmarkStart w:name="z187" w:id="143"/>
    <w:p>
      <w:pPr>
        <w:spacing w:after="0"/>
        <w:ind w:left="0"/>
        <w:jc w:val="both"/>
      </w:pPr>
      <w:r>
        <w:rPr>
          <w:rFonts w:ascii="Times New Roman"/>
          <w:b w:val="false"/>
          <w:i w:val="false"/>
          <w:color w:val="000000"/>
          <w:sz w:val="28"/>
        </w:rPr>
        <w:t>
      үй телефоны __________ ұялы ___________ Е-маіl ___________________</w:t>
      </w:r>
    </w:p>
    <w:bookmarkEnd w:id="143"/>
    <w:bookmarkStart w:name="z188" w:id="144"/>
    <w:p>
      <w:pPr>
        <w:spacing w:after="0"/>
        <w:ind w:left="0"/>
        <w:jc w:val="both"/>
      </w:pPr>
      <w:r>
        <w:rPr>
          <w:rFonts w:ascii="Times New Roman"/>
          <w:b w:val="false"/>
          <w:i w:val="false"/>
          <w:color w:val="000000"/>
          <w:sz w:val="28"/>
        </w:rPr>
        <w:t>
      20___ жыл "___" ____________</w:t>
      </w:r>
    </w:p>
    <w:bookmarkEnd w:id="144"/>
    <w:bookmarkStart w:name="z189" w:id="145"/>
    <w:p>
      <w:pPr>
        <w:spacing w:after="0"/>
        <w:ind w:left="0"/>
        <w:jc w:val="both"/>
      </w:pPr>
      <w:r>
        <w:rPr>
          <w:rFonts w:ascii="Times New Roman"/>
          <w:b w:val="false"/>
          <w:i w:val="false"/>
          <w:color w:val="000000"/>
          <w:sz w:val="28"/>
        </w:rPr>
        <w:t>
      Өтініш берушінің қолы __________________________________________</w:t>
      </w:r>
    </w:p>
    <w:bookmarkEnd w:id="145"/>
    <w:bookmarkStart w:name="z190" w:id="146"/>
    <w:p>
      <w:pPr>
        <w:spacing w:after="0"/>
        <w:ind w:left="0"/>
        <w:jc w:val="both"/>
      </w:pPr>
      <w:r>
        <w:rPr>
          <w:rFonts w:ascii="Times New Roman"/>
          <w:b w:val="false"/>
          <w:i w:val="false"/>
          <w:color w:val="000000"/>
          <w:sz w:val="28"/>
        </w:rPr>
        <w:t>
      Азамат (ша) ___________________________________________________</w:t>
      </w:r>
    </w:p>
    <w:bookmarkEnd w:id="146"/>
    <w:bookmarkStart w:name="z191" w:id="147"/>
    <w:p>
      <w:pPr>
        <w:spacing w:after="0"/>
        <w:ind w:left="0"/>
        <w:jc w:val="both"/>
      </w:pPr>
      <w:r>
        <w:rPr>
          <w:rFonts w:ascii="Times New Roman"/>
          <w:b w:val="false"/>
          <w:i w:val="false"/>
          <w:color w:val="000000"/>
          <w:sz w:val="28"/>
        </w:rPr>
        <w:t>
      өтініші 20___ жылғы "___" ____________ № ___________ қабылданды.</w:t>
      </w:r>
    </w:p>
    <w:bookmarkEnd w:id="147"/>
    <w:bookmarkStart w:name="z192" w:id="148"/>
    <w:p>
      <w:pPr>
        <w:spacing w:after="0"/>
        <w:ind w:left="0"/>
        <w:jc w:val="both"/>
      </w:pPr>
      <w:r>
        <w:rPr>
          <w:rFonts w:ascii="Times New Roman"/>
          <w:b w:val="false"/>
          <w:i w:val="false"/>
          <w:color w:val="000000"/>
          <w:sz w:val="28"/>
        </w:rPr>
        <w:t>
      Құжаттарды қабылдаған адамның тегі, аты, әкесінің аты (ол болған жағдайда), лауазымы және қолы</w:t>
      </w:r>
    </w:p>
    <w:bookmarkEnd w:id="148"/>
    <w:bookmarkStart w:name="z193" w:id="149"/>
    <w:p>
      <w:pPr>
        <w:spacing w:after="0"/>
        <w:ind w:left="0"/>
        <w:jc w:val="both"/>
      </w:pPr>
      <w:r>
        <w:rPr>
          <w:rFonts w:ascii="Times New Roman"/>
          <w:b w:val="false"/>
          <w:i w:val="false"/>
          <w:color w:val="000000"/>
          <w:sz w:val="28"/>
        </w:rPr>
        <w:t>
      ______________________________________________________________</w:t>
      </w:r>
    </w:p>
    <w:bookmarkEnd w:id="149"/>
    <w:bookmarkStart w:name="z194" w:id="150"/>
    <w:p>
      <w:pPr>
        <w:spacing w:after="0"/>
        <w:ind w:left="0"/>
        <w:jc w:val="both"/>
      </w:pPr>
      <w:r>
        <w:rPr>
          <w:rFonts w:ascii="Times New Roman"/>
          <w:b w:val="false"/>
          <w:i w:val="false"/>
          <w:color w:val="000000"/>
          <w:sz w:val="28"/>
        </w:rPr>
        <w:t>
      ______________________________________________________________</w:t>
      </w:r>
    </w:p>
    <w:bookmarkEnd w:id="150"/>
    <w:bookmarkStart w:name="z195" w:id="151"/>
    <w:p>
      <w:pPr>
        <w:spacing w:after="0"/>
        <w:ind w:left="0"/>
        <w:jc w:val="both"/>
      </w:pPr>
      <w:r>
        <w:rPr>
          <w:rFonts w:ascii="Times New Roman"/>
          <w:b w:val="false"/>
          <w:i w:val="false"/>
          <w:color w:val="000000"/>
          <w:sz w:val="28"/>
        </w:rPr>
        <w:t>
      Өтінішке қоса берілген құжаттардың тізбесі:</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14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 тағайындау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206" w:id="152"/>
    <w:p>
      <w:pPr>
        <w:spacing w:after="0"/>
        <w:ind w:left="0"/>
        <w:jc w:val="left"/>
      </w:pPr>
      <w:r>
        <w:rPr>
          <w:rFonts w:ascii="Times New Roman"/>
          <w:b/>
          <w:i w:val="false"/>
          <w:color w:val="000000"/>
        </w:rPr>
        <w:t xml:space="preserve"> "Арнаулы мемлекеттік жәрдемақы тағайындау" мемлекеттік қызмет көрсетуге қойылатын негізгі талаптар тізбесі</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53"/>
          <w:p>
            <w:pPr>
              <w:spacing w:after="20"/>
              <w:ind w:left="20"/>
              <w:jc w:val="both"/>
            </w:pPr>
            <w:r>
              <w:rPr>
                <w:rFonts w:ascii="Times New Roman"/>
                <w:b w:val="false"/>
                <w:i w:val="false"/>
                <w:color w:val="000000"/>
                <w:sz w:val="20"/>
              </w:rPr>
              <w:t>
1. Ұлы Отан соғысының ардагерлеріне арнаулы мемлекеттік жәрдемақы тағайындау;</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2.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Жеңілдіктер бойынша Ұлы Отан соғысының қатысушыларына теңестірілген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Ұлы Отан соғысында қаза тапқан (қайтыс болған, хабарсыз кеткен) жауынгерлердің екінші рет некеге тұрмаған жесірлеріне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Кеңес Одағының Батырлары, Социалистік Еңбек Ерлері, үш дәрежелі Еңбек Даңқы орденінің иегерлеріне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Қаза тапқан әскери қызметшілердің отбасыларына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1941 жылғы 22 маусым – 1945 жылғы 9 мамыр аралығында кемінде алты ай жұмыс істеген (қызмет өткерген) және Ұлы Отан соғысы жылдарында тылдағы жанқиярлық еңбегі мен мінсіз әскери қызметі үшін бұрынғы КСР Одағының ордендерімен және медальдарымен наградталмаған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1988-1989 жылдары Чернобыль АЭС-ындағы апаттың салдарларын жоюға қатысушылардың қоныс аудару күні құрсақта болған балаларын қоса алғанда, оқшаулау және көшіру аймақтарынан Қазақстан Республикасына қоныстанғандардың (өз еркімен кеткендердің) қатарындағы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Саяси қуғын-сүргін құрбандары, мүгедектігі бар немесе зейнеткер болып табылатын саяси қуғын-сүргіндерден зардап шеккен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"Қазақстанның ғарышкер-ұшқышы" құрметті атағына ие болған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"Халық қаһарманы" атағына ие болған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"Қазақстанның Еңбек Ері" атағына ие болған адамдарға арнаулы мемлекеттік жәрдемақы тағайындау;</w:t>
            </w:r>
          </w:p>
          <w:p>
            <w:pPr>
              <w:spacing w:after="20"/>
              <w:ind w:left="20"/>
              <w:jc w:val="both"/>
            </w:pPr>
            <w:r>
              <w:rPr>
                <w:rFonts w:ascii="Times New Roman"/>
                <w:b w:val="false"/>
                <w:i w:val="false"/>
                <w:color w:val="000000"/>
                <w:sz w:val="20"/>
              </w:rPr>
              <w:t>
15. Басқа мемлекеттердің аумағындағы ұрыс қимылдарының ардагерлеріне арнаулы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Еңбек және халықты әлеуметтік қорғау министрлігі Халықты әлеуметтік қорғау саласындағы реттеу және бақылау комитетінің аумақтық бөлімшелері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54"/>
          <w:p>
            <w:pPr>
              <w:spacing w:after="20"/>
              <w:ind w:left="20"/>
              <w:jc w:val="both"/>
            </w:pPr>
            <w:r>
              <w:rPr>
                <w:rFonts w:ascii="Times New Roman"/>
                <w:b w:val="false"/>
                <w:i w:val="false"/>
                <w:color w:val="000000"/>
                <w:sz w:val="20"/>
              </w:rPr>
              <w:t>
1) Мемлекеттік корпорация арқылы: барлық кіші түрлер;</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2) "цифрлық үкіметтің" веб-порталы (бұдан әрі – портал) арқылы – барлық кіші түрлер (мемлекеттік қызметті көрсетудің мәртебесі туралы ақпарат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3) ұялы байланыстың абоненттік құрылғысы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"Халық қаһарманы" атағына ие болған адамдарға арнаулы мемлекеттік жәрдемақы тағайындау;</w:t>
            </w:r>
          </w:p>
          <w:p>
            <w:pPr>
              <w:spacing w:after="20"/>
              <w:ind w:left="20"/>
              <w:jc w:val="both"/>
            </w:pPr>
            <w:r>
              <w:rPr>
                <w:rFonts w:ascii="Times New Roman"/>
                <w:b w:val="false"/>
                <w:i w:val="false"/>
                <w:color w:val="000000"/>
                <w:sz w:val="20"/>
              </w:rPr>
              <w:t>
"Қазақстанның Еңбек Ері" атағына ие болған адамдарға арнаулы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 w:id="155"/>
          <w:p>
            <w:pPr>
              <w:spacing w:after="20"/>
              <w:ind w:left="20"/>
              <w:jc w:val="both"/>
            </w:pPr>
            <w:r>
              <w:rPr>
                <w:rFonts w:ascii="Times New Roman"/>
                <w:b w:val="false"/>
                <w:i w:val="false"/>
                <w:color w:val="000000"/>
                <w:sz w:val="20"/>
              </w:rPr>
              <w:t>
Мемлекеттік қызметті көрсету мерзімі:</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берушіге, Мемлекеттік корпорацияға немесе проактивті қызмет арқылы жүгінген кезде – өтініштерді тіркеудің электрондық журналдарында құжаттардың топтамасын тіркеген сәттен бастап – 8 (сегіз) жұмыс күні;</w:t>
            </w:r>
          </w:p>
          <w:p>
            <w:pPr>
              <w:spacing w:after="20"/>
              <w:ind w:left="20"/>
              <w:jc w:val="both"/>
            </w:pPr>
            <w:r>
              <w:rPr>
                <w:rFonts w:ascii="Times New Roman"/>
                <w:b w:val="false"/>
                <w:i w:val="false"/>
                <w:color w:val="000000"/>
                <w:sz w:val="20"/>
              </w:rPr>
              <w:t>
</w:t>
            </w:r>
            <w:r>
              <w:rPr>
                <w:rFonts w:ascii="Times New Roman"/>
                <w:b w:val="false"/>
                <w:i w:val="false"/>
                <w:color w:val="000000"/>
                <w:sz w:val="20"/>
              </w:rPr>
              <w:t>2) құжаттардың топтамасын тапсыру үшін күтудің рұқсат етілген ең ұзақ уақыты Мемлекеттік корпорацияда – 15 минут, көрсетілетін қызметті берушіде – күту үшін уақыт талап етілмейді;</w:t>
            </w:r>
          </w:p>
          <w:p>
            <w:pPr>
              <w:spacing w:after="20"/>
              <w:ind w:left="20"/>
              <w:jc w:val="both"/>
            </w:pPr>
            <w:r>
              <w:rPr>
                <w:rFonts w:ascii="Times New Roman"/>
                <w:b w:val="false"/>
                <w:i w:val="false"/>
                <w:color w:val="000000"/>
                <w:sz w:val="20"/>
              </w:rPr>
              <w:t>
3) қызмет көрсетудің рұқсат етілген ең ұзақ уақыты Мемлекеттік корпорацияда – 20 минут, көрсетілетін қызметті берушіде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56"/>
          <w:p>
            <w:pPr>
              <w:spacing w:after="20"/>
              <w:ind w:left="20"/>
              <w:jc w:val="both"/>
            </w:pPr>
            <w:r>
              <w:rPr>
                <w:rFonts w:ascii="Times New Roman"/>
                <w:b w:val="false"/>
                <w:i w:val="false"/>
                <w:color w:val="000000"/>
                <w:sz w:val="20"/>
              </w:rPr>
              <w:t>
Электрондық (ішінара цифрландырылған)/ қағаз түрінде/ проактивті:</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"Халық қаһарманы" атағына ие болған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"Қазақстанның Еңбек Ері" атағына ие болған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(ішінара цифрландырылған)/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Ұлы Отан соғысының ардагерлеріне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жеңілдіктер бойынша Ұлы Отан соғысының қатысушыларына теңестірілген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Ұлы Отан соғысында қаза тапқан (қайтыс болған, хабарсыз кеткен) жауынгерлердің екінші рет некеге тұрмаған жесірлеріне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Кеңес Одағының Батырлары, Социалистік Еңбек Ерлері, үш дәрежелі Еңбек Даңқы орденінің иегерлеріне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 тапқан әскери қызметшілердің отбасыларына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Ұлы Отан соғысы жылдарында тылдағы жанқиярлық еңбегі мен мінсіз әскери қызметі үшін бұрынғы КСР Одағының ордендерімен және медальдарымен наградталған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1941 жылғы 22 маусым – 1945 жылғы 9 мамыр аралығында кемінде алты ай жұмыс істеген (қызмет өткерген) және Ұлы Отан соғысы жылдарында тылдағы жанқиярлық еңбегі мен мінсіз әскери қызметі үшін бұрынғы КСР Одағының ордендерімен және медальдарымен наградталмаған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1988-1989 жылдары Чернобыль АЭС-ындағы апаттың салдарларын жоюға қатысушылардың қоныс аудару күні құрсақта болған балаларын қоса алғанда, оқшаулау және көшіру аймақтарынан Қазақстан Республикасына қоныстанғандардың (өз еркімен кеткендердің) қатарындағы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саяси қуғын-сүргін құрбандары, мүгедектігі бар немесе зейнеткер болып табылатын саяси қуғын-сүргіндерден зардап шеккен адамдарға арнаулы мемлекеттік жәрдемақы тағайындау;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"Қазақстанның ғарышкер-ұшқышы" құрметті атағына ие болған адамдарға арнаулы мемлекеттік жәрдемақы тағайындау;</w:t>
            </w:r>
          </w:p>
          <w:p>
            <w:pPr>
              <w:spacing w:after="20"/>
              <w:ind w:left="20"/>
              <w:jc w:val="both"/>
            </w:pPr>
            <w:r>
              <w:rPr>
                <w:rFonts w:ascii="Times New Roman"/>
                <w:b w:val="false"/>
                <w:i w:val="false"/>
                <w:color w:val="000000"/>
                <w:sz w:val="20"/>
              </w:rPr>
              <w:t>
басқа мемлекеттердің аумағындағы ұрыс қимылдарының ардагерлеріне арнаулы мемлекеттік жәрдемақы тағайындау.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 w:id="157"/>
          <w:p>
            <w:pPr>
              <w:spacing w:after="20"/>
              <w:ind w:left="20"/>
              <w:jc w:val="both"/>
            </w:pPr>
            <w:r>
              <w:rPr>
                <w:rFonts w:ascii="Times New Roman"/>
                <w:b w:val="false"/>
                <w:i w:val="false"/>
                <w:color w:val="000000"/>
                <w:sz w:val="20"/>
              </w:rPr>
              <w:t>
Мемлекеттік қызметті көрсету нәтижесі:</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жәрдемақыны тағайындау (тағайындаудан бас тарту) туралы хабарлама.</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нәтижесін ұсыну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және (немесе) қағаз түрінде.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 жәрдемақыны тағайындау туралы ақпарат өтініш берушінің "жеке кабинетіне" көрсетілетін қызметті берушінің уәкілетті адамының ЭЦҚ-мен куәландырылған электрондық құжат нысанында жіберіледі.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көрсетілетін қызметті алушының мобильді телефонына sms-хабар жіберу арқылы көрсетілетін қызметті алушыны қабылданған шешім туралы хабардар етеді.</w:t>
            </w:r>
          </w:p>
          <w:p>
            <w:pPr>
              <w:spacing w:after="20"/>
              <w:ind w:left="20"/>
              <w:jc w:val="both"/>
            </w:pPr>
            <w:r>
              <w:rPr>
                <w:rFonts w:ascii="Times New Roman"/>
                <w:b w:val="false"/>
                <w:i w:val="false"/>
                <w:color w:val="000000"/>
                <w:sz w:val="20"/>
              </w:rPr>
              <w:t>
Проактивті қызмет арқылы қызмет көрсетілгенде қызмет көрсету нәтижесі көрсетілетін қызметті алушының мобильді телефонына sms-хабар жіберу арқылы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 w:id="158"/>
          <w:p>
            <w:pPr>
              <w:spacing w:after="20"/>
              <w:ind w:left="20"/>
              <w:jc w:val="both"/>
            </w:pPr>
            <w:r>
              <w:rPr>
                <w:rFonts w:ascii="Times New Roman"/>
                <w:b w:val="false"/>
                <w:i w:val="false"/>
                <w:color w:val="000000"/>
                <w:sz w:val="20"/>
              </w:rPr>
              <w:t>
Жұмыс кестесі:</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корпорацияда – өтініштерді қабылдау және мемлекеттік көрсетілетін қызметтердің дайын нәтижелерін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Қабылдау "электрондық кезек" тәртібінде, өтініш берушінің жеделдетіп қызмет көрсетусіз жүзеге асырылады, электрондық кезекті портал арқылы броньдауға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беруші – Қазақстан Республикасының Еңбек кодексіне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 алдын ала жазылусыз және жеделдетіп қызмет көрсетусіз кезек тәртібінде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Еңбек және халықты әлеуметтік қорғау министрлігінің www.​enbek.​gov.​kz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2) Мемлекеттік корпорацияның www.​gov4c.​kz интернет-ресурстарында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59"/>
          <w:p>
            <w:pPr>
              <w:spacing w:after="20"/>
              <w:ind w:left="20"/>
              <w:jc w:val="both"/>
            </w:pPr>
            <w:r>
              <w:rPr>
                <w:rFonts w:ascii="Times New Roman"/>
                <w:b w:val="false"/>
                <w:i w:val="false"/>
                <w:color w:val="000000"/>
                <w:sz w:val="20"/>
              </w:rPr>
              <w:t>
Мемлекеттік корпорацияға немесе көрсетілетін қызметті берушіге:</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1. Өтініш беруші (немесе нотариат куәландырған сенімхат бойынша оның өкілі) мемлекеттік қызметті көрсету үшін Мемлекеттік корпорацияға жүгінген кезде осы Қағидаларға 1-қосымшасының нысанына сәйкес, көрсетілетін қызметті берушіге жүгінген кезде – осы Қағидаларға 2-қосымшаға сәйкес нысан бойынша өтінішті, сондай-ақ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жеке басын куәландыратын құжат (жеке куәлік, азаматтығы жоқ адамның куәлігі, шетел азаматының тұруға ықтиярхаты, не цифрлық құжаттар сервисінен алынған электрондық құжат (жеке басты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2) осы мемлекеттік қызмет көрсетуге қойылатын негізгі талаптар тізбесінің реттік нөмірі 10-жолдың 2-тармағында көрсетілген жәрдемақы алуға құқығын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құжаттарда қамтылған ақпаратты мемлекеттік цифрлық жүйелер растағанда, өтініш берушінің жеке басын куәландыратын құжатты, тұрғылықты тұратын жерін растайтын құжатты, Қазақстан Республикасының аумағында 2007 жылғы 13 тамыздан кейін жүргізілген тіркеулер бойынша баланың (балалардың) тууы туралы куәлігін (куәліктері) не туу туралы акті жазбасынан үзінді көшірмені, неке қию туралы куәлікті (Қазақстан Республикасының аумағында 2008 жылғы 1 маусымнан кейін жүргізілген тіркеулер бойынша), медициналық-әлеуметтік сараптама бөлімшесінің мүгедектік туралы анықтамаларын көрсетілетін қызметті беруші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берушілер бірреттік құпиясөз беру жолымен немесе порталдың хабарламасына жауап ретінде қысқа мәтіндік хабарлама жіберу жолымен порталда тіркелген пайдаланушының ұялы байланысының абоненттік нөмірі арқылы ұсынылған құжат иесінің келісімімен, іске асырылған интеграция арқылы цифрлық құжаттар сервисінен цифрлық құжаттарды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Жәрдемақы алу құқығын растайтын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1) Ұлы Отан соғысының ардагерлері үшін – Ұлы Отан соғысы ардагерінің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 Кеңес Одағының Батырлары, Социалистік Еңбек Ерлері, үш дәрежелі Еңбек Даңқы орденінің иегерлері үшін – награданың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"Қазақстанның ғарышкер-ұшқышы" құрметті атағына ие болған адамдар үшін – "Қазақстанның ғарышкер-ұшқышы" құрметті атағы берілгенін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4) "Халық қаһарманы" атағына ие болған адамдар үшін – "Халық қаһарманы" атағы берілгенін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"Қазақстанның Еңбек Ері" атағына ие болған адамдар үшін – "Қазақстанның Еңбек Ері" атағы берілгенін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6) жеңілдіктер бойынша Ұлы Отан соғысының қатысушыларына теңестірілген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6-қосымшаға сәйкес Ұрыс қимылдары жүрген қалалар мен жүргізілген кезеңдер тізбесінің және Қағидаларға 8-қосымшаға сәйкес Ұрыс қимылдары болған мемлекеттер, аумақтар және жүргізілген кезеңдер тізбесінің негізінде: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 сондай-ақ бұрынғы КСР Одағы iшкi iстер және мемлекеттiк қауiпсiздiк органдарының басшы және қатардағы құрамының адамдары үшін – 1992 жылғы 1 қаңтардағы жағдай бойынша қолданыста болған нысандар бойынша бұрынғы КСР Одағының тиісті органдары берген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 үшін – 1992 жылғы 1 қаңтардағы жағдай бойынша қолданыста болған нысандар бойынша бұрынғы КСР Одағының тиісті органдары берген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 үшін – 1992 жылғы 1 қаңтардағы жағдай бойынша қолданыста болған нысандар бойынша бұрынғы КСР Одағының тиісті органдары берген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 үшін – 1992 жылғы 1 қаңтардағы жағдай бойынша қолданыста болған нысандар бойынша бұрынғы КСР Одағының тиісті органдары берген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 үшін – 1992 жылғы 1 қаңтардағы жағдай бойынша қолданыста болған нысандар бойынша бұрынғы КСР Одағының тиісті органдары берген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 үшін – "Ленинградты қорғағаны үшін" медаліне немесе "Қоршаудағы Ленинград тұрғыны" белгісіне қоса берілетін куәлік немесе 1992 жылғы 1 қаңтардағы жағдай бойынша қолданыста болған нысандар бойынша бұрынғы КСР Одағының тиісті органдары берген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 үшін – жасы кәмелетке толмаған бұрынғы тұтқын куәлігі немесе екінші дүниежүзілік соғыс кезінде фашистер мен олардың одақтастары құрған концлагерлерде, гетто және басқа еріксіз ұстау орындарында мәжбүрлеп ұсталғандығы туралы архивтік анықтама немесе 1992 жылғы 1 қаңтардағы жағдай бойынша қолданыста болған нысандар бойынша бұрынғы КСР Одағының тиісті органдары берген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1986 – 1987 жылдары Чернобыль атом электр станциясындағы (бұдан әрі – Чернобыль АЭС)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 үшін – Чернобыль АЭС-ындағы апаттың зардаптарын жоюға қатысушы куәлігі немесе Чернобыль АЭС-ындағы апаттың немесе азаматтық немесе әскери мақсаттағы объектілердегі басқа да радиациялық апаттар мен авариялардың зардаптарын жоюға қатысқанын, ядролық сынақтарға тікелей қатысқанын растайтын құжат немесе жергілікті әскери басқару органынан азаматтық немесе әскери тағайындау объектілеріндегі басқа да радиациялық апаттар мен авариялардың зардаптарын жоюға қатысқан фактісін растайтын, ядролық сынақтарға тікелей қатысқанын растайтын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7)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 үшін – әскери қызметшілер қатарындағы мүгедектігі бар адам екендігі туралы куәлігі (Кеңес Армиясы мүгедегінің жеңілдіктерге құқығы туралы), жараланғаны, контузия алуы, мертігуі, мүгедектігі туралы анықтама, жергілікті әскери басқару органынан соғыс қимылдарына қатысқан фактісін растайтын анықтама немесе 1992 жылғы 1 қаңтардағы жағдай бойынша қолданыста болған нысандар бойынша бұрынғы КСР Одағының тиісті органдары берген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 үшін – 1992 жылғы 1 қаңтардағы жағдай бойынша қолданыста болған нысандар бойынша бұрынғы КСР Одағының тиісті органдары берген куәлік, жаралануы, контузия алуы, мертігуі, мүгедектігі туралы анықтама, ішкі істер органдарының, Ұлттық Қауіпсіздік комитетінің тиісті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 үшін – 1992 жылғы 1 қаңтардағы жағдай бойынша қолданыста болған нысандар бойынша бұрынғы КСР Одағының тиісті органдары берген куәлік, жаралануы, контузия алуы, мертігуі, мүгедектігі туралы анықтама, тиісті санатын және басқа елдерде қимыл жасаған әскер құрамдарына қызмет көрсету салдарынан мүгедектігі бар адам болуын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 үшін – 1992 жылғы 1 қаңтардағы жағдай бойынша қолданыста болған нысандар бойынша бұрынғы КСР Одағының тиісті органдары берген куәлік, жаралануы, контузия алуы, мертігуі, мүгедектігі туралы анықтама, жергілікті әскери басқару органынан соғыс қимылдарына қатысқан фактісін растайтын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Чернобыль АЭС-ындағы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 үшін – 1992 жылғы 1 қаңтардағы жағдай бойынша қолданыста болған нысандар бойынша бұрынғы КСР Одағының тиісті органдары берген куәлік, Чернобыль АЭС-ындағы апаттың немесе азаматтық немесе әскери мақсаттағы объектілердегі басқа да радиациялық апаттар мен авариялардың салдарынан мүгедектігі жөніндегі халықты әлеуметтік қорғау саласындағы уәкілетті мемлекеттік органы аумақтық органының анықтамасы немесе Радиациялық әсерге байланысты аурудың себептік байланысын анықтау жөніндегі Өңірлік сараптама кеңесінің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8) басқа мемлекеттердің аумағындағы ұрыс қимылдарының ардагерлері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7-қосымшаға сәйкес Басқа мемлекеттер аумағында жүргізілген ұрыс қимылдары кезеңдері тізбесінің және Қағидаларға 8-қосымшаға сәйкес Ұрыс қимылдары болған мемлекеттер, аумақтар және жүргізілген кезеңдер тізбесінің негізінде: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басқа мемлекеттердің аумақтарындағы ұрыс қимылдарына қатысушылар, атап айтқанда: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 (әскери мамандар мен кеңесшiлердi қоса алғанда);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оқу жиындарына шақырылған және Ауғанстанға ұрыс қимылдары жүрiп жатқан кезеңде жiберiлген әскери мiндеттiлер;</w:t>
            </w:r>
          </w:p>
          <w:p>
            <w:pPr>
              <w:spacing w:after="20"/>
              <w:ind w:left="20"/>
              <w:jc w:val="both"/>
            </w:pPr>
            <w:r>
              <w:rPr>
                <w:rFonts w:ascii="Times New Roman"/>
                <w:b w:val="false"/>
                <w:i w:val="false"/>
                <w:color w:val="000000"/>
                <w:sz w:val="20"/>
              </w:rPr>
              <w:t>
</w:t>
            </w:r>
            <w:r>
              <w:rPr>
                <w:rFonts w:ascii="Times New Roman"/>
                <w:b w:val="false"/>
                <w:i w:val="false"/>
                <w:color w:val="000000"/>
                <w:sz w:val="20"/>
              </w:rPr>
              <w:t>Ауғанстанға ұрыс қимылдары жүрiп жатқан кезеңде осы елге жүк жеткiзу үшiн жiберiлген автомобиль батальондарының әскери қызметшiлерi;</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бұрынғы КСР Одағының аумағынан Ауғанстанға жауынгерлiк тапсырмалармен ұшқан ұшу құрамының әскери қызметшiлерi;</w:t>
            </w:r>
          </w:p>
          <w:p>
            <w:pPr>
              <w:spacing w:after="20"/>
              <w:ind w:left="20"/>
              <w:jc w:val="both"/>
            </w:pPr>
            <w:r>
              <w:rPr>
                <w:rFonts w:ascii="Times New Roman"/>
                <w:b w:val="false"/>
                <w:i w:val="false"/>
                <w:color w:val="000000"/>
                <w:sz w:val="20"/>
              </w:rPr>
              <w:t>
</w:t>
            </w:r>
            <w:r>
              <w:rPr>
                <w:rFonts w:ascii="Times New Roman"/>
                <w:b w:val="false"/>
                <w:i w:val="false"/>
                <w:color w:val="000000"/>
                <w:sz w:val="20"/>
              </w:rPr>
              <w:t>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 үшін – 1992 жылғы 1 қаңтардағы жағдай бойынша қолданыста болған нысандар бойынша бұрынғы КСР Одағының тиісті органдары берген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әскери басқару органынан басқа мемлекет аумағында соғыс қимылдарына қатысқандығын растайтын анықтама немесе басқа мемлекеттердің аумағында ұрыс қимылдарына қатысқандығы туралы белгі соғылған әскери билет, Ауғанстандағы кеңес әскери құрамына қызмет көрсеткендігін растайтын құжат және жараланған, контузия алған немесе мертіккендігін растайтын медициналық құжаттар, ұрыс қимылдарын қамтамасыз етуге қатысқаны үшін бұрынғы КСР Одағының ордендеріне және медальдарына қоса берілетін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 үшін – Тәжікстан-Ауғанстан учаскесінде Тәуелсіз Мемлекеттер Достастығының шекарасын күзетуге қатысқандығын растайтын жергілікті әскери басқару органынан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 үшін – Ирактағы халықаралық бітімгершілік операцияға бітімгерлер ретінде қатысқандығын растайтын жергілікті әскери басқару органынан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 үшін – Таулы Қарабахтағы этносаралық қақтығысты реттеуге қатысқандығын растайтын жергілікті әскери басқару органынан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9) Ұлы Отан соғысында қаза тапқан (қайтыс болған, хабар-ошарсыз кеткен) жауынгерлердің екінші рет некеге тұрмаған жесірлері үшін – әскери қызметшінің қайтыс болғандығы туралы куәлік немесе хабарлама, немесе жергілікті әскери басқару органынан хабар-ошарсыз кету фактісі туралы анықтама, әскери қызметшіге туыстық жақындығын растайтын құжат (неке туралы куәлік, балалардың туу туралы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10)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 (жұбайы) үшін – неке туралы куәлік, жұбайының (зайыбының) қайтыс болғандығы туралы куәлік, жұбайының (зайыбының) мүгедектігін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11)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 үшін – қаза тапқан (қайтыс болған) адамның өлімі туралы хабарлама немесе куәлік, әскери қызметшінің қаза тапқан немесе хабар-ошарсыз кеткен фактісі туралы жергілікті әскери басқару органынан анықтама, қаза тапқан адаммен туыстық жақындығын растайтын құжат (неке туралы куәлік, балалардың туу туралы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резервтегі әскери қызметті өткеріп жүрген әскери қызметшілерді қоспағанда, бейбіт уақытта әскери қызметін, арнаулы мемлекеттік органдардағы қызметін өткеру кезінде қаза тапқан (қайтыс болған) әскери қызметшілердің, арнаулы мемлекеттік органдар қызметкерлерінің отбасылары үшін – қаза тапқан (қайтыс болған) адамның өлімі туралы хабарлама немесе куәлік, резервтегі әскери қызметті өткеріп жүрген әскери қызметшілерді қоспағанда, әскери қызметшінің бейбіт уақытта әскери қызметін өткеру кезінде қаза тапқан фактісі туралы жергілікті әскери басқару органынан анықтама, арнаулы мемлекеттік органдар қызметкердің бейбіт уақытта арнаулы мемлекеттік органдардағы қызметін өткеру кезінде қаза тапқан фактісі туралы арнаулы мемлекеттік органдарынан анықтама, қаза тапқан адаммен туыстық жақындығын растайтын құжат (неке туралы куәлік, балалардың туу туралы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қызметтік міндеттерін атқару кезінде қаза тапқан ішкі істер органдары қызметкерлерінің отбасылары үшін – қаза тапқан (қайтыс болған) адамның өлімі туралы хабарлама немесе куәлік, қызмет міндеттерін атқару кезінде қаза табу фактісін растайтын ішкі істер органдарынан анықтама немесе құжат, қаза тапқан адаммен туыстық байланысын растайтын құжат (неке туралы куәлік, балалардың туу туралы куәліктері);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Чернобыль АЭС-ындағы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 үшін – қаза тапқан адамның өлімі туралы куәлік, Чернобыль АЭС-ындағы апаттың және азаматтық немесе әскери мақсаттағы объектілердегі басқа да радиациялық апаттар мен авариялардың зардаптарын жою кезінде қайтыс болғанын растайтын құжат, қаза тапқан адаммен туыстық жақындығын растайтын құжат (неке туралы куәлік, балалардың туу туралы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АЭС-ындағы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 үшін – сәуле ауруының салдарынан қайтыс болған адамның немесе қайтыс болған мүгедектігі бар адамның, сондай-ақ өлімі Чернобыль АЭС-ындағы апаттың және азаматтық немесе әскери мақсаттағы объектілердегі басқа да радиациялық апаттар мен авариялардың әсер етуіне белгіленген тәртіппен байланысты болған азаматтың өлімі туралы куәлік, өлімнің радиациялық әсер ету салдарынан болғанын растайтын құжат, қаза тапқан адаммен туыстық жақындығын растайтын құжат (неке туралы куәлік, балалардың туу туралы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12) Ұлы Отан соғысы жылдарында тылдағы қажырлы еңбегі мен мінсіз әскери қызметі үшін Қағидаларға 9-қосымшаға сәйкес бұрынғы КСР Одағының ордендерімен және медальдарымен наградталған адамдар үшін – 1992 жылғы 1 қаңтардағы жағдай бойынша қолданыста болған нысандар бойынша бұрынғы КСР Одағының тиісті органдары берген куәлік немесе наградтау куәлігі, немесе архивтік анықтама, немесе наградталу фактісі туралы жазбасы бар еңбек кітапшасы;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13)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үшін – еңбек кітапшасы немесе 1941 жылғы 22 маусымнан бастап 1945 жылғы 9 мамырды қоса алғанда, жұмысы туралы мәліметтерді қамтитын өзге де құжаттар, 1941 жылғы 22 маусымнан бастап 1945 жылғы 9 мамырды қоса алғанда, әскери қызмет кезеңі туралы мәліметтерді қамтитын әскери билет немесе анықтама.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Сондай-ақ, 1941 жылғы 22 маусымнан бастап 1945 жылғы 9 мамырды қоса алғанда, жұмысы туралы мәліметтерді қамтитын құжаттарға: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 орны, сондай-ақ архив мекемелері берген жұмыс кезеңдері туралы мәліметтері бар құжаттар; бұйрықтардан, жеке шоттары мен жалақы төлеуге арналған ведомостардан үзінді көшірмелер; коммунистік партия немесе кәсіподақ мүшелерінің мүшелік билеттері немесе есеп карточкалары; қызметін бұрын қолданыста болған заңнамаға сәйкес жүзеге асырып келген жұмыс өтілін белгілеу жөніндегі, зейнетақы тағайындау жөніндегі комиссиялардың шешімдері; сот шешімдері; арнайы комиссиялардың шешімдері; 1998 жылға дейін берілген жеңілдіктерді алуға құқығы туралы куәлік; фабрика-зауыт училищелерінде оқу фактісін растайтын анықтамалар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14) 1988 – 1989 жылдары Чернобыль АЭС-ындағы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 үшін – Чернобыль АЭС-ындағы аварияны жоюға қатысушының куәлігі немесе Чернобыль АЭС-ындағы аварияны жоюға қатысу фактісін растайтын жергілікті әскери басқару органынан анықтама, балалардың туу туралы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15) саяси қуғын-сүргін құрбандары, мүгедек болып қалған немесе зейнеткер болып табылатын саяси қуғын-сүргіннен зардап шеккен адамдар үшін – мүгедектігі туралы анықтама, зейнеткерлік куәлік, ақталған азаматтың куәлігі немесе прокуратура органдарынан немесе ішкі істер немесе ұлттық қауіпсіздік органдарынан ақталғаны туралы анықтамалары немесе ақталғаны туралы соттың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 қызмет арқылы жәрдемақы тағайындау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проактивті қызмет көрсетуге көрсетілетін қызметті алушының келісімі, сондай-ақ көрсетілетін қызметті алушының ұялы байланысының абоненттік құрылғысы арқылы банктік шот нөмірін растауы немесе ұсынуы.</w:t>
            </w:r>
          </w:p>
          <w:p>
            <w:pPr>
              <w:spacing w:after="20"/>
              <w:ind w:left="20"/>
              <w:jc w:val="both"/>
            </w:pPr>
            <w:r>
              <w:rPr>
                <w:rFonts w:ascii="Times New Roman"/>
                <w:b w:val="false"/>
                <w:i w:val="false"/>
                <w:color w:val="000000"/>
                <w:sz w:val="20"/>
              </w:rPr>
              <w:t>
3. Порталда ақпарат алу үшін: өтініш берушінің ЭЦҚ-мен куәландырылған электрондық құжат нысанындағы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160"/>
          <w:p>
            <w:pPr>
              <w:spacing w:after="20"/>
              <w:ind w:left="20"/>
              <w:jc w:val="both"/>
            </w:pPr>
            <w:r>
              <w:rPr>
                <w:rFonts w:ascii="Times New Roman"/>
                <w:b w:val="false"/>
                <w:i w:val="false"/>
                <w:color w:val="000000"/>
                <w:sz w:val="20"/>
              </w:rPr>
              <w:t>
1) арнаулы мемлекеттік жәрдемақы тағайындауға растайтын құжаттарды ұсынбау;</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берушінің және (немесе) мемлекеттік қызметті көрсету үшін қажетті ұсынылған құжаттардың, деректер мен мәліметтердің Қазақстан Республикасының заңнамасымен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5)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161"/>
          <w:p>
            <w:pPr>
              <w:spacing w:after="20"/>
              <w:ind w:left="20"/>
              <w:jc w:val="both"/>
            </w:pPr>
            <w:r>
              <w:rPr>
                <w:rFonts w:ascii="Times New Roman"/>
                <w:b w:val="false"/>
                <w:i w:val="false"/>
                <w:color w:val="000000"/>
                <w:sz w:val="20"/>
              </w:rPr>
              <w:t>
1. Мемлекеттік қызмет көрсету орындарының мекенжайлары:</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Республикасының Еңбек және халықты әлеуметтік қорғау министрлігінің www.​enbek.​gov.​kz интернет-ресурсында "Мемлекеттік көрсетілетін қызметтер" бөлімінде;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корпорацияның www.​gov4c.​kz интернет-ресурсында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2. Өзіне-өзі қызмет көрсетуді, өз бетінше жүріп-тұруды, бағдарлауды жүзеге асыру қабілетін немесе мүмкіндігін заңнамада белгіленген тәртіппен толық немесе ішінара жоғалтқан өтініш берушілер 1414, 8 800 080 77 77 Бірыңғай байланыс орталығы арқылы жүгінгенде мемлекеттік қызмет көрсету үшін құжаттарды қабылдауды Мемлекеттік корпорацияның қызметкері тұрғылықты жеріне барып жүргізеді.</w:t>
            </w:r>
          </w:p>
          <w:p>
            <w:pPr>
              <w:spacing w:after="20"/>
              <w:ind w:left="20"/>
              <w:jc w:val="both"/>
            </w:pPr>
            <w:r>
              <w:rPr>
                <w:rFonts w:ascii="Times New Roman"/>
                <w:b w:val="false"/>
                <w:i w:val="false"/>
                <w:color w:val="000000"/>
                <w:sz w:val="20"/>
              </w:rPr>
              <w:t>
</w:t>
            </w:r>
            <w:r>
              <w:rPr>
                <w:rFonts w:ascii="Times New Roman"/>
                <w:b w:val="false"/>
                <w:i w:val="false"/>
                <w:color w:val="000000"/>
                <w:sz w:val="20"/>
              </w:rPr>
              <w:t>Физикалық тұрғыдан мүмкіндігі шектеулі адамдар үшін пандустың, шақыру түймесінің, зағиптар мен нашар көретіндерге арналған тактильді жолдың, күту залының, үлгі құжаттары бар тіректің болуы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3. Өтініш берушінің ЭЦҚ-сы болған кезде мемлекеттік көрсетілетін қызметті тағайындау туралы ақпаратты портал арқылы электрондық нысанда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мемлекеттік қызметті көрсету статусы туралы ақпаратты порталдың "жеке кабинеті", көрсетілетін қызметті берушінің анықтамалық қызметтері, сондай-ақ "1414", 8-800-080-7777 бірыңғай байланыс орталығы арқылы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және әлеуметтік жауапкершілігі бар көрсетілетін қызметтер туралы" Қазақстан Республикасының Заңына сәйкес проактивті көрсетілетін қызмет арқылы жәрдемақы тағайындалған кезде "Халық қаһарманы" атағына ие болған адамдарға және "Қазақстанның Еңбек Ері" атағына ие болған адамдарға жәрдемақы тағайындау туралы өтінішті беру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5. 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цифрлық жүйелерінде қолжетімді әдістермен авторландырудан өтеді, бұдан әрі "Цифрлық құжаттар" бөлімінде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14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 тағайындау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336" w:id="162"/>
    <w:p>
      <w:pPr>
        <w:spacing w:after="0"/>
        <w:ind w:left="0"/>
        <w:jc w:val="left"/>
      </w:pPr>
      <w:r>
        <w:rPr>
          <w:rFonts w:ascii="Times New Roman"/>
          <w:b/>
          <w:i w:val="false"/>
          <w:color w:val="000000"/>
        </w:rPr>
        <w:t xml:space="preserve"> Мемлекеттік органдардың және (немесе) ұйымдардың цифрлық жүйелеріне сұрау салу</w:t>
      </w:r>
    </w:p>
    <w:bookmarkEnd w:id="162"/>
    <w:bookmarkStart w:name="z337" w:id="163"/>
    <w:p>
      <w:pPr>
        <w:spacing w:after="0"/>
        <w:ind w:left="0"/>
        <w:jc w:val="both"/>
      </w:pPr>
      <w:r>
        <w:rPr>
          <w:rFonts w:ascii="Times New Roman"/>
          <w:b w:val="false"/>
          <w:i w:val="false"/>
          <w:color w:val="000000"/>
          <w:sz w:val="28"/>
        </w:rPr>
        <w:t>
      1. Мемлекеттік корпорацияның бөлімшесі өтініш берушіден өтініш берушінің санатына байланысты жәрдемақы тағайындауға құжаттарды қабылдаған кезде өтініш берушінің жеке сәйкестендіру нөмірі бойынша "цифрлық үкімет" шлюзі арқылы мемлекеттік органдардың цифрлық жүйелеріне мынадай:</w:t>
      </w:r>
    </w:p>
    <w:bookmarkEnd w:id="163"/>
    <w:bookmarkStart w:name="z338" w:id="164"/>
    <w:p>
      <w:pPr>
        <w:spacing w:after="0"/>
        <w:ind w:left="0"/>
        <w:jc w:val="both"/>
      </w:pPr>
      <w:r>
        <w:rPr>
          <w:rFonts w:ascii="Times New Roman"/>
          <w:b w:val="false"/>
          <w:i w:val="false"/>
          <w:color w:val="000000"/>
          <w:sz w:val="28"/>
        </w:rPr>
        <w:t>
      1) жеке басын куәландыратын;</w:t>
      </w:r>
    </w:p>
    <w:bookmarkEnd w:id="164"/>
    <w:bookmarkStart w:name="z339" w:id="165"/>
    <w:p>
      <w:pPr>
        <w:spacing w:after="0"/>
        <w:ind w:left="0"/>
        <w:jc w:val="both"/>
      </w:pPr>
      <w:r>
        <w:rPr>
          <w:rFonts w:ascii="Times New Roman"/>
          <w:b w:val="false"/>
          <w:i w:val="false"/>
          <w:color w:val="000000"/>
          <w:sz w:val="28"/>
        </w:rPr>
        <w:t>
      2) өтініш берушінің тұрақты тұрғылықты жері бойынша тіркелгені туралы;</w:t>
      </w:r>
    </w:p>
    <w:bookmarkEnd w:id="165"/>
    <w:bookmarkStart w:name="z340" w:id="166"/>
    <w:p>
      <w:pPr>
        <w:spacing w:after="0"/>
        <w:ind w:left="0"/>
        <w:jc w:val="both"/>
      </w:pPr>
      <w:r>
        <w:rPr>
          <w:rFonts w:ascii="Times New Roman"/>
          <w:b w:val="false"/>
          <w:i w:val="false"/>
          <w:color w:val="000000"/>
          <w:sz w:val="28"/>
        </w:rPr>
        <w:t>
      3) Осы Қағидаларға 5-қосымшаға сәйкес нысан бойынша мүгедектігі туралы анықтамалар;</w:t>
      </w:r>
    </w:p>
    <w:bookmarkEnd w:id="166"/>
    <w:bookmarkStart w:name="z341" w:id="167"/>
    <w:p>
      <w:pPr>
        <w:spacing w:after="0"/>
        <w:ind w:left="0"/>
        <w:jc w:val="both"/>
      </w:pPr>
      <w:r>
        <w:rPr>
          <w:rFonts w:ascii="Times New Roman"/>
          <w:b w:val="false"/>
          <w:i w:val="false"/>
          <w:color w:val="000000"/>
          <w:sz w:val="28"/>
        </w:rPr>
        <w:t>
      4) жәрдемақы беру жөніндегі уәкілетті ұйымның банктік реквизиттері туралы;</w:t>
      </w:r>
    </w:p>
    <w:bookmarkEnd w:id="167"/>
    <w:bookmarkStart w:name="z342" w:id="168"/>
    <w:p>
      <w:pPr>
        <w:spacing w:after="0"/>
        <w:ind w:left="0"/>
        <w:jc w:val="both"/>
      </w:pPr>
      <w:r>
        <w:rPr>
          <w:rFonts w:ascii="Times New Roman"/>
          <w:b w:val="false"/>
          <w:i w:val="false"/>
          <w:color w:val="000000"/>
          <w:sz w:val="28"/>
        </w:rPr>
        <w:t>
      5) уәкілетті мемлекеттік органның цифрлық жүйесінен Мемлекеттік корпорация бөлімшесінің коды туралы;</w:t>
      </w:r>
    </w:p>
    <w:bookmarkEnd w:id="168"/>
    <w:bookmarkStart w:name="z343" w:id="169"/>
    <w:p>
      <w:pPr>
        <w:spacing w:after="0"/>
        <w:ind w:left="0"/>
        <w:jc w:val="both"/>
      </w:pPr>
      <w:r>
        <w:rPr>
          <w:rFonts w:ascii="Times New Roman"/>
          <w:b w:val="false"/>
          <w:i w:val="false"/>
          <w:color w:val="000000"/>
          <w:sz w:val="28"/>
        </w:rPr>
        <w:t>
      6) отбасының саламаттылық деңгейін анықтау үшін Отбасының цифрлық картасына сұрау салуларды қалыптастырады.</w:t>
      </w:r>
    </w:p>
    <w:bookmarkEnd w:id="169"/>
    <w:bookmarkStart w:name="z344" w:id="170"/>
    <w:p>
      <w:pPr>
        <w:spacing w:after="0"/>
        <w:ind w:left="0"/>
        <w:jc w:val="both"/>
      </w:pPr>
      <w:r>
        <w:rPr>
          <w:rFonts w:ascii="Times New Roman"/>
          <w:b w:val="false"/>
          <w:i w:val="false"/>
          <w:color w:val="000000"/>
          <w:sz w:val="28"/>
        </w:rPr>
        <w:t>
      Мемлекеттік органдардың және (немесе) ұйымдардың цифрлық жүйелерінен және екінші деңгейдегі банктердің цифрлық жүйелерінен сұратылатын мәліметтерді растайтын электрондық құжаттар тиісті мемлекеттік органдардың және (немесе) ұйымдардың, екінші деңгейдегі банктердің және "цифрлық үкімет" шлюзінің ЭЦҚ-мен , сондай-ақ сұрау салуды жүзеге асырған Мемлекеттік корпорация бөлімшесінің ЭЦҚ-мен куәландырылады.</w:t>
      </w:r>
    </w:p>
    <w:bookmarkEnd w:id="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14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 тағайындау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6" w:id="171"/>
    <w:p>
      <w:pPr>
        <w:spacing w:after="0"/>
        <w:ind w:left="0"/>
        <w:jc w:val="left"/>
      </w:pPr>
      <w:r>
        <w:rPr>
          <w:rFonts w:ascii="Times New Roman"/>
          <w:b/>
          <w:i w:val="false"/>
          <w:color w:val="000000"/>
        </w:rPr>
        <w:t xml:space="preserve"> _______________________________________ (жәрдемақы түрін көрсету) тағайындауға өтінішті қабылдаудан бас тарту туралы № ______ қолхат 20___ жылғы "___" _____________</w:t>
      </w:r>
    </w:p>
    <w:bookmarkEnd w:id="171"/>
    <w:bookmarkStart w:name="z357" w:id="172"/>
    <w:p>
      <w:pPr>
        <w:spacing w:after="0"/>
        <w:ind w:left="0"/>
        <w:jc w:val="both"/>
      </w:pPr>
      <w:r>
        <w:rPr>
          <w:rFonts w:ascii="Times New Roman"/>
          <w:b w:val="false"/>
          <w:i w:val="false"/>
          <w:color w:val="000000"/>
          <w:sz w:val="28"/>
        </w:rPr>
        <w:t>
      Азамат (ша) ____________________________________________________</w:t>
      </w:r>
    </w:p>
    <w:bookmarkEnd w:id="172"/>
    <w:bookmarkStart w:name="z358" w:id="173"/>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173"/>
    <w:bookmarkStart w:name="z359" w:id="174"/>
    <w:p>
      <w:pPr>
        <w:spacing w:after="0"/>
        <w:ind w:left="0"/>
        <w:jc w:val="both"/>
      </w:pPr>
      <w:r>
        <w:rPr>
          <w:rFonts w:ascii="Times New Roman"/>
          <w:b w:val="false"/>
          <w:i w:val="false"/>
          <w:color w:val="000000"/>
          <w:sz w:val="28"/>
        </w:rPr>
        <w:t>
      Туған күні ____ жылғы "___" ___________</w:t>
      </w:r>
    </w:p>
    <w:bookmarkEnd w:id="174"/>
    <w:bookmarkStart w:name="z360" w:id="175"/>
    <w:p>
      <w:pPr>
        <w:spacing w:after="0"/>
        <w:ind w:left="0"/>
        <w:jc w:val="both"/>
      </w:pPr>
      <w:r>
        <w:rPr>
          <w:rFonts w:ascii="Times New Roman"/>
          <w:b w:val="false"/>
          <w:i w:val="false"/>
          <w:color w:val="000000"/>
          <w:sz w:val="28"/>
        </w:rPr>
        <w:t>
      Қорғаншы_____________________________________________________</w:t>
      </w:r>
    </w:p>
    <w:bookmarkEnd w:id="175"/>
    <w:bookmarkStart w:name="z361" w:id="176"/>
    <w:p>
      <w:pPr>
        <w:spacing w:after="0"/>
        <w:ind w:left="0"/>
        <w:jc w:val="both"/>
      </w:pPr>
      <w:r>
        <w:rPr>
          <w:rFonts w:ascii="Times New Roman"/>
          <w:b w:val="false"/>
          <w:i w:val="false"/>
          <w:color w:val="000000"/>
          <w:sz w:val="28"/>
        </w:rPr>
        <w:t>
      (тегі, аты, әкесінің аты (ол болған жағдайда))</w:t>
      </w:r>
    </w:p>
    <w:bookmarkEnd w:id="176"/>
    <w:bookmarkStart w:name="z362" w:id="177"/>
    <w:p>
      <w:pPr>
        <w:spacing w:after="0"/>
        <w:ind w:left="0"/>
        <w:jc w:val="both"/>
      </w:pPr>
      <w:r>
        <w:rPr>
          <w:rFonts w:ascii="Times New Roman"/>
          <w:b w:val="false"/>
          <w:i w:val="false"/>
          <w:color w:val="000000"/>
          <w:sz w:val="28"/>
        </w:rPr>
        <w:t>
      Жүгінген күні 20___ жылғы "___" ____________</w:t>
      </w:r>
    </w:p>
    <w:bookmarkEnd w:id="177"/>
    <w:bookmarkStart w:name="z363" w:id="178"/>
    <w:p>
      <w:pPr>
        <w:spacing w:after="0"/>
        <w:ind w:left="0"/>
        <w:jc w:val="both"/>
      </w:pPr>
      <w:r>
        <w:rPr>
          <w:rFonts w:ascii="Times New Roman"/>
          <w:b w:val="false"/>
          <w:i w:val="false"/>
          <w:color w:val="000000"/>
          <w:sz w:val="28"/>
        </w:rPr>
        <w:t>
      Төлем тағайындау үшін арнаулы мемлекеттік жәрдемақы тағайындау, төлеу немесе тағайындауға өтініш беру фактілерін растайтын мәліметтерді уәкілетті мемлекеттік органның цифрлық жүйесінен алу; өтініш берушінің Қазақстан Республикасының заңнамасына сәйкес құжаттардың толық емес топтамасын және (немесе) қолданылу мерзімі өткен құжаттарды және (немесе) арнаулы мемлекеттік жәрдемақы тағайындау немесе тағайындаудан бас тарту туралы шешім қабылдану күніне қолданылу мерзімі өтетін құжаттарды ұсыну; жеке басын куәландыратын құжат бойынша мәліметтердің (мемлекеттік цифрлық жүйелерден алынған мәліметтермен расталатын, оны Қазақстан Республикасының заңнамасына сәйкес ауыстырудан басқа) оны тағайындау үшін қажетті құжаттарға сәйкес келмеу; арнаулы мемлекеттік жәрдемақы тағайындау құқығының болмау; өтініш берушінің арнаулы мемлекеттік жәрдемақы тағайындау үшін талап етілетін қолжетімділігі шектеулі дербес деректерге қол жеткізуге келісімінің болмауы; анықталған кемшіліктер белгіленген мерзімде жойылмауы себебі бойынша арнаулы мемлекеттік жәрдемақы тағайындауға өтініш қабылдаудан бас тартылды.</w:t>
      </w:r>
    </w:p>
    <w:bookmarkEnd w:id="178"/>
    <w:bookmarkStart w:name="z364" w:id="179"/>
    <w:p>
      <w:pPr>
        <w:spacing w:after="0"/>
        <w:ind w:left="0"/>
        <w:jc w:val="both"/>
      </w:pPr>
      <w:r>
        <w:rPr>
          <w:rFonts w:ascii="Times New Roman"/>
          <w:b w:val="false"/>
          <w:i w:val="false"/>
          <w:color w:val="000000"/>
          <w:sz w:val="28"/>
        </w:rPr>
        <w:t xml:space="preserve">
      _______________________________________________________________ </w:t>
      </w:r>
    </w:p>
    <w:bookmarkEnd w:id="179"/>
    <w:bookmarkStart w:name="z365" w:id="180"/>
    <w:p>
      <w:pPr>
        <w:spacing w:after="0"/>
        <w:ind w:left="0"/>
        <w:jc w:val="both"/>
      </w:pPr>
      <w:r>
        <w:rPr>
          <w:rFonts w:ascii="Times New Roman"/>
          <w:b w:val="false"/>
          <w:i w:val="false"/>
          <w:color w:val="000000"/>
          <w:sz w:val="28"/>
        </w:rPr>
        <w:t>
      (жауапты адамның тегі, аты, әкесінің аты (ол болған жағдайда) және лауазымы)</w:t>
      </w:r>
    </w:p>
    <w:bookmarkEnd w:id="1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14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 тағайындау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77" w:id="181"/>
    <w:p>
      <w:pPr>
        <w:spacing w:after="0"/>
        <w:ind w:left="0"/>
        <w:jc w:val="left"/>
      </w:pPr>
      <w:r>
        <w:rPr>
          <w:rFonts w:ascii="Times New Roman"/>
          <w:b/>
          <w:i w:val="false"/>
          <w:color w:val="000000"/>
        </w:rPr>
        <w:t xml:space="preserve"> Мемлекеттік қызмет көрсету процессін тоқтата тұру туралы хабарлама</w:t>
      </w:r>
    </w:p>
    <w:bookmarkEnd w:id="181"/>
    <w:bookmarkStart w:name="z378" w:id="18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Заңының </w:t>
      </w:r>
      <w:r>
        <w:rPr>
          <w:rFonts w:ascii="Times New Roman"/>
          <w:b w:val="false"/>
          <w:i w:val="false"/>
          <w:color w:val="000000"/>
          <w:sz w:val="28"/>
        </w:rPr>
        <w:t xml:space="preserve">18-2-бабының </w:t>
      </w:r>
      <w:r>
        <w:rPr>
          <w:rFonts w:ascii="Times New Roman"/>
          <w:b w:val="false"/>
          <w:i w:val="false"/>
          <w:color w:val="000000"/>
          <w:sz w:val="28"/>
        </w:rPr>
        <w:t>1-тармағын және 2-тармағының 4) тармақшасын басшылыққа ала отырып, қызметті беруші</w:t>
      </w:r>
    </w:p>
    <w:bookmarkEnd w:id="182"/>
    <w:bookmarkStart w:name="z379" w:id="183"/>
    <w:p>
      <w:pPr>
        <w:spacing w:after="0"/>
        <w:ind w:left="0"/>
        <w:jc w:val="both"/>
      </w:pPr>
      <w:r>
        <w:rPr>
          <w:rFonts w:ascii="Times New Roman"/>
          <w:b w:val="false"/>
          <w:i w:val="false"/>
          <w:color w:val="000000"/>
          <w:sz w:val="28"/>
        </w:rPr>
        <w:t>
      ______________________________________</w:t>
      </w:r>
    </w:p>
    <w:bookmarkEnd w:id="183"/>
    <w:bookmarkStart w:name="z380" w:id="184"/>
    <w:p>
      <w:pPr>
        <w:spacing w:after="0"/>
        <w:ind w:left="0"/>
        <w:jc w:val="both"/>
      </w:pPr>
      <w:r>
        <w:rPr>
          <w:rFonts w:ascii="Times New Roman"/>
          <w:b w:val="false"/>
          <w:i w:val="false"/>
          <w:color w:val="000000"/>
          <w:sz w:val="28"/>
        </w:rPr>
        <w:t>
      (қызметті берушінің толық атауы)</w:t>
      </w:r>
    </w:p>
    <w:bookmarkEnd w:id="184"/>
    <w:bookmarkStart w:name="z381" w:id="185"/>
    <w:p>
      <w:pPr>
        <w:spacing w:after="0"/>
        <w:ind w:left="0"/>
        <w:jc w:val="both"/>
      </w:pPr>
      <w:r>
        <w:rPr>
          <w:rFonts w:ascii="Times New Roman"/>
          <w:b w:val="false"/>
          <w:i w:val="false"/>
          <w:color w:val="000000"/>
          <w:sz w:val="28"/>
        </w:rPr>
        <w:t>
      ________________________________________ себепті, атап айтқанда:</w:t>
      </w:r>
    </w:p>
    <w:bookmarkEnd w:id="185"/>
    <w:bookmarkStart w:name="z382" w:id="186"/>
    <w:p>
      <w:pPr>
        <w:spacing w:after="0"/>
        <w:ind w:left="0"/>
        <w:jc w:val="both"/>
      </w:pPr>
      <w:r>
        <w:rPr>
          <w:rFonts w:ascii="Times New Roman"/>
          <w:b w:val="false"/>
          <w:i w:val="false"/>
          <w:color w:val="000000"/>
          <w:sz w:val="28"/>
        </w:rPr>
        <w:t>
      1) _____________________________________;</w:t>
      </w:r>
    </w:p>
    <w:bookmarkEnd w:id="186"/>
    <w:bookmarkStart w:name="z383" w:id="187"/>
    <w:p>
      <w:pPr>
        <w:spacing w:after="0"/>
        <w:ind w:left="0"/>
        <w:jc w:val="both"/>
      </w:pPr>
      <w:r>
        <w:rPr>
          <w:rFonts w:ascii="Times New Roman"/>
          <w:b w:val="false"/>
          <w:i w:val="false"/>
          <w:color w:val="000000"/>
          <w:sz w:val="28"/>
        </w:rPr>
        <w:t>
      2) _____________________________________;</w:t>
      </w:r>
    </w:p>
    <w:bookmarkEnd w:id="187"/>
    <w:bookmarkStart w:name="z384" w:id="188"/>
    <w:p>
      <w:pPr>
        <w:spacing w:after="0"/>
        <w:ind w:left="0"/>
        <w:jc w:val="both"/>
      </w:pPr>
      <w:r>
        <w:rPr>
          <w:rFonts w:ascii="Times New Roman"/>
          <w:b w:val="false"/>
          <w:i w:val="false"/>
          <w:color w:val="000000"/>
          <w:sz w:val="28"/>
        </w:rPr>
        <w:t>
      3) _____________________________________.</w:t>
      </w:r>
    </w:p>
    <w:bookmarkEnd w:id="188"/>
    <w:bookmarkStart w:name="z385" w:id="189"/>
    <w:p>
      <w:pPr>
        <w:spacing w:after="0"/>
        <w:ind w:left="0"/>
        <w:jc w:val="both"/>
      </w:pPr>
      <w:r>
        <w:rPr>
          <w:rFonts w:ascii="Times New Roman"/>
          <w:b w:val="false"/>
          <w:i w:val="false"/>
          <w:color w:val="000000"/>
          <w:sz w:val="28"/>
        </w:rPr>
        <w:t>
      байланысты мемлекеттік қызмет көрсету мерзімін тоқтата тұрады.</w:t>
      </w:r>
    </w:p>
    <w:bookmarkEnd w:id="189"/>
    <w:bookmarkStart w:name="z386" w:id="190"/>
    <w:p>
      <w:pPr>
        <w:spacing w:after="0"/>
        <w:ind w:left="0"/>
        <w:jc w:val="both"/>
      </w:pPr>
      <w:r>
        <w:rPr>
          <w:rFonts w:ascii="Times New Roman"/>
          <w:b w:val="false"/>
          <w:i w:val="false"/>
          <w:color w:val="000000"/>
          <w:sz w:val="28"/>
        </w:rPr>
        <w:t>
      Осыған байланысты Сізге осы хабарламаны алған күннен бастап 2 жұмыс күні ішінде анықталған кемшіліктерді жою және түзетілген құжаттарды қайта ұсыну қажет.</w:t>
      </w:r>
    </w:p>
    <w:bookmarkEnd w:id="190"/>
    <w:bookmarkStart w:name="z387" w:id="191"/>
    <w:p>
      <w:pPr>
        <w:spacing w:after="0"/>
        <w:ind w:left="0"/>
        <w:jc w:val="both"/>
      </w:pPr>
      <w:r>
        <w:rPr>
          <w:rFonts w:ascii="Times New Roman"/>
          <w:b w:val="false"/>
          <w:i w:val="false"/>
          <w:color w:val="000000"/>
          <w:sz w:val="28"/>
        </w:rPr>
        <w:t>
      Осы хабарлама әрбір тарап үшін бір-бірден екі данада жасалды.</w:t>
      </w:r>
    </w:p>
    <w:bookmarkEnd w:id="191"/>
    <w:bookmarkStart w:name="z388" w:id="192"/>
    <w:p>
      <w:pPr>
        <w:spacing w:after="0"/>
        <w:ind w:left="0"/>
        <w:jc w:val="both"/>
      </w:pPr>
      <w:r>
        <w:rPr>
          <w:rFonts w:ascii="Times New Roman"/>
          <w:b w:val="false"/>
          <w:i w:val="false"/>
          <w:color w:val="000000"/>
          <w:sz w:val="28"/>
        </w:rPr>
        <w:t>
      __________________________________________</w:t>
      </w:r>
    </w:p>
    <w:bookmarkEnd w:id="192"/>
    <w:bookmarkStart w:name="z389" w:id="193"/>
    <w:p>
      <w:pPr>
        <w:spacing w:after="0"/>
        <w:ind w:left="0"/>
        <w:jc w:val="both"/>
      </w:pPr>
      <w:r>
        <w:rPr>
          <w:rFonts w:ascii="Times New Roman"/>
          <w:b w:val="false"/>
          <w:i w:val="false"/>
          <w:color w:val="000000"/>
          <w:sz w:val="28"/>
        </w:rPr>
        <w:t>
      Мемлекеттік корпорация басшысының тегі, аты, әкесінің аты (ол болған жағдайда) қолы</w:t>
      </w:r>
    </w:p>
    <w:bookmarkEnd w:id="193"/>
    <w:bookmarkStart w:name="z390" w:id="194"/>
    <w:p>
      <w:pPr>
        <w:spacing w:after="0"/>
        <w:ind w:left="0"/>
        <w:jc w:val="both"/>
      </w:pPr>
      <w:r>
        <w:rPr>
          <w:rFonts w:ascii="Times New Roman"/>
          <w:b w:val="false"/>
          <w:i w:val="false"/>
          <w:color w:val="000000"/>
          <w:sz w:val="28"/>
        </w:rPr>
        <w:t>
      Орындаушы:__________________________</w:t>
      </w:r>
    </w:p>
    <w:bookmarkEnd w:id="194"/>
    <w:bookmarkStart w:name="z391" w:id="195"/>
    <w:p>
      <w:pPr>
        <w:spacing w:after="0"/>
        <w:ind w:left="0"/>
        <w:jc w:val="both"/>
      </w:pPr>
      <w:r>
        <w:rPr>
          <w:rFonts w:ascii="Times New Roman"/>
          <w:b w:val="false"/>
          <w:i w:val="false"/>
          <w:color w:val="000000"/>
          <w:sz w:val="28"/>
        </w:rPr>
        <w:t>
      __________________________________________</w:t>
      </w:r>
    </w:p>
    <w:bookmarkEnd w:id="195"/>
    <w:bookmarkStart w:name="z392" w:id="196"/>
    <w:p>
      <w:pPr>
        <w:spacing w:after="0"/>
        <w:ind w:left="0"/>
        <w:jc w:val="both"/>
      </w:pPr>
      <w:r>
        <w:rPr>
          <w:rFonts w:ascii="Times New Roman"/>
          <w:b w:val="false"/>
          <w:i w:val="false"/>
          <w:color w:val="000000"/>
          <w:sz w:val="28"/>
        </w:rPr>
        <w:t>
      Тегі, аты, әкесінің аты (ол болған жағдайда) қолы</w:t>
      </w:r>
    </w:p>
    <w:bookmarkEnd w:id="196"/>
    <w:bookmarkStart w:name="z393" w:id="197"/>
    <w:p>
      <w:pPr>
        <w:spacing w:after="0"/>
        <w:ind w:left="0"/>
        <w:jc w:val="both"/>
      </w:pPr>
      <w:r>
        <w:rPr>
          <w:rFonts w:ascii="Times New Roman"/>
          <w:b w:val="false"/>
          <w:i w:val="false"/>
          <w:color w:val="000000"/>
          <w:sz w:val="28"/>
        </w:rPr>
        <w:t>
      Қабылдадым: ______________________________</w:t>
      </w:r>
    </w:p>
    <w:bookmarkEnd w:id="197"/>
    <w:bookmarkStart w:name="z394" w:id="198"/>
    <w:p>
      <w:pPr>
        <w:spacing w:after="0"/>
        <w:ind w:left="0"/>
        <w:jc w:val="both"/>
      </w:pPr>
      <w:r>
        <w:rPr>
          <w:rFonts w:ascii="Times New Roman"/>
          <w:b w:val="false"/>
          <w:i w:val="false"/>
          <w:color w:val="000000"/>
          <w:sz w:val="28"/>
        </w:rPr>
        <w:t>
      __________________________________________</w:t>
      </w:r>
    </w:p>
    <w:bookmarkEnd w:id="198"/>
    <w:bookmarkStart w:name="z395" w:id="199"/>
    <w:p>
      <w:pPr>
        <w:spacing w:after="0"/>
        <w:ind w:left="0"/>
        <w:jc w:val="both"/>
      </w:pPr>
      <w:r>
        <w:rPr>
          <w:rFonts w:ascii="Times New Roman"/>
          <w:b w:val="false"/>
          <w:i w:val="false"/>
          <w:color w:val="000000"/>
          <w:sz w:val="28"/>
        </w:rPr>
        <w:t>
      Қызметті алушының тегі, аты, әкесінің аты (ол болған жағдайда) қолы</w:t>
      </w:r>
    </w:p>
    <w:bookmarkEnd w:id="199"/>
    <w:bookmarkStart w:name="z396" w:id="200"/>
    <w:p>
      <w:pPr>
        <w:spacing w:after="0"/>
        <w:ind w:left="0"/>
        <w:jc w:val="both"/>
      </w:pPr>
      <w:r>
        <w:rPr>
          <w:rFonts w:ascii="Times New Roman"/>
          <w:b w:val="false"/>
          <w:i w:val="false"/>
          <w:color w:val="000000"/>
          <w:sz w:val="28"/>
        </w:rPr>
        <w:t>
      Берілген күні "___" _________ 20__ жыл</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қорғау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14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404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жәрдемақы тағайындау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төлеу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08" w:id="201"/>
    <w:p>
      <w:pPr>
        <w:spacing w:after="0"/>
        <w:ind w:left="0"/>
        <w:jc w:val="left"/>
      </w:pPr>
      <w:r>
        <w:rPr>
          <w:rFonts w:ascii="Times New Roman"/>
          <w:b/>
          <w:i w:val="false"/>
          <w:color w:val="000000"/>
        </w:rPr>
        <w:t xml:space="preserve"> Арнаулы мемлекеттік жәрдемақы төлемінен ерікті түрде бас тарту туралы өтініш</w:t>
      </w:r>
    </w:p>
    <w:bookmarkEnd w:id="201"/>
    <w:bookmarkStart w:name="z409" w:id="202"/>
    <w:p>
      <w:pPr>
        <w:spacing w:after="0"/>
        <w:ind w:left="0"/>
        <w:jc w:val="both"/>
      </w:pPr>
      <w:r>
        <w:rPr>
          <w:rFonts w:ascii="Times New Roman"/>
          <w:b w:val="false"/>
          <w:i w:val="false"/>
          <w:color w:val="000000"/>
          <w:sz w:val="28"/>
        </w:rPr>
        <w:t>
      ____________________________________________</w:t>
      </w:r>
    </w:p>
    <w:bookmarkEnd w:id="202"/>
    <w:bookmarkStart w:name="z410" w:id="203"/>
    <w:p>
      <w:pPr>
        <w:spacing w:after="0"/>
        <w:ind w:left="0"/>
        <w:jc w:val="both"/>
      </w:pPr>
      <w:r>
        <w:rPr>
          <w:rFonts w:ascii="Times New Roman"/>
          <w:b w:val="false"/>
          <w:i w:val="false"/>
          <w:color w:val="000000"/>
          <w:sz w:val="28"/>
        </w:rPr>
        <w:t>
      (жәрдемақының атауын көрсету)</w:t>
      </w:r>
    </w:p>
    <w:bookmarkEnd w:id="203"/>
    <w:bookmarkStart w:name="z411" w:id="204"/>
    <w:p>
      <w:pPr>
        <w:spacing w:after="0"/>
        <w:ind w:left="0"/>
        <w:jc w:val="both"/>
      </w:pPr>
      <w:r>
        <w:rPr>
          <w:rFonts w:ascii="Times New Roman"/>
          <w:b w:val="false"/>
          <w:i w:val="false"/>
          <w:color w:val="000000"/>
          <w:sz w:val="28"/>
        </w:rPr>
        <w:t>
      Қазақстан Республикасы Халықты әлеуметтік қорғау саласындағы реттеу және бақылау комитетінің</w:t>
      </w:r>
    </w:p>
    <w:bookmarkEnd w:id="204"/>
    <w:bookmarkStart w:name="z412" w:id="205"/>
    <w:p>
      <w:pPr>
        <w:spacing w:after="0"/>
        <w:ind w:left="0"/>
        <w:jc w:val="both"/>
      </w:pPr>
      <w:r>
        <w:rPr>
          <w:rFonts w:ascii="Times New Roman"/>
          <w:b w:val="false"/>
          <w:i w:val="false"/>
          <w:color w:val="000000"/>
          <w:sz w:val="28"/>
        </w:rPr>
        <w:t>
      ________________________________ облысы (қаласы) бойынша департаменті</w:t>
      </w:r>
    </w:p>
    <w:bookmarkEnd w:id="205"/>
    <w:bookmarkStart w:name="z413" w:id="206"/>
    <w:p>
      <w:pPr>
        <w:spacing w:after="0"/>
        <w:ind w:left="0"/>
        <w:jc w:val="both"/>
      </w:pPr>
      <w:r>
        <w:rPr>
          <w:rFonts w:ascii="Times New Roman"/>
          <w:b w:val="false"/>
          <w:i w:val="false"/>
          <w:color w:val="000000"/>
          <w:sz w:val="28"/>
        </w:rPr>
        <w:t>
      Бөлімше коды: __________________________________________</w:t>
      </w:r>
    </w:p>
    <w:bookmarkEnd w:id="206"/>
    <w:bookmarkStart w:name="z414" w:id="207"/>
    <w:p>
      <w:pPr>
        <w:spacing w:after="0"/>
        <w:ind w:left="0"/>
        <w:jc w:val="both"/>
      </w:pPr>
      <w:r>
        <w:rPr>
          <w:rFonts w:ascii="Times New Roman"/>
          <w:b w:val="false"/>
          <w:i w:val="false"/>
          <w:color w:val="000000"/>
          <w:sz w:val="28"/>
        </w:rPr>
        <w:t>
      Өтініш беруші туралы мәліметтер (құсбелгімен белгіленеді):</w:t>
      </w:r>
    </w:p>
    <w:bookmarkEnd w:id="207"/>
    <w:bookmarkStart w:name="z415" w:id="208"/>
    <w:p>
      <w:pPr>
        <w:spacing w:after="0"/>
        <w:ind w:left="0"/>
        <w:jc w:val="both"/>
      </w:pPr>
      <w:r>
        <w:rPr>
          <w:rFonts w:ascii="Times New Roman"/>
          <w:b w:val="false"/>
          <w:i w:val="false"/>
          <w:color w:val="000000"/>
          <w:sz w:val="28"/>
        </w:rPr>
        <w:t>
      мүгедектігі бар адам _________ қорғаншы</w:t>
      </w:r>
    </w:p>
    <w:bookmarkEnd w:id="208"/>
    <w:bookmarkStart w:name="z416" w:id="209"/>
    <w:p>
      <w:pPr>
        <w:spacing w:after="0"/>
        <w:ind w:left="0"/>
        <w:jc w:val="both"/>
      </w:pPr>
      <w:r>
        <w:rPr>
          <w:rFonts w:ascii="Times New Roman"/>
          <w:b w:val="false"/>
          <w:i w:val="false"/>
          <w:color w:val="000000"/>
          <w:sz w:val="28"/>
        </w:rPr>
        <w:t>
      (қамқоршы) _________</w:t>
      </w:r>
    </w:p>
    <w:bookmarkEnd w:id="209"/>
    <w:bookmarkStart w:name="z417" w:id="210"/>
    <w:p>
      <w:pPr>
        <w:spacing w:after="0"/>
        <w:ind w:left="0"/>
        <w:jc w:val="both"/>
      </w:pPr>
      <w:r>
        <w:rPr>
          <w:rFonts w:ascii="Times New Roman"/>
          <w:b w:val="false"/>
          <w:i w:val="false"/>
          <w:color w:val="000000"/>
          <w:sz w:val="28"/>
        </w:rPr>
        <w:t>
      заңды өкіл</w:t>
      </w:r>
    </w:p>
    <w:bookmarkEnd w:id="210"/>
    <w:bookmarkStart w:name="z418" w:id="211"/>
    <w:p>
      <w:pPr>
        <w:spacing w:after="0"/>
        <w:ind w:left="0"/>
        <w:jc w:val="both"/>
      </w:pPr>
      <w:r>
        <w:rPr>
          <w:rFonts w:ascii="Times New Roman"/>
          <w:b w:val="false"/>
          <w:i w:val="false"/>
          <w:color w:val="000000"/>
          <w:sz w:val="28"/>
        </w:rPr>
        <w:t>
      ______________________________________________</w:t>
      </w:r>
    </w:p>
    <w:bookmarkEnd w:id="211"/>
    <w:bookmarkStart w:name="z419" w:id="212"/>
    <w:p>
      <w:pPr>
        <w:spacing w:after="0"/>
        <w:ind w:left="0"/>
        <w:jc w:val="both"/>
      </w:pPr>
      <w:r>
        <w:rPr>
          <w:rFonts w:ascii="Times New Roman"/>
          <w:b w:val="false"/>
          <w:i w:val="false"/>
          <w:color w:val="000000"/>
          <w:sz w:val="28"/>
        </w:rPr>
        <w:t>
      Өтініш берушінің тегі, аты, әкесінің аты (ол болған жағдайда):</w:t>
      </w:r>
    </w:p>
    <w:bookmarkEnd w:id="212"/>
    <w:bookmarkStart w:name="z420" w:id="213"/>
    <w:p>
      <w:pPr>
        <w:spacing w:after="0"/>
        <w:ind w:left="0"/>
        <w:jc w:val="both"/>
      </w:pPr>
      <w:r>
        <w:rPr>
          <w:rFonts w:ascii="Times New Roman"/>
          <w:b w:val="false"/>
          <w:i w:val="false"/>
          <w:color w:val="000000"/>
          <w:sz w:val="28"/>
        </w:rPr>
        <w:t>
      ________________________________________________________</w:t>
      </w:r>
    </w:p>
    <w:bookmarkEnd w:id="213"/>
    <w:bookmarkStart w:name="z421" w:id="214"/>
    <w:p>
      <w:pPr>
        <w:spacing w:after="0"/>
        <w:ind w:left="0"/>
        <w:jc w:val="both"/>
      </w:pPr>
      <w:r>
        <w:rPr>
          <w:rFonts w:ascii="Times New Roman"/>
          <w:b w:val="false"/>
          <w:i w:val="false"/>
          <w:color w:val="000000"/>
          <w:sz w:val="28"/>
        </w:rPr>
        <w:t xml:space="preserve">
      Туған күні: _____ __ жылғы "____" _____________ </w:t>
      </w:r>
    </w:p>
    <w:bookmarkEnd w:id="214"/>
    <w:bookmarkStart w:name="z422" w:id="215"/>
    <w:p>
      <w:pPr>
        <w:spacing w:after="0"/>
        <w:ind w:left="0"/>
        <w:jc w:val="both"/>
      </w:pPr>
      <w:r>
        <w:rPr>
          <w:rFonts w:ascii="Times New Roman"/>
          <w:b w:val="false"/>
          <w:i w:val="false"/>
          <w:color w:val="000000"/>
          <w:sz w:val="28"/>
        </w:rPr>
        <w:t>
      ________________________________ жәрдемақы төлемінен ерікті түрде бас тартамын.</w:t>
      </w:r>
    </w:p>
    <w:bookmarkEnd w:id="215"/>
    <w:bookmarkStart w:name="z423" w:id="216"/>
    <w:p>
      <w:pPr>
        <w:spacing w:after="0"/>
        <w:ind w:left="0"/>
        <w:jc w:val="both"/>
      </w:pPr>
      <w:r>
        <w:rPr>
          <w:rFonts w:ascii="Times New Roman"/>
          <w:b w:val="false"/>
          <w:i w:val="false"/>
          <w:color w:val="000000"/>
          <w:sz w:val="28"/>
        </w:rPr>
        <w:t>
      (жәрдемақының атауы)</w:t>
      </w:r>
    </w:p>
    <w:bookmarkEnd w:id="216"/>
    <w:bookmarkStart w:name="z424" w:id="217"/>
    <w:p>
      <w:pPr>
        <w:spacing w:after="0"/>
        <w:ind w:left="0"/>
        <w:jc w:val="both"/>
      </w:pPr>
      <w:r>
        <w:rPr>
          <w:rFonts w:ascii="Times New Roman"/>
          <w:b w:val="false"/>
          <w:i w:val="false"/>
          <w:color w:val="000000"/>
          <w:sz w:val="28"/>
        </w:rPr>
        <w:t>
      Арнаулы мемлекеттік жәрдемақы</w:t>
      </w:r>
    </w:p>
    <w:bookmarkEnd w:id="217"/>
    <w:bookmarkStart w:name="z425" w:id="218"/>
    <w:p>
      <w:pPr>
        <w:spacing w:after="0"/>
        <w:ind w:left="0"/>
        <w:jc w:val="both"/>
      </w:pPr>
      <w:r>
        <w:rPr>
          <w:rFonts w:ascii="Times New Roman"/>
          <w:b w:val="false"/>
          <w:i w:val="false"/>
          <w:color w:val="000000"/>
          <w:sz w:val="28"/>
        </w:rPr>
        <w:t>
      алушы туралы мәліметтер:</w:t>
      </w:r>
    </w:p>
    <w:bookmarkEnd w:id="218"/>
    <w:bookmarkStart w:name="z426" w:id="219"/>
    <w:p>
      <w:pPr>
        <w:spacing w:after="0"/>
        <w:ind w:left="0"/>
        <w:jc w:val="both"/>
      </w:pPr>
      <w:r>
        <w:rPr>
          <w:rFonts w:ascii="Times New Roman"/>
          <w:b w:val="false"/>
          <w:i w:val="false"/>
          <w:color w:val="000000"/>
          <w:sz w:val="28"/>
        </w:rPr>
        <w:t>
      Жеке сәйкестендіру</w:t>
      </w:r>
    </w:p>
    <w:bookmarkEnd w:id="219"/>
    <w:bookmarkStart w:name="z427" w:id="220"/>
    <w:p>
      <w:pPr>
        <w:spacing w:after="0"/>
        <w:ind w:left="0"/>
        <w:jc w:val="both"/>
      </w:pPr>
      <w:r>
        <w:rPr>
          <w:rFonts w:ascii="Times New Roman"/>
          <w:b w:val="false"/>
          <w:i w:val="false"/>
          <w:color w:val="000000"/>
          <w:sz w:val="28"/>
        </w:rPr>
        <w:t>
      нөмірі: ______________________________</w:t>
      </w:r>
    </w:p>
    <w:bookmarkEnd w:id="220"/>
    <w:bookmarkStart w:name="z428" w:id="221"/>
    <w:p>
      <w:pPr>
        <w:spacing w:after="0"/>
        <w:ind w:left="0"/>
        <w:jc w:val="both"/>
      </w:pPr>
      <w:r>
        <w:rPr>
          <w:rFonts w:ascii="Times New Roman"/>
          <w:b w:val="false"/>
          <w:i w:val="false"/>
          <w:color w:val="000000"/>
          <w:sz w:val="28"/>
        </w:rPr>
        <w:t>
      Жеке басын куәландыратын</w:t>
      </w:r>
    </w:p>
    <w:bookmarkEnd w:id="221"/>
    <w:bookmarkStart w:name="z429" w:id="222"/>
    <w:p>
      <w:pPr>
        <w:spacing w:after="0"/>
        <w:ind w:left="0"/>
        <w:jc w:val="both"/>
      </w:pPr>
      <w:r>
        <w:rPr>
          <w:rFonts w:ascii="Times New Roman"/>
          <w:b w:val="false"/>
          <w:i w:val="false"/>
          <w:color w:val="000000"/>
          <w:sz w:val="28"/>
        </w:rPr>
        <w:t>
      құжаттың түрі: ______________________________</w:t>
      </w:r>
    </w:p>
    <w:bookmarkEnd w:id="222"/>
    <w:bookmarkStart w:name="z430" w:id="223"/>
    <w:p>
      <w:pPr>
        <w:spacing w:after="0"/>
        <w:ind w:left="0"/>
        <w:jc w:val="both"/>
      </w:pPr>
      <w:r>
        <w:rPr>
          <w:rFonts w:ascii="Times New Roman"/>
          <w:b w:val="false"/>
          <w:i w:val="false"/>
          <w:color w:val="000000"/>
          <w:sz w:val="28"/>
        </w:rPr>
        <w:t>
      Құжаттың сериясы: __________ Құжаттың</w:t>
      </w:r>
    </w:p>
    <w:bookmarkEnd w:id="223"/>
    <w:bookmarkStart w:name="z431" w:id="224"/>
    <w:p>
      <w:pPr>
        <w:spacing w:after="0"/>
        <w:ind w:left="0"/>
        <w:jc w:val="both"/>
      </w:pPr>
      <w:r>
        <w:rPr>
          <w:rFonts w:ascii="Times New Roman"/>
          <w:b w:val="false"/>
          <w:i w:val="false"/>
          <w:color w:val="000000"/>
          <w:sz w:val="28"/>
        </w:rPr>
        <w:t>
      нөмірі: ______________________________</w:t>
      </w:r>
    </w:p>
    <w:bookmarkEnd w:id="224"/>
    <w:bookmarkStart w:name="z432" w:id="225"/>
    <w:p>
      <w:pPr>
        <w:spacing w:after="0"/>
        <w:ind w:left="0"/>
        <w:jc w:val="both"/>
      </w:pPr>
      <w:r>
        <w:rPr>
          <w:rFonts w:ascii="Times New Roman"/>
          <w:b w:val="false"/>
          <w:i w:val="false"/>
          <w:color w:val="000000"/>
          <w:sz w:val="28"/>
        </w:rPr>
        <w:t>
      Кім берген:</w:t>
      </w:r>
    </w:p>
    <w:bookmarkEnd w:id="225"/>
    <w:bookmarkStart w:name="z433" w:id="226"/>
    <w:p>
      <w:pPr>
        <w:spacing w:after="0"/>
        <w:ind w:left="0"/>
        <w:jc w:val="both"/>
      </w:pPr>
      <w:r>
        <w:rPr>
          <w:rFonts w:ascii="Times New Roman"/>
          <w:b w:val="false"/>
          <w:i w:val="false"/>
          <w:color w:val="000000"/>
          <w:sz w:val="28"/>
        </w:rPr>
        <w:t>
      ________________________________________________________</w:t>
      </w:r>
    </w:p>
    <w:bookmarkEnd w:id="226"/>
    <w:bookmarkStart w:name="z434" w:id="227"/>
    <w:p>
      <w:pPr>
        <w:spacing w:after="0"/>
        <w:ind w:left="0"/>
        <w:jc w:val="both"/>
      </w:pPr>
      <w:r>
        <w:rPr>
          <w:rFonts w:ascii="Times New Roman"/>
          <w:b w:val="false"/>
          <w:i w:val="false"/>
          <w:color w:val="000000"/>
          <w:sz w:val="28"/>
        </w:rPr>
        <w:t>
      Берілген күні:_____ жылғы "___"</w:t>
      </w:r>
    </w:p>
    <w:bookmarkEnd w:id="227"/>
    <w:bookmarkStart w:name="z435" w:id="228"/>
    <w:p>
      <w:pPr>
        <w:spacing w:after="0"/>
        <w:ind w:left="0"/>
        <w:jc w:val="both"/>
      </w:pPr>
      <w:r>
        <w:rPr>
          <w:rFonts w:ascii="Times New Roman"/>
          <w:b w:val="false"/>
          <w:i w:val="false"/>
          <w:color w:val="000000"/>
          <w:sz w:val="28"/>
        </w:rPr>
        <w:t xml:space="preserve">
      ______________ </w:t>
      </w:r>
    </w:p>
    <w:bookmarkEnd w:id="228"/>
    <w:bookmarkStart w:name="z436" w:id="229"/>
    <w:p>
      <w:pPr>
        <w:spacing w:after="0"/>
        <w:ind w:left="0"/>
        <w:jc w:val="both"/>
      </w:pPr>
      <w:r>
        <w:rPr>
          <w:rFonts w:ascii="Times New Roman"/>
          <w:b w:val="false"/>
          <w:i w:val="false"/>
          <w:color w:val="000000"/>
          <w:sz w:val="28"/>
        </w:rPr>
        <w:t>
      Тұрғылықты жерінің мекенжайы:</w:t>
      </w:r>
    </w:p>
    <w:bookmarkEnd w:id="229"/>
    <w:bookmarkStart w:name="z437" w:id="230"/>
    <w:p>
      <w:pPr>
        <w:spacing w:after="0"/>
        <w:ind w:left="0"/>
        <w:jc w:val="both"/>
      </w:pPr>
      <w:r>
        <w:rPr>
          <w:rFonts w:ascii="Times New Roman"/>
          <w:b w:val="false"/>
          <w:i w:val="false"/>
          <w:color w:val="000000"/>
          <w:sz w:val="28"/>
        </w:rPr>
        <w:t>
      Облыс ______________________________________________</w:t>
      </w:r>
    </w:p>
    <w:bookmarkEnd w:id="230"/>
    <w:bookmarkStart w:name="z438" w:id="231"/>
    <w:p>
      <w:pPr>
        <w:spacing w:after="0"/>
        <w:ind w:left="0"/>
        <w:jc w:val="both"/>
      </w:pPr>
      <w:r>
        <w:rPr>
          <w:rFonts w:ascii="Times New Roman"/>
          <w:b w:val="false"/>
          <w:i w:val="false"/>
          <w:color w:val="000000"/>
          <w:sz w:val="28"/>
        </w:rPr>
        <w:t>
      қала (аудан) _____________________________ ауыл</w:t>
      </w:r>
    </w:p>
    <w:bookmarkEnd w:id="231"/>
    <w:bookmarkStart w:name="z439" w:id="232"/>
    <w:p>
      <w:pPr>
        <w:spacing w:after="0"/>
        <w:ind w:left="0"/>
        <w:jc w:val="both"/>
      </w:pPr>
      <w:r>
        <w:rPr>
          <w:rFonts w:ascii="Times New Roman"/>
          <w:b w:val="false"/>
          <w:i w:val="false"/>
          <w:color w:val="000000"/>
          <w:sz w:val="28"/>
        </w:rPr>
        <w:t>
      ____________________ көшесі (шағын аудан) __________ үй _____ пәтер ____</w:t>
      </w:r>
    </w:p>
    <w:bookmarkEnd w:id="232"/>
    <w:bookmarkStart w:name="z440" w:id="233"/>
    <w:p>
      <w:pPr>
        <w:spacing w:after="0"/>
        <w:ind w:left="0"/>
        <w:jc w:val="both"/>
      </w:pPr>
      <w:r>
        <w:rPr>
          <w:rFonts w:ascii="Times New Roman"/>
          <w:b w:val="false"/>
          <w:i w:val="false"/>
          <w:color w:val="000000"/>
          <w:sz w:val="28"/>
        </w:rPr>
        <w:t>
      Жәрдемақыны тағайындау үшін</w:t>
      </w:r>
    </w:p>
    <w:bookmarkEnd w:id="233"/>
    <w:bookmarkStart w:name="z441" w:id="234"/>
    <w:p>
      <w:pPr>
        <w:spacing w:after="0"/>
        <w:ind w:left="0"/>
        <w:jc w:val="both"/>
      </w:pPr>
      <w:r>
        <w:rPr>
          <w:rFonts w:ascii="Times New Roman"/>
          <w:b w:val="false"/>
          <w:i w:val="false"/>
          <w:color w:val="000000"/>
          <w:sz w:val="28"/>
        </w:rPr>
        <w:t>
      қайта жүгіну мүмкіндігі туралы хабардар етілдім.</w:t>
      </w:r>
    </w:p>
    <w:bookmarkEnd w:id="234"/>
    <w:bookmarkStart w:name="z442" w:id="235"/>
    <w:p>
      <w:pPr>
        <w:spacing w:after="0"/>
        <w:ind w:left="0"/>
        <w:jc w:val="both"/>
      </w:pPr>
      <w:r>
        <w:rPr>
          <w:rFonts w:ascii="Times New Roman"/>
          <w:b w:val="false"/>
          <w:i w:val="false"/>
          <w:color w:val="000000"/>
          <w:sz w:val="28"/>
        </w:rPr>
        <w:t>
      Бұл ретте жәрдемақы төлеу</w:t>
      </w:r>
    </w:p>
    <w:bookmarkEnd w:id="235"/>
    <w:bookmarkStart w:name="z443" w:id="236"/>
    <w:p>
      <w:pPr>
        <w:spacing w:after="0"/>
        <w:ind w:left="0"/>
        <w:jc w:val="both"/>
      </w:pPr>
      <w:r>
        <w:rPr>
          <w:rFonts w:ascii="Times New Roman"/>
          <w:b w:val="false"/>
          <w:i w:val="false"/>
          <w:color w:val="000000"/>
          <w:sz w:val="28"/>
        </w:rPr>
        <w:t>
      жүгінген күннен бастап жүргізіледі.</w:t>
      </w:r>
    </w:p>
    <w:bookmarkEnd w:id="236"/>
    <w:bookmarkStart w:name="z444" w:id="237"/>
    <w:p>
      <w:pPr>
        <w:spacing w:after="0"/>
        <w:ind w:left="0"/>
        <w:jc w:val="both"/>
      </w:pPr>
      <w:r>
        <w:rPr>
          <w:rFonts w:ascii="Times New Roman"/>
          <w:b w:val="false"/>
          <w:i w:val="false"/>
          <w:color w:val="000000"/>
          <w:sz w:val="28"/>
        </w:rPr>
        <w:t>
      Өтініш берушінің қолы ______________________________</w:t>
      </w:r>
    </w:p>
    <w:bookmarkEnd w:id="237"/>
    <w:bookmarkStart w:name="z445" w:id="238"/>
    <w:p>
      <w:pPr>
        <w:spacing w:after="0"/>
        <w:ind w:left="0"/>
        <w:jc w:val="both"/>
      </w:pPr>
      <w:r>
        <w:rPr>
          <w:rFonts w:ascii="Times New Roman"/>
          <w:b w:val="false"/>
          <w:i w:val="false"/>
          <w:color w:val="000000"/>
          <w:sz w:val="28"/>
        </w:rPr>
        <w:t>
      Өтінішке қол қойылған күні мен уақыты:</w:t>
      </w:r>
    </w:p>
    <w:bookmarkEnd w:id="238"/>
    <w:bookmarkStart w:name="z446" w:id="239"/>
    <w:p>
      <w:pPr>
        <w:spacing w:after="0"/>
        <w:ind w:left="0"/>
        <w:jc w:val="both"/>
      </w:pPr>
      <w:r>
        <w:rPr>
          <w:rFonts w:ascii="Times New Roman"/>
          <w:b w:val="false"/>
          <w:i w:val="false"/>
          <w:color w:val="000000"/>
          <w:sz w:val="28"/>
        </w:rPr>
        <w:t>
      _____ жылғы ____. _____. ___________ сағат ____</w:t>
      </w:r>
    </w:p>
    <w:bookmarkEnd w:id="23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