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79632" w14:textId="81796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Өндірушілердің (импорттаушылардың) кеңейтілген міндеттемелерінің операторы мен өндірушілердің (импорттаушылардың) және оның (олардың) қаптамасының кеңейтілген міндеттемелері қолданылатын өнімдерді (тауарларды) өндіруші (импорттаушы) арасында жасалатын өндірушілердің (импорттаушылардың) кеңейтілген міндеттемелері қолданылатын өнімдер (тауарлар) және олардың қаптамалары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нысанын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9 қазандағы № 264 бұйрығы. Қазақстан Республикасының Әділет министрлігінде 2026 жылғы 12 қазанда № 40145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Экология кодексінің 386-бабының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Өндірушілердің (импорттаушылардың) кеңейтілген міндеттемелерінің операторы мен өндірушілердің (импорттаушылардың) және оның (олардың) қаптамасының кеңейтілген міндеттемелері қолданылатын өнімдерді (тауарларды) өндіруші (импорттаушы) арасында жасалатын өндірушілердің (импорттаушылардың) кеңейтілген міндеттемелері қолданылатын өнімдер (тауарлар) және олардың қаптамалары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Экология және табиғи </w:t>
            </w:r>
          </w:p>
          <w:p>
            <w:pPr>
              <w:spacing w:after="20"/>
              <w:ind w:left="20"/>
              <w:jc w:val="both"/>
            </w:pPr>
            <w:r>
              <w:rPr>
                <w:rFonts w:ascii="Times New Roman"/>
                <w:b w:val="false"/>
                <w:i/>
                <w:color w:val="000000"/>
                <w:sz w:val="20"/>
              </w:rPr>
              <w:t xml:space="preserve">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министрінің м.а.</w:t>
            </w:r>
            <w:r>
              <w:br/>
            </w:r>
            <w:r>
              <w:rPr>
                <w:rFonts w:ascii="Times New Roman"/>
                <w:b w:val="false"/>
                <w:i w:val="false"/>
                <w:color w:val="000000"/>
                <w:sz w:val="20"/>
              </w:rPr>
              <w:t>2026 жылғы 9 қазандағы</w:t>
            </w:r>
            <w:r>
              <w:br/>
            </w:r>
            <w:r>
              <w:rPr>
                <w:rFonts w:ascii="Times New Roman"/>
                <w:b w:val="false"/>
                <w:i w:val="false"/>
                <w:color w:val="000000"/>
                <w:sz w:val="20"/>
              </w:rPr>
              <w:t>№ 264 бұйрығына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Өндірушілердің (импорттаушылардың) кеңейтілген міндеттемелерінің операторы мен өндірушілердің (импорттаушылардың) және оның (олардың) қаптамасының кеңейтілген міндеттемелері қолданылатын өнімдерді (тауарларды) өндіруші (импорттаушы) арасында жасалатын өндірушілердің (импорттаушылардың) кеңейтілген міндеттемелері қолданылатын өнімдер (тауарлар) және олардың қаптамалары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нысаны</w:t>
      </w:r>
    </w:p>
    <w:bookmarkStart w:name="z19" w:id="8"/>
    <w:p>
      <w:pPr>
        <w:spacing w:after="0"/>
        <w:ind w:left="0"/>
        <w:jc w:val="both"/>
      </w:pPr>
      <w:r>
        <w:rPr>
          <w:rFonts w:ascii="Times New Roman"/>
          <w:b w:val="false"/>
          <w:i w:val="false"/>
          <w:color w:val="000000"/>
          <w:sz w:val="28"/>
        </w:rPr>
        <w:t>
      Астана қ. "____" _____________20____жыл</w:t>
      </w:r>
    </w:p>
    <w:bookmarkEnd w:id="8"/>
    <w:bookmarkStart w:name="z20" w:id="9"/>
    <w:p>
      <w:pPr>
        <w:spacing w:after="0"/>
        <w:ind w:left="0"/>
        <w:jc w:val="both"/>
      </w:pPr>
      <w:r>
        <w:rPr>
          <w:rFonts w:ascii="Times New Roman"/>
          <w:b w:val="false"/>
          <w:i w:val="false"/>
          <w:color w:val="000000"/>
          <w:sz w:val="28"/>
        </w:rPr>
        <w:t>
      Бір тараптан өндірушілердің (импорттаушылардың) кеңейтілген міндеттемелерінің операторы болып табылатын, бұдан әрі "Оператор" деп аталатын "Жасыл даму" акционерлік қоғамы, оның атынан __________________ негізінде әрекет етуші ___________________ арқылы, және екінші тараптан қоршаған ортаны қорғау саласындағы уәкілетті орган бекіткен, өндірушілердің (импорттаушылардың) кеңейтілген міндеттемелері қолданылатын жекелеген өнімдердің (тауарлардың) төменде көрсетілген тізбесіне сәйкес Қазақстан Республикасының аумағында өндіруді және (немесе) Қазақстан Республикасының аумағына әкелуді жүзеге асыратын, бұдан әрі "Өндіруші (импорттаушы)" деп аталатын жеке және заңды тұлғалар, бұдан әрі бірлесіп "Тараптар", ал жеке-жеке жоғарыда көрсетілгендей немесе "Тарап" деп аталатындар, мыналарды:</w:t>
      </w:r>
    </w:p>
    <w:bookmarkEnd w:id="9"/>
    <w:bookmarkStart w:name="z21" w:id="10"/>
    <w:p>
      <w:pPr>
        <w:spacing w:after="0"/>
        <w:ind w:left="0"/>
        <w:jc w:val="both"/>
      </w:pPr>
      <w:r>
        <w:rPr>
          <w:rFonts w:ascii="Times New Roman"/>
          <w:b w:val="false"/>
          <w:i w:val="false"/>
          <w:color w:val="000000"/>
          <w:sz w:val="28"/>
        </w:rPr>
        <w:t xml:space="preserve">
      Қазақстан Республикасы Экология кодексінің 386-бабы 2-тармағының </w:t>
      </w:r>
      <w:r>
        <w:rPr>
          <w:rFonts w:ascii="Times New Roman"/>
          <w:b w:val="false"/>
          <w:i w:val="false"/>
          <w:color w:val="000000"/>
          <w:sz w:val="28"/>
        </w:rPr>
        <w:t>2) тармақшасын</w:t>
      </w:r>
      <w:r>
        <w:rPr>
          <w:rFonts w:ascii="Times New Roman"/>
          <w:b w:val="false"/>
          <w:i w:val="false"/>
          <w:color w:val="000000"/>
          <w:sz w:val="28"/>
        </w:rPr>
        <w:t xml:space="preserve">, 392-бабының </w:t>
      </w:r>
      <w:r>
        <w:rPr>
          <w:rFonts w:ascii="Times New Roman"/>
          <w:b w:val="false"/>
          <w:i w:val="false"/>
          <w:color w:val="000000"/>
          <w:sz w:val="28"/>
        </w:rPr>
        <w:t>1-тармағын</w:t>
      </w:r>
      <w:r>
        <w:rPr>
          <w:rFonts w:ascii="Times New Roman"/>
          <w:b w:val="false"/>
          <w:i w:val="false"/>
          <w:color w:val="000000"/>
          <w:sz w:val="28"/>
        </w:rPr>
        <w:t>;</w:t>
      </w:r>
    </w:p>
    <w:bookmarkEnd w:id="10"/>
    <w:bookmarkStart w:name="z22" w:id="11"/>
    <w:p>
      <w:pPr>
        <w:spacing w:after="0"/>
        <w:ind w:left="0"/>
        <w:jc w:val="both"/>
      </w:pPr>
      <w:r>
        <w:rPr>
          <w:rFonts w:ascii="Times New Roman"/>
          <w:b w:val="false"/>
          <w:i w:val="false"/>
          <w:color w:val="000000"/>
          <w:sz w:val="28"/>
        </w:rPr>
        <w:t xml:space="preserve">
      "Өндірушілердің (импорттаушылардың) кеңейтілген міндеттемелерін іске асыру қағидаларын бекіту туралы" Қазақстан Республикасы Үкіметінің 2021 жылғы 25 қазандағы № 763 </w:t>
      </w:r>
      <w:r>
        <w:rPr>
          <w:rFonts w:ascii="Times New Roman"/>
          <w:b w:val="false"/>
          <w:i w:val="false"/>
          <w:color w:val="000000"/>
          <w:sz w:val="28"/>
        </w:rPr>
        <w:t>қаулысын</w:t>
      </w:r>
      <w:r>
        <w:rPr>
          <w:rFonts w:ascii="Times New Roman"/>
          <w:b w:val="false"/>
          <w:i w:val="false"/>
          <w:color w:val="000000"/>
          <w:sz w:val="28"/>
        </w:rPr>
        <w:t xml:space="preserve"> (бұдан әрі – Қағидалар);</w:t>
      </w:r>
    </w:p>
    <w:bookmarkEnd w:id="11"/>
    <w:bookmarkStart w:name="z23" w:id="12"/>
    <w:p>
      <w:pPr>
        <w:spacing w:after="0"/>
        <w:ind w:left="0"/>
        <w:jc w:val="both"/>
      </w:pPr>
      <w:r>
        <w:rPr>
          <w:rFonts w:ascii="Times New Roman"/>
          <w:b w:val="false"/>
          <w:i w:val="false"/>
          <w:color w:val="000000"/>
          <w:sz w:val="28"/>
        </w:rPr>
        <w:t xml:space="preserve">
      "Жеке және заңды тұлғалар Қазақстан Республикасының аумағында өндіретін және (немесе) Қазақстан Республикасының аумағына әкелетін, олар бойынша осындай өнімдер (тауарлар) тұтынушылық қасиеттерін жоғалтқаннан кейін түзілетін қалдықтарды жинау, тасымалдау, қайта пайдалануға дайындау, сұрыптау, өңдеу, қайта өңдеу, залалсыздандыру және (немесе) кәдеге жарату қамтамасыз етілетін жекелеген өнімдердің (тауарлардың) тізбесін бекіту туралы" Қазақстан Республикасы Экология, геология және табиғи ресурстар министрінің 2022 жылғы 9 қарашадағы № 689 </w:t>
      </w:r>
      <w:r>
        <w:rPr>
          <w:rFonts w:ascii="Times New Roman"/>
          <w:b w:val="false"/>
          <w:i w:val="false"/>
          <w:color w:val="000000"/>
          <w:sz w:val="28"/>
        </w:rPr>
        <w:t>бұйрығын</w:t>
      </w:r>
      <w:r>
        <w:rPr>
          <w:rFonts w:ascii="Times New Roman"/>
          <w:b w:val="false"/>
          <w:i w:val="false"/>
          <w:color w:val="000000"/>
          <w:sz w:val="28"/>
        </w:rPr>
        <w:t xml:space="preserve"> (Нормативтік құқықтық актілерді мемлекеттік тіркеу тізілімінде № 30484 болып тіркелген) (бұдан әрі – Тізбе); </w:t>
      </w:r>
    </w:p>
    <w:bookmarkEnd w:id="12"/>
    <w:bookmarkStart w:name="z24" w:id="13"/>
    <w:p>
      <w:pPr>
        <w:spacing w:after="0"/>
        <w:ind w:left="0"/>
        <w:jc w:val="both"/>
      </w:pPr>
      <w:r>
        <w:rPr>
          <w:rFonts w:ascii="Times New Roman"/>
          <w:b w:val="false"/>
          <w:i w:val="false"/>
          <w:color w:val="000000"/>
          <w:sz w:val="28"/>
        </w:rPr>
        <w:t xml:space="preserve">
      "Кәдеге жарату төлемін есептеу әдістемесін бекіту туралы" Қазақстан Республикасы Экология, геология және табиғи ресурстар министрінің міндетін атқарушының 2021 жылғы 2 қарашадағы № 448 </w:t>
      </w:r>
      <w:r>
        <w:rPr>
          <w:rFonts w:ascii="Times New Roman"/>
          <w:b w:val="false"/>
          <w:i w:val="false"/>
          <w:color w:val="000000"/>
          <w:sz w:val="28"/>
        </w:rPr>
        <w:t>бұйрығын</w:t>
      </w:r>
      <w:r>
        <w:rPr>
          <w:rFonts w:ascii="Times New Roman"/>
          <w:b w:val="false"/>
          <w:i w:val="false"/>
          <w:color w:val="000000"/>
          <w:sz w:val="28"/>
        </w:rPr>
        <w:t xml:space="preserve"> (Нормативтік құқықтық актілерді мемлекеттік тіркеу тізілімінде № 25100 болып тіркелген) (бұдан әрі – Әдістеме) басшылыққа ала отырып,</w:t>
      </w:r>
    </w:p>
    <w:bookmarkEnd w:id="13"/>
    <w:bookmarkStart w:name="z25" w:id="14"/>
    <w:p>
      <w:pPr>
        <w:spacing w:after="0"/>
        <w:ind w:left="0"/>
        <w:jc w:val="both"/>
      </w:pPr>
      <w:r>
        <w:rPr>
          <w:rFonts w:ascii="Times New Roman"/>
          <w:b w:val="false"/>
          <w:i w:val="false"/>
          <w:color w:val="000000"/>
          <w:sz w:val="28"/>
        </w:rPr>
        <w:t>
      өндірушілердің (импорттаушылардың) кеңейтілген міндеттемелері қолданылатын өнімдер (тауарлар) және олардың қаптамалары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осы шартты (бұдан әрі – Шарт) төмендегідей мазмұнда жасасты.</w:t>
      </w:r>
    </w:p>
    <w:bookmarkEnd w:id="14"/>
    <w:bookmarkStart w:name="z26" w:id="15"/>
    <w:p>
      <w:pPr>
        <w:spacing w:after="0"/>
        <w:ind w:left="0"/>
        <w:jc w:val="left"/>
      </w:pPr>
      <w:r>
        <w:rPr>
          <w:rFonts w:ascii="Times New Roman"/>
          <w:b/>
          <w:i w:val="false"/>
          <w:color w:val="000000"/>
        </w:rPr>
        <w:t xml:space="preserve"> 1. Негізгі ұғымдар мен қысқартулар</w:t>
      </w:r>
    </w:p>
    <w:bookmarkEnd w:id="15"/>
    <w:bookmarkStart w:name="z27" w:id="16"/>
    <w:p>
      <w:pPr>
        <w:spacing w:after="0"/>
        <w:ind w:left="0"/>
        <w:jc w:val="both"/>
      </w:pPr>
      <w:r>
        <w:rPr>
          <w:rFonts w:ascii="Times New Roman"/>
          <w:b w:val="false"/>
          <w:i w:val="false"/>
          <w:color w:val="000000"/>
          <w:sz w:val="28"/>
        </w:rPr>
        <w:t>
      1.1. Қолданылатын ұғымдар мен қысқартулар:</w:t>
      </w:r>
    </w:p>
    <w:bookmarkEnd w:id="16"/>
    <w:bookmarkStart w:name="z28" w:id="17"/>
    <w:p>
      <w:pPr>
        <w:spacing w:after="0"/>
        <w:ind w:left="0"/>
        <w:jc w:val="both"/>
      </w:pPr>
      <w:r>
        <w:rPr>
          <w:rFonts w:ascii="Times New Roman"/>
          <w:b w:val="false"/>
          <w:i w:val="false"/>
          <w:color w:val="000000"/>
          <w:sz w:val="28"/>
        </w:rPr>
        <w:t>
      1. "Өндірушілердің (импорттаушылардың) кеңейтілген міндеттемелері", "Өндірушілер (импорттаушылар)", "кәдеге жарату төлемі", "кәдеге жарату төлемін енгізу туралы сертификат" ұғымдары Қазақстан Республикасының заңнамасында көзделген мәндерде қолданылады;</w:t>
      </w:r>
    </w:p>
    <w:bookmarkEnd w:id="17"/>
    <w:bookmarkStart w:name="z29" w:id="18"/>
    <w:p>
      <w:pPr>
        <w:spacing w:after="0"/>
        <w:ind w:left="0"/>
        <w:jc w:val="both"/>
      </w:pPr>
      <w:r>
        <w:rPr>
          <w:rFonts w:ascii="Times New Roman"/>
          <w:b w:val="false"/>
          <w:i w:val="false"/>
          <w:color w:val="000000"/>
          <w:sz w:val="28"/>
        </w:rPr>
        <w:t>
      2. ЦЖ — Операторға тиесілі және Өндірушілердің (импорттаушылардың) және Оператордың кеңейтілген міндеттемелерді орындауына арналған "Кәдеге жарату төлемдерінің түсуін есепке алу" app.recycle.kz цифрлық жүйесі;</w:t>
      </w:r>
    </w:p>
    <w:bookmarkEnd w:id="18"/>
    <w:bookmarkStart w:name="z30" w:id="19"/>
    <w:p>
      <w:pPr>
        <w:spacing w:after="0"/>
        <w:ind w:left="0"/>
        <w:jc w:val="both"/>
      </w:pPr>
      <w:r>
        <w:rPr>
          <w:rFonts w:ascii="Times New Roman"/>
          <w:b w:val="false"/>
          <w:i w:val="false"/>
          <w:color w:val="000000"/>
          <w:sz w:val="28"/>
        </w:rPr>
        <w:t>
      3. КЖТЕС — кәдеге жарату төлемін енгізу туралы сертификат;</w:t>
      </w:r>
    </w:p>
    <w:bookmarkEnd w:id="19"/>
    <w:bookmarkStart w:name="z31" w:id="20"/>
    <w:p>
      <w:pPr>
        <w:spacing w:after="0"/>
        <w:ind w:left="0"/>
        <w:jc w:val="both"/>
      </w:pPr>
      <w:r>
        <w:rPr>
          <w:rFonts w:ascii="Times New Roman"/>
          <w:b w:val="false"/>
          <w:i w:val="false"/>
          <w:color w:val="000000"/>
          <w:sz w:val="28"/>
        </w:rPr>
        <w:t>
      4. Өнім — өндірушілердің (импорттаушылардың) кеңейтілген міндеттемелері қолданылатын өнімдер (тауарлар) және олардың қаптамалары;</w:t>
      </w:r>
    </w:p>
    <w:bookmarkEnd w:id="20"/>
    <w:bookmarkStart w:name="z32" w:id="21"/>
    <w:p>
      <w:pPr>
        <w:spacing w:after="0"/>
        <w:ind w:left="0"/>
        <w:jc w:val="both"/>
      </w:pPr>
      <w:r>
        <w:rPr>
          <w:rFonts w:ascii="Times New Roman"/>
          <w:b w:val="false"/>
          <w:i w:val="false"/>
          <w:color w:val="000000"/>
          <w:sz w:val="28"/>
        </w:rPr>
        <w:t>
      5. Жеке кабинет — ҚР заңнамасының және Шарттың талаптарына сәйкес Өтінімдер мен өзге де өтінімдерді рәсімдеуге, төлем шоттарын алуға және КЖТЕС беруге, сондай-ақ Өтінімдерді қарау мен өңдеу мәртебесі туралы арнайы ақпаратты алуға арналған, ЦЖ-де Өндірушінің (импорттаушының) аутентификациялық деректерін енгізу арқылы тіркелгеннен кейін қолжетімді болатын, үшінші тұлғалардың кіруіне жол берілмейтін ЦЖ-нің дербес бөлімі;</w:t>
      </w:r>
    </w:p>
    <w:bookmarkEnd w:id="21"/>
    <w:bookmarkStart w:name="z33" w:id="22"/>
    <w:p>
      <w:pPr>
        <w:spacing w:after="0"/>
        <w:ind w:left="0"/>
        <w:jc w:val="both"/>
      </w:pPr>
      <w:r>
        <w:rPr>
          <w:rFonts w:ascii="Times New Roman"/>
          <w:b w:val="false"/>
          <w:i w:val="false"/>
          <w:color w:val="000000"/>
          <w:sz w:val="28"/>
        </w:rPr>
        <w:t xml:space="preserve">
      6. Өтінім — Өндірушінің (импорттаушының) кәдеге жарату төлемін енгізу және кеңейтілген міндеттемелерді орындау мақсатында Шарттың </w:t>
      </w:r>
      <w:r>
        <w:rPr>
          <w:rFonts w:ascii="Times New Roman"/>
          <w:b w:val="false"/>
          <w:i w:val="false"/>
          <w:color w:val="000000"/>
          <w:sz w:val="28"/>
        </w:rPr>
        <w:t>№ 1</w:t>
      </w:r>
      <w:r>
        <w:rPr>
          <w:rFonts w:ascii="Times New Roman"/>
          <w:b w:val="false"/>
          <w:i w:val="false"/>
          <w:color w:val="000000"/>
          <w:sz w:val="28"/>
        </w:rPr>
        <w:t xml:space="preserve"> және </w:t>
      </w:r>
      <w:r>
        <w:rPr>
          <w:rFonts w:ascii="Times New Roman"/>
          <w:b w:val="false"/>
          <w:i w:val="false"/>
          <w:color w:val="000000"/>
          <w:sz w:val="28"/>
        </w:rPr>
        <w:t>№ 2 қосымшаларында</w:t>
      </w:r>
      <w:r>
        <w:rPr>
          <w:rFonts w:ascii="Times New Roman"/>
          <w:b w:val="false"/>
          <w:i w:val="false"/>
          <w:color w:val="000000"/>
          <w:sz w:val="28"/>
        </w:rPr>
        <w:t xml:space="preserve"> көзделген нысандарға сәйкес, Қағидаларда белгіленген тәртіппен Оператордың мекенжайына жіберетін жүгінуі;</w:t>
      </w:r>
    </w:p>
    <w:bookmarkEnd w:id="22"/>
    <w:bookmarkStart w:name="z34" w:id="23"/>
    <w:p>
      <w:pPr>
        <w:spacing w:after="0"/>
        <w:ind w:left="0"/>
        <w:jc w:val="both"/>
      </w:pPr>
      <w:r>
        <w:rPr>
          <w:rFonts w:ascii="Times New Roman"/>
          <w:b w:val="false"/>
          <w:i w:val="false"/>
          <w:color w:val="000000"/>
          <w:sz w:val="28"/>
        </w:rPr>
        <w:t>
      7. Төлем шот-фактурасы — Оператор белгіленген тәртіппен Өндірушілерге (импорттаушыларға) беретін құжат.</w:t>
      </w:r>
    </w:p>
    <w:bookmarkEnd w:id="23"/>
    <w:bookmarkStart w:name="z35" w:id="24"/>
    <w:p>
      <w:pPr>
        <w:spacing w:after="0"/>
        <w:ind w:left="0"/>
        <w:jc w:val="left"/>
      </w:pPr>
      <w:r>
        <w:rPr>
          <w:rFonts w:ascii="Times New Roman"/>
          <w:b/>
          <w:i w:val="false"/>
          <w:color w:val="000000"/>
        </w:rPr>
        <w:t xml:space="preserve"> 2. Шарттың мәні</w:t>
      </w:r>
    </w:p>
    <w:bookmarkEnd w:id="24"/>
    <w:bookmarkStart w:name="z36" w:id="25"/>
    <w:p>
      <w:pPr>
        <w:spacing w:after="0"/>
        <w:ind w:left="0"/>
        <w:jc w:val="both"/>
      </w:pPr>
      <w:r>
        <w:rPr>
          <w:rFonts w:ascii="Times New Roman"/>
          <w:b w:val="false"/>
          <w:i w:val="false"/>
          <w:color w:val="000000"/>
          <w:sz w:val="28"/>
        </w:rPr>
        <w:t xml:space="preserve">
      2.1. Өндіруші (импорттаушы) Қазақстан Республикасының заңнамасында және Шартта белгіленген мөлшерде, тәртіппен және мерзімдерде Оператордың банктік шотына кәдеге жарату төлемін енгізуге міндеттенеді, ал Оператор өндірушілердің (импорттаушылардың) кеңейтілген міндеттемелерін іске асыру мақсатында кәдеге жарату төлемін қабылдауға, Қазақстан Республикасының заңнамасында және Қазақстан Республикасы Экология кодексінің </w:t>
      </w:r>
      <w:r>
        <w:rPr>
          <w:rFonts w:ascii="Times New Roman"/>
          <w:b w:val="false"/>
          <w:i w:val="false"/>
          <w:color w:val="000000"/>
          <w:sz w:val="28"/>
        </w:rPr>
        <w:t>388-бабына</w:t>
      </w:r>
      <w:r>
        <w:rPr>
          <w:rFonts w:ascii="Times New Roman"/>
          <w:b w:val="false"/>
          <w:i w:val="false"/>
          <w:color w:val="000000"/>
          <w:sz w:val="28"/>
        </w:rPr>
        <w:t xml:space="preserve"> сәйкес Өндірушілерден (импорттаушылардан) өзінің банктік шотына түскен ақшаны бағыттауды қамтамасыз етуге міндеттенеді.</w:t>
      </w:r>
    </w:p>
    <w:bookmarkEnd w:id="25"/>
    <w:bookmarkStart w:name="z37" w:id="26"/>
    <w:p>
      <w:pPr>
        <w:spacing w:after="0"/>
        <w:ind w:left="0"/>
        <w:jc w:val="both"/>
      </w:pPr>
      <w:r>
        <w:rPr>
          <w:rFonts w:ascii="Times New Roman"/>
          <w:b w:val="false"/>
          <w:i w:val="false"/>
          <w:color w:val="000000"/>
          <w:sz w:val="28"/>
        </w:rPr>
        <w:t>
      2.2. Кәдеге жарату төлемін Өндірушілер (импорттаушылар) Қазақстан Республикасының ұлттық валютасымен Оператордың банктік шотына Төлем шотында көрсетілген мөлшерде енгізеді. Оператордың өзекті банктік шоты (шоттары) туралы ақпарат Оператордың корпоративтік интернет-ресурсында орналастырылады.</w:t>
      </w:r>
    </w:p>
    <w:bookmarkEnd w:id="26"/>
    <w:bookmarkStart w:name="z38" w:id="27"/>
    <w:p>
      <w:pPr>
        <w:spacing w:after="0"/>
        <w:ind w:left="0"/>
        <w:jc w:val="both"/>
      </w:pPr>
      <w:r>
        <w:rPr>
          <w:rFonts w:ascii="Times New Roman"/>
          <w:b w:val="false"/>
          <w:i w:val="false"/>
          <w:color w:val="000000"/>
          <w:sz w:val="28"/>
        </w:rPr>
        <w:t>
      2.3. Өндіруші (импорттаушы) ЦЖ-ні пайдалану шарттарын ресми интернет-ресурстағы жеке кабинетте авторизациялану кезінде электрондық цифрлық қолтаңбамен қол қою арқылы қабылдайды.</w:t>
      </w:r>
    </w:p>
    <w:bookmarkEnd w:id="27"/>
    <w:bookmarkStart w:name="z39" w:id="28"/>
    <w:p>
      <w:pPr>
        <w:spacing w:after="0"/>
        <w:ind w:left="0"/>
        <w:jc w:val="left"/>
      </w:pPr>
      <w:r>
        <w:rPr>
          <w:rFonts w:ascii="Times New Roman"/>
          <w:b/>
          <w:i w:val="false"/>
          <w:color w:val="000000"/>
        </w:rPr>
        <w:t xml:space="preserve"> 3. Кәдеге жарату төлемдерін енгізу, Төлем шотын беру және оның күшін жою, кәдеге жарату төлемін енгізу туралы сертификатты беру, түзету және оның күшін жою тәртібі</w:t>
      </w:r>
    </w:p>
    <w:bookmarkEnd w:id="28"/>
    <w:bookmarkStart w:name="z40" w:id="29"/>
    <w:p>
      <w:pPr>
        <w:spacing w:after="0"/>
        <w:ind w:left="0"/>
        <w:jc w:val="both"/>
      </w:pPr>
      <w:r>
        <w:rPr>
          <w:rFonts w:ascii="Times New Roman"/>
          <w:b w:val="false"/>
          <w:i w:val="false"/>
          <w:color w:val="000000"/>
          <w:sz w:val="28"/>
        </w:rPr>
        <w:t>
      3.1. Тараптар Шартты жасасқаннан кейін, өндірушілердің (импорттаушылардың) кеңейтілген міндеттемелерін орындау Қағидаларда көзделген рәсімдерді қамтиды.</w:t>
      </w:r>
    </w:p>
    <w:bookmarkEnd w:id="29"/>
    <w:bookmarkStart w:name="z41" w:id="30"/>
    <w:p>
      <w:pPr>
        <w:spacing w:after="0"/>
        <w:ind w:left="0"/>
        <w:jc w:val="both"/>
      </w:pPr>
      <w:r>
        <w:rPr>
          <w:rFonts w:ascii="Times New Roman"/>
          <w:b w:val="false"/>
          <w:i w:val="false"/>
          <w:color w:val="000000"/>
          <w:sz w:val="28"/>
        </w:rPr>
        <w:t>
      3.2. Кәдеге жарату төлемін есептеуді Өндірушінің (импорттаушының) Өтінімі/Қазақстан Республикасының қолданыстағы заңнамасына сәйкес уәкілетті мемлекеттік органдардан алынған мәліметтер негізінде Тізбеге сәйкес өнімнің әрбір атауы бойынша Әдістемеге сәйкес Оператор жүзеге асырады.</w:t>
      </w:r>
    </w:p>
    <w:bookmarkEnd w:id="30"/>
    <w:bookmarkStart w:name="z42" w:id="31"/>
    <w:p>
      <w:pPr>
        <w:spacing w:after="0"/>
        <w:ind w:left="0"/>
        <w:jc w:val="both"/>
      </w:pPr>
      <w:r>
        <w:rPr>
          <w:rFonts w:ascii="Times New Roman"/>
          <w:b w:val="false"/>
          <w:i w:val="false"/>
          <w:color w:val="000000"/>
          <w:sz w:val="28"/>
        </w:rPr>
        <w:t>
      3.3. Өндіруші (импорттаушы) құжаттардың толық емес пакетін ұсынған жағдайда (Қағидаларда көзделген құжаттар көшірмелерін ішінара немесе толық ұсынбау; Өндірушінің (импорттаушының) өтініміне сәйкес келмейтін құжаттар көшірмелерін ұсыну; құжаттардың көшірмелерінде көрсетілген деректердің сәйкессіздігі; оқылмайтын құжаттар көшірмелерін ұсыну), Оператор Өтінімді қабылдамауға құқылы.</w:t>
      </w:r>
    </w:p>
    <w:bookmarkEnd w:id="31"/>
    <w:bookmarkStart w:name="z43" w:id="32"/>
    <w:p>
      <w:pPr>
        <w:spacing w:after="0"/>
        <w:ind w:left="0"/>
        <w:jc w:val="both"/>
      </w:pPr>
      <w:r>
        <w:rPr>
          <w:rFonts w:ascii="Times New Roman"/>
          <w:b w:val="false"/>
          <w:i w:val="false"/>
          <w:color w:val="000000"/>
          <w:sz w:val="28"/>
        </w:rPr>
        <w:t>
      3.4. Оператор кәдеге жарату төлемін мәжбүрлі түрде өндіріп алған жағдайда, Өндірушінің (импорттаушының) кәдеге жарату төлемін енгізуі үшін мыналар негіз болып табылады:</w:t>
      </w:r>
    </w:p>
    <w:bookmarkEnd w:id="32"/>
    <w:bookmarkStart w:name="z44" w:id="33"/>
    <w:p>
      <w:pPr>
        <w:spacing w:after="0"/>
        <w:ind w:left="0"/>
        <w:jc w:val="both"/>
      </w:pPr>
      <w:r>
        <w:rPr>
          <w:rFonts w:ascii="Times New Roman"/>
          <w:b w:val="false"/>
          <w:i w:val="false"/>
          <w:color w:val="000000"/>
          <w:sz w:val="28"/>
        </w:rPr>
        <w:t>
      3.4.1. Оператордың хабарламасы;</w:t>
      </w:r>
    </w:p>
    <w:bookmarkEnd w:id="33"/>
    <w:bookmarkStart w:name="z45" w:id="34"/>
    <w:p>
      <w:pPr>
        <w:spacing w:after="0"/>
        <w:ind w:left="0"/>
        <w:jc w:val="both"/>
      </w:pPr>
      <w:r>
        <w:rPr>
          <w:rFonts w:ascii="Times New Roman"/>
          <w:b w:val="false"/>
          <w:i w:val="false"/>
          <w:color w:val="000000"/>
          <w:sz w:val="28"/>
        </w:rPr>
        <w:t>
      3.4.2. дауды медиация тәртібімен реттеу туралы келісім немесе бітімгершілік келісім;</w:t>
      </w:r>
    </w:p>
    <w:bookmarkEnd w:id="34"/>
    <w:bookmarkStart w:name="z46" w:id="35"/>
    <w:p>
      <w:pPr>
        <w:spacing w:after="0"/>
        <w:ind w:left="0"/>
        <w:jc w:val="both"/>
      </w:pPr>
      <w:r>
        <w:rPr>
          <w:rFonts w:ascii="Times New Roman"/>
          <w:b w:val="false"/>
          <w:i w:val="false"/>
          <w:color w:val="000000"/>
          <w:sz w:val="28"/>
        </w:rPr>
        <w:t>
      3.4.3. атқарушылық құжаттар.</w:t>
      </w:r>
    </w:p>
    <w:bookmarkEnd w:id="35"/>
    <w:bookmarkStart w:name="z47" w:id="36"/>
    <w:p>
      <w:pPr>
        <w:spacing w:after="0"/>
        <w:ind w:left="0"/>
        <w:jc w:val="both"/>
      </w:pPr>
      <w:r>
        <w:rPr>
          <w:rFonts w:ascii="Times New Roman"/>
          <w:b w:val="false"/>
          <w:i w:val="false"/>
          <w:color w:val="000000"/>
          <w:sz w:val="28"/>
        </w:rPr>
        <w:t>
      3.5. Оператор тиісті түрде ресімделген Өтінім келіп түскен күннен бастап 3 (үш) жұмыс күні ішінде Төлем шотын береді, ол Өндірушінің (импорттаушының) кәдеге жарату төлемін енгізуіне негіз болып табылады. Төлем шоты Өндірушіге (импорттаушыға) жеке кабинетте қолжетімді болады. Тиісті түрде ресімделген Өтінім қағаз жеткізгіште ұсынылған жағдайда, Төлем шоты Өндірушіге (импорттаушыға) дәл сондай тәсілмен жіберіледі.</w:t>
      </w:r>
    </w:p>
    <w:bookmarkEnd w:id="36"/>
    <w:bookmarkStart w:name="z48" w:id="37"/>
    <w:p>
      <w:pPr>
        <w:spacing w:after="0"/>
        <w:ind w:left="0"/>
        <w:jc w:val="both"/>
      </w:pPr>
      <w:r>
        <w:rPr>
          <w:rFonts w:ascii="Times New Roman"/>
          <w:b w:val="false"/>
          <w:i w:val="false"/>
          <w:color w:val="000000"/>
          <w:sz w:val="28"/>
        </w:rPr>
        <w:t>
      3.6. Берілген Төлем шотының күшін жою Өндірушінің (импорттаушының) бастамасы бойынша мынадай жағдайларда жүзеге асырылады:</w:t>
      </w:r>
    </w:p>
    <w:bookmarkEnd w:id="37"/>
    <w:bookmarkStart w:name="z49" w:id="38"/>
    <w:p>
      <w:pPr>
        <w:spacing w:after="0"/>
        <w:ind w:left="0"/>
        <w:jc w:val="both"/>
      </w:pPr>
      <w:r>
        <w:rPr>
          <w:rFonts w:ascii="Times New Roman"/>
          <w:b w:val="false"/>
          <w:i w:val="false"/>
          <w:color w:val="000000"/>
          <w:sz w:val="28"/>
        </w:rPr>
        <w:t>
      3.6.1. растаушы құжаттарды ұсыну шартымен Өтінімде көрсетілген деректер өзгергенде;</w:t>
      </w:r>
    </w:p>
    <w:bookmarkEnd w:id="38"/>
    <w:bookmarkStart w:name="z50" w:id="39"/>
    <w:p>
      <w:pPr>
        <w:spacing w:after="0"/>
        <w:ind w:left="0"/>
        <w:jc w:val="both"/>
      </w:pPr>
      <w:r>
        <w:rPr>
          <w:rFonts w:ascii="Times New Roman"/>
          <w:b w:val="false"/>
          <w:i w:val="false"/>
          <w:color w:val="000000"/>
          <w:sz w:val="28"/>
        </w:rPr>
        <w:t>
      3.6.2. Өтінім дұрыс толтырылмағанда (қателіктер жіберілгенде).</w:t>
      </w:r>
    </w:p>
    <w:bookmarkEnd w:id="39"/>
    <w:bookmarkStart w:name="z51" w:id="40"/>
    <w:p>
      <w:pPr>
        <w:spacing w:after="0"/>
        <w:ind w:left="0"/>
        <w:jc w:val="both"/>
      </w:pPr>
      <w:r>
        <w:rPr>
          <w:rFonts w:ascii="Times New Roman"/>
          <w:b w:val="false"/>
          <w:i w:val="false"/>
          <w:color w:val="000000"/>
          <w:sz w:val="28"/>
        </w:rPr>
        <w:t>
      3.7. Төлем шотының күшін жоюға арналған өтінімдерді Оператор олар Операторға келіп түскен күннен бастап 3 (үш) жұмыс күні ішінде қарастырады. Төлем шотының күшін жоюға арналған өтінімді қарау нәтижелері бойынша мыналар мүмкін болады: Төлем шотының күшін жою; Төлем шотының күшін жоюға арналған өтінімді қабылдамау. Төлем шотының күшін жоюға арналған өтінімнің қаралу мәртебесі туралы ақпарат Өндірушіге (импорттаушыға) жеке кабинетте қолжетімді болады.</w:t>
      </w:r>
    </w:p>
    <w:bookmarkEnd w:id="40"/>
    <w:bookmarkStart w:name="z52" w:id="41"/>
    <w:p>
      <w:pPr>
        <w:spacing w:after="0"/>
        <w:ind w:left="0"/>
        <w:jc w:val="both"/>
      </w:pPr>
      <w:r>
        <w:rPr>
          <w:rFonts w:ascii="Times New Roman"/>
          <w:b w:val="false"/>
          <w:i w:val="false"/>
          <w:color w:val="000000"/>
          <w:sz w:val="28"/>
        </w:rPr>
        <w:t xml:space="preserve">
      3.8. Оператор Төлем шотының қате берілгенін анықтаған жағдайда, ол анықталған күннен бастап 1 (бір) жұмыс күнінен кешіктірілмей, Өндірушіні (импорттаушыны) міндетті түрде хабардар ете отырып және Өтінімді қабылдамай, берілген Төлем шотының күші Оператордың бастамасы бойынша жойылады. Төлем шотының күші жойылған жағдайда, Өтінім КЖТЕС берілгенге дейін қабылданбайды. </w:t>
      </w:r>
    </w:p>
    <w:bookmarkEnd w:id="41"/>
    <w:bookmarkStart w:name="z53" w:id="42"/>
    <w:p>
      <w:pPr>
        <w:spacing w:after="0"/>
        <w:ind w:left="0"/>
        <w:jc w:val="both"/>
      </w:pPr>
      <w:r>
        <w:rPr>
          <w:rFonts w:ascii="Times New Roman"/>
          <w:b w:val="false"/>
          <w:i w:val="false"/>
          <w:color w:val="000000"/>
          <w:sz w:val="28"/>
        </w:rPr>
        <w:t>
      3.9. Төлем шотын алғаннан кейін Өндіруші (импорттаушы) кәдеге жарату төлемін төлеу үшін Қазақстан Республикасының екінші деңгейдегі банктеріне немесе төлемдерді қабылдауды жүзеге асыратын ұйымдарға жүгінуге құқылы.</w:t>
      </w:r>
    </w:p>
    <w:bookmarkEnd w:id="42"/>
    <w:bookmarkStart w:name="z54" w:id="43"/>
    <w:p>
      <w:pPr>
        <w:spacing w:after="0"/>
        <w:ind w:left="0"/>
        <w:jc w:val="both"/>
      </w:pPr>
      <w:r>
        <w:rPr>
          <w:rFonts w:ascii="Times New Roman"/>
          <w:b w:val="false"/>
          <w:i w:val="false"/>
          <w:color w:val="000000"/>
          <w:sz w:val="28"/>
        </w:rPr>
        <w:t>
      3.10. Оператор Өндіруші (импорттаушы) Оператор берген Төлем шотына сәйкес кәдеге жарату төлемін толық көлемде төлеген және ол Оператордың өзекті банктік шотына (шоттарына) түскен күннен бастап 3 (үш) жұмыс күнінен кешіктірмей КЖТЕС береді, ол Өндірушіге (импорттаушыға) жеке кабинетте қолжетімді болады.</w:t>
      </w:r>
    </w:p>
    <w:bookmarkEnd w:id="43"/>
    <w:bookmarkStart w:name="z55" w:id="44"/>
    <w:p>
      <w:pPr>
        <w:spacing w:after="0"/>
        <w:ind w:left="0"/>
        <w:jc w:val="both"/>
      </w:pPr>
      <w:r>
        <w:rPr>
          <w:rFonts w:ascii="Times New Roman"/>
          <w:b w:val="false"/>
          <w:i w:val="false"/>
          <w:color w:val="000000"/>
          <w:sz w:val="28"/>
        </w:rPr>
        <w:t xml:space="preserve">
      3.11. Оператор Өндіруші (импорттаушы) хабарлама, атқарушылық жазба, сот шешімі, медиациялық (бітімгершілік) келісім бойынша кәдеге жарату төлемін толық көлемде төлеген және ол Оператордың өзекті банктік шотына (шоттарына) түскен күннен бастап 15 (он бес) жұмыс күні ішінде КЖТЕС береді, ол Өндірушіге (импорттаушыға) жеке кабинетте қолжетімді болады. </w:t>
      </w:r>
    </w:p>
    <w:bookmarkEnd w:id="44"/>
    <w:bookmarkStart w:name="z56" w:id="45"/>
    <w:p>
      <w:pPr>
        <w:spacing w:after="0"/>
        <w:ind w:left="0"/>
        <w:jc w:val="both"/>
      </w:pPr>
      <w:r>
        <w:rPr>
          <w:rFonts w:ascii="Times New Roman"/>
          <w:b w:val="false"/>
          <w:i w:val="false"/>
          <w:color w:val="000000"/>
          <w:sz w:val="28"/>
        </w:rPr>
        <w:t xml:space="preserve">
      3.12. Өндірушінің (импорттаушының) кеңейтілген міндеттемелері Оператор КЖТЕС берген күннен бастап орындалды деп есептеледі. </w:t>
      </w:r>
    </w:p>
    <w:bookmarkEnd w:id="45"/>
    <w:bookmarkStart w:name="z57" w:id="46"/>
    <w:p>
      <w:pPr>
        <w:spacing w:after="0"/>
        <w:ind w:left="0"/>
        <w:jc w:val="both"/>
      </w:pPr>
      <w:r>
        <w:rPr>
          <w:rFonts w:ascii="Times New Roman"/>
          <w:b w:val="false"/>
          <w:i w:val="false"/>
          <w:color w:val="000000"/>
          <w:sz w:val="28"/>
        </w:rPr>
        <w:t xml:space="preserve">
      3.13. Берілген КЖТЕС-ті түзету мынадай жағдайларда жүзеге асырылады: </w:t>
      </w:r>
    </w:p>
    <w:bookmarkEnd w:id="46"/>
    <w:bookmarkStart w:name="z58" w:id="47"/>
    <w:p>
      <w:pPr>
        <w:spacing w:after="0"/>
        <w:ind w:left="0"/>
        <w:jc w:val="both"/>
      </w:pPr>
      <w:r>
        <w:rPr>
          <w:rFonts w:ascii="Times New Roman"/>
          <w:b w:val="false"/>
          <w:i w:val="false"/>
          <w:color w:val="000000"/>
          <w:sz w:val="28"/>
        </w:rPr>
        <w:t xml:space="preserve">
      3.13.1. растаушы құжаттар ұсынылған және кәдеге жарату төлемінің жетіспейтін сомасы енгізілген (қажет болған жағдайда) жағдайда, КЖТЕС-те көрсетілген деректердің өзгеруіне байланысты Өндірушінің (импорттаушының) бастамасы бойынша; </w:t>
      </w:r>
    </w:p>
    <w:bookmarkEnd w:id="47"/>
    <w:bookmarkStart w:name="z59" w:id="48"/>
    <w:p>
      <w:pPr>
        <w:spacing w:after="0"/>
        <w:ind w:left="0"/>
        <w:jc w:val="both"/>
      </w:pPr>
      <w:r>
        <w:rPr>
          <w:rFonts w:ascii="Times New Roman"/>
          <w:b w:val="false"/>
          <w:i w:val="false"/>
          <w:color w:val="000000"/>
          <w:sz w:val="28"/>
        </w:rPr>
        <w:t>
      3.13.2. енгізілген кәдеге жарату төлемі сомасының, өнім деректерінің және КЖТЕС-тегі өзге де мәліметтердің сәйкессіздігі анықталған жағдайда, Оператордың бастамасы бойынша.</w:t>
      </w:r>
    </w:p>
    <w:bookmarkEnd w:id="48"/>
    <w:bookmarkStart w:name="z60" w:id="49"/>
    <w:p>
      <w:pPr>
        <w:spacing w:after="0"/>
        <w:ind w:left="0"/>
        <w:jc w:val="both"/>
      </w:pPr>
      <w:r>
        <w:rPr>
          <w:rFonts w:ascii="Times New Roman"/>
          <w:b w:val="false"/>
          <w:i w:val="false"/>
          <w:color w:val="000000"/>
          <w:sz w:val="28"/>
        </w:rPr>
        <w:t xml:space="preserve">
      3.14. Берілген КЖТЕС-тің күшін жою мынадай жағдайларда жүзеге асырылады: </w:t>
      </w:r>
    </w:p>
    <w:bookmarkEnd w:id="49"/>
    <w:bookmarkStart w:name="z61" w:id="50"/>
    <w:p>
      <w:pPr>
        <w:spacing w:after="0"/>
        <w:ind w:left="0"/>
        <w:jc w:val="both"/>
      </w:pPr>
      <w:r>
        <w:rPr>
          <w:rFonts w:ascii="Times New Roman"/>
          <w:b w:val="false"/>
          <w:i w:val="false"/>
          <w:color w:val="000000"/>
          <w:sz w:val="28"/>
        </w:rPr>
        <w:t xml:space="preserve">
      3.14.1. Өндірушінің (импорттаушының) бастамасы бойынша мынадай жағдайларда: </w:t>
      </w:r>
    </w:p>
    <w:bookmarkEnd w:id="50"/>
    <w:bookmarkStart w:name="z62" w:id="51"/>
    <w:p>
      <w:pPr>
        <w:spacing w:after="0"/>
        <w:ind w:left="0"/>
        <w:jc w:val="both"/>
      </w:pPr>
      <w:r>
        <w:rPr>
          <w:rFonts w:ascii="Times New Roman"/>
          <w:b w:val="false"/>
          <w:i w:val="false"/>
          <w:color w:val="000000"/>
          <w:sz w:val="28"/>
        </w:rPr>
        <w:t xml:space="preserve">
      1) Өндірушілер (импорттаушылар) кәдеге жарату төлемі енгізілген өнімді (тауарларды), соның ішінде өндірушілердің (импорттаушылардың) кеңейтілген міндеттемелері қолданылатын қаптамадағы өнімді (тауарларды) Қазақстан Республикасының шегінен тыс жерлерге дербес өткізгенде (әкеткенде); </w:t>
      </w:r>
    </w:p>
    <w:bookmarkEnd w:id="51"/>
    <w:bookmarkStart w:name="z63" w:id="52"/>
    <w:p>
      <w:pPr>
        <w:spacing w:after="0"/>
        <w:ind w:left="0"/>
        <w:jc w:val="both"/>
      </w:pPr>
      <w:r>
        <w:rPr>
          <w:rFonts w:ascii="Times New Roman"/>
          <w:b w:val="false"/>
          <w:i w:val="false"/>
          <w:color w:val="000000"/>
          <w:sz w:val="28"/>
        </w:rPr>
        <w:t xml:space="preserve">
      2) кәдеге жарату төлемдерін енгізу арқылы өндірушілердің (импорттаушылардың) кеңейтілген міндеттемелерін орындаған кәсіпкерлік субъектісі қаптама қалдықтарын (жарамсыз өнім, қиындылар, қаптамадағы өнімнің (тауарлардың) жарамдылық мерзімінің өтуі) қалдықтарды қалпына келтіру немесе кәдеге жарату жөніндегі операцияларды жүзеге асыратын тұлғалардың иелігіне беру арқылы оларды дербес кәдеге жаратқанда; </w:t>
      </w:r>
    </w:p>
    <w:bookmarkEnd w:id="52"/>
    <w:bookmarkStart w:name="z64" w:id="53"/>
    <w:p>
      <w:pPr>
        <w:spacing w:after="0"/>
        <w:ind w:left="0"/>
        <w:jc w:val="both"/>
      </w:pPr>
      <w:r>
        <w:rPr>
          <w:rFonts w:ascii="Times New Roman"/>
          <w:b w:val="false"/>
          <w:i w:val="false"/>
          <w:color w:val="000000"/>
          <w:sz w:val="28"/>
        </w:rPr>
        <w:t xml:space="preserve">
      3) растаушы құжаттарды ұсыну шартымен өзі жүретін ауыл шаруашылығы техникасының сәйкестендіру нөмірінің 2 (екі) символдан астамы өзгерген кезде; </w:t>
      </w:r>
    </w:p>
    <w:bookmarkEnd w:id="53"/>
    <w:bookmarkStart w:name="z65" w:id="54"/>
    <w:p>
      <w:pPr>
        <w:spacing w:after="0"/>
        <w:ind w:left="0"/>
        <w:jc w:val="both"/>
      </w:pPr>
      <w:r>
        <w:rPr>
          <w:rFonts w:ascii="Times New Roman"/>
          <w:b w:val="false"/>
          <w:i w:val="false"/>
          <w:color w:val="000000"/>
          <w:sz w:val="28"/>
        </w:rPr>
        <w:t xml:space="preserve">
      3.14.2. Оператордың бастамасы бойынша мынадай жағдайларда: </w:t>
      </w:r>
    </w:p>
    <w:bookmarkEnd w:id="54"/>
    <w:bookmarkStart w:name="z66" w:id="55"/>
    <w:p>
      <w:pPr>
        <w:spacing w:after="0"/>
        <w:ind w:left="0"/>
        <w:jc w:val="both"/>
      </w:pPr>
      <w:r>
        <w:rPr>
          <w:rFonts w:ascii="Times New Roman"/>
          <w:b w:val="false"/>
          <w:i w:val="false"/>
          <w:color w:val="000000"/>
          <w:sz w:val="28"/>
        </w:rPr>
        <w:t xml:space="preserve">
      1) кәдеге жарату төлемі енгізілмегенде немесе толық көлемде енгізілмегенде; </w:t>
      </w:r>
    </w:p>
    <w:bookmarkEnd w:id="55"/>
    <w:bookmarkStart w:name="z67" w:id="56"/>
    <w:p>
      <w:pPr>
        <w:spacing w:after="0"/>
        <w:ind w:left="0"/>
        <w:jc w:val="both"/>
      </w:pPr>
      <w:r>
        <w:rPr>
          <w:rFonts w:ascii="Times New Roman"/>
          <w:b w:val="false"/>
          <w:i w:val="false"/>
          <w:color w:val="000000"/>
          <w:sz w:val="28"/>
        </w:rPr>
        <w:t xml:space="preserve">
      2) сот шешімі бойынша. </w:t>
      </w:r>
    </w:p>
    <w:bookmarkEnd w:id="56"/>
    <w:bookmarkStart w:name="z68" w:id="57"/>
    <w:p>
      <w:pPr>
        <w:spacing w:after="0"/>
        <w:ind w:left="0"/>
        <w:jc w:val="left"/>
      </w:pPr>
      <w:r>
        <w:rPr>
          <w:rFonts w:ascii="Times New Roman"/>
          <w:b/>
          <w:i w:val="false"/>
          <w:color w:val="000000"/>
        </w:rPr>
        <w:t xml:space="preserve"> 4. Тараптардың құқықтары мен міндеттері</w:t>
      </w:r>
    </w:p>
    <w:bookmarkEnd w:id="57"/>
    <w:bookmarkStart w:name="z69" w:id="58"/>
    <w:p>
      <w:pPr>
        <w:spacing w:after="0"/>
        <w:ind w:left="0"/>
        <w:jc w:val="both"/>
      </w:pPr>
      <w:r>
        <w:rPr>
          <w:rFonts w:ascii="Times New Roman"/>
          <w:b w:val="false"/>
          <w:i w:val="false"/>
          <w:color w:val="000000"/>
          <w:sz w:val="28"/>
        </w:rPr>
        <w:t>
      4.1. Оператор міндетті:</w:t>
      </w:r>
    </w:p>
    <w:bookmarkEnd w:id="58"/>
    <w:bookmarkStart w:name="z70" w:id="59"/>
    <w:p>
      <w:pPr>
        <w:spacing w:after="0"/>
        <w:ind w:left="0"/>
        <w:jc w:val="both"/>
      </w:pPr>
      <w:r>
        <w:rPr>
          <w:rFonts w:ascii="Times New Roman"/>
          <w:b w:val="false"/>
          <w:i w:val="false"/>
          <w:color w:val="000000"/>
          <w:sz w:val="28"/>
        </w:rPr>
        <w:t xml:space="preserve">
      4.1.1. өндірушілердің (импорттаушылардың) кеңейтілген міндеттемелерін Қазақстан Республикасы заңнамасына және Шарттың талаптарына сәйкес тиісті түрде орындау; </w:t>
      </w:r>
    </w:p>
    <w:bookmarkEnd w:id="59"/>
    <w:bookmarkStart w:name="z71" w:id="60"/>
    <w:p>
      <w:pPr>
        <w:spacing w:after="0"/>
        <w:ind w:left="0"/>
        <w:jc w:val="both"/>
      </w:pPr>
      <w:r>
        <w:rPr>
          <w:rFonts w:ascii="Times New Roman"/>
          <w:b w:val="false"/>
          <w:i w:val="false"/>
          <w:color w:val="000000"/>
          <w:sz w:val="28"/>
        </w:rPr>
        <w:t xml:space="preserve">
      4.1.2. Шарт бойынша құқықтар мен міндеттерді іске асыру кезінде Өндірушілер (импорттаушылар) үшін тең жағдайларды қамтамасыз ету; </w:t>
      </w:r>
    </w:p>
    <w:bookmarkEnd w:id="60"/>
    <w:bookmarkStart w:name="z72" w:id="61"/>
    <w:p>
      <w:pPr>
        <w:spacing w:after="0"/>
        <w:ind w:left="0"/>
        <w:jc w:val="both"/>
      </w:pPr>
      <w:r>
        <w:rPr>
          <w:rFonts w:ascii="Times New Roman"/>
          <w:b w:val="false"/>
          <w:i w:val="false"/>
          <w:color w:val="000000"/>
          <w:sz w:val="28"/>
        </w:rPr>
        <w:t xml:space="preserve">
      4.1.3. Оператордың жұмыс уақытында ЦЖ-нің тиісті түрде жұмыс істеуін қамтамасыз ету; </w:t>
      </w:r>
    </w:p>
    <w:bookmarkEnd w:id="61"/>
    <w:bookmarkStart w:name="z73" w:id="62"/>
    <w:p>
      <w:pPr>
        <w:spacing w:after="0"/>
        <w:ind w:left="0"/>
        <w:jc w:val="both"/>
      </w:pPr>
      <w:r>
        <w:rPr>
          <w:rFonts w:ascii="Times New Roman"/>
          <w:b w:val="false"/>
          <w:i w:val="false"/>
          <w:color w:val="000000"/>
          <w:sz w:val="28"/>
        </w:rPr>
        <w:t xml:space="preserve">
      4.1.4. Өндірушінің (импорттаушының) дербес деректерін Қазақстан Республикасының заңнамасында көзделген тәртіппен және шарттарда жинауды, өңдеуді және қорғауды жүзеге асыру; </w:t>
      </w:r>
    </w:p>
    <w:bookmarkEnd w:id="62"/>
    <w:bookmarkStart w:name="z74" w:id="63"/>
    <w:p>
      <w:pPr>
        <w:spacing w:after="0"/>
        <w:ind w:left="0"/>
        <w:jc w:val="both"/>
      </w:pPr>
      <w:r>
        <w:rPr>
          <w:rFonts w:ascii="Times New Roman"/>
          <w:b w:val="false"/>
          <w:i w:val="false"/>
          <w:color w:val="000000"/>
          <w:sz w:val="28"/>
        </w:rPr>
        <w:t xml:space="preserve">
      4.1.5. Өндірушінің (импорттаушының) Өтінімін және өзге де өтінімдерін қоса берілген құжаттармен бірге белгіленген тәртіппен және мерзімдерде қарау; </w:t>
      </w:r>
    </w:p>
    <w:bookmarkEnd w:id="63"/>
    <w:bookmarkStart w:name="z75" w:id="64"/>
    <w:p>
      <w:pPr>
        <w:spacing w:after="0"/>
        <w:ind w:left="0"/>
        <w:jc w:val="both"/>
      </w:pPr>
      <w:r>
        <w:rPr>
          <w:rFonts w:ascii="Times New Roman"/>
          <w:b w:val="false"/>
          <w:i w:val="false"/>
          <w:color w:val="000000"/>
          <w:sz w:val="28"/>
        </w:rPr>
        <w:t xml:space="preserve">
      4.1.6. Өндірушінің (импорттаушының) Өтінімі мен қоса берілген құжаттары белгіленген талаптарға сәйкес келген жағдайда, кәдеге жарату төлемінің мөлшерін есептеу және Төлем шотын ұсыну; </w:t>
      </w:r>
    </w:p>
    <w:bookmarkEnd w:id="64"/>
    <w:bookmarkStart w:name="z76" w:id="65"/>
    <w:p>
      <w:pPr>
        <w:spacing w:after="0"/>
        <w:ind w:left="0"/>
        <w:jc w:val="both"/>
      </w:pPr>
      <w:r>
        <w:rPr>
          <w:rFonts w:ascii="Times New Roman"/>
          <w:b w:val="false"/>
          <w:i w:val="false"/>
          <w:color w:val="000000"/>
          <w:sz w:val="28"/>
        </w:rPr>
        <w:t xml:space="preserve">
      4.1.7. Өндіруші (импорттаушы) кәдеге жарату төлемін енгізу жөніндегі міндеттемелерді тиісті түрде орындаған жағдайда кәдеге жарату төлемін қабылдау және белгіленген тәртіппен КЖТЕС беру; </w:t>
      </w:r>
    </w:p>
    <w:bookmarkEnd w:id="65"/>
    <w:bookmarkStart w:name="z77" w:id="66"/>
    <w:p>
      <w:pPr>
        <w:spacing w:after="0"/>
        <w:ind w:left="0"/>
        <w:jc w:val="both"/>
      </w:pPr>
      <w:r>
        <w:rPr>
          <w:rFonts w:ascii="Times New Roman"/>
          <w:b w:val="false"/>
          <w:i w:val="false"/>
          <w:color w:val="000000"/>
          <w:sz w:val="28"/>
        </w:rPr>
        <w:t xml:space="preserve">
      4.1.8. Өндірушінің (импорттаушының) қоса берілген растаушы құжаттары бар өтініші негізінде артық төленген сомаларды белгіленген тәртіппен қайтаруды және (немесе) алдағы төлемдер есебіне жатқызуды жүзеге асыру; </w:t>
      </w:r>
    </w:p>
    <w:bookmarkEnd w:id="66"/>
    <w:bookmarkStart w:name="z78" w:id="67"/>
    <w:p>
      <w:pPr>
        <w:spacing w:after="0"/>
        <w:ind w:left="0"/>
        <w:jc w:val="both"/>
      </w:pPr>
      <w:r>
        <w:rPr>
          <w:rFonts w:ascii="Times New Roman"/>
          <w:b w:val="false"/>
          <w:i w:val="false"/>
          <w:color w:val="000000"/>
          <w:sz w:val="28"/>
        </w:rPr>
        <w:t xml:space="preserve">
      4.1.9. ЦЖ-де Өндірушінің (импорттаушының) жеке кабинетіне рұқсатсыз кіру әрекеттерінің жолын кесу; </w:t>
      </w:r>
    </w:p>
    <w:bookmarkEnd w:id="67"/>
    <w:bookmarkStart w:name="z79" w:id="68"/>
    <w:p>
      <w:pPr>
        <w:spacing w:after="0"/>
        <w:ind w:left="0"/>
        <w:jc w:val="both"/>
      </w:pPr>
      <w:r>
        <w:rPr>
          <w:rFonts w:ascii="Times New Roman"/>
          <w:b w:val="false"/>
          <w:i w:val="false"/>
          <w:color w:val="000000"/>
          <w:sz w:val="28"/>
        </w:rPr>
        <w:t>
      4.1.10. Қазақстан Республикасының заңнамасына және Шартқа сәйкес өзге де міндеттерді атқару.</w:t>
      </w:r>
    </w:p>
    <w:bookmarkEnd w:id="68"/>
    <w:bookmarkStart w:name="z80" w:id="69"/>
    <w:p>
      <w:pPr>
        <w:spacing w:after="0"/>
        <w:ind w:left="0"/>
        <w:jc w:val="both"/>
      </w:pPr>
      <w:r>
        <w:rPr>
          <w:rFonts w:ascii="Times New Roman"/>
          <w:b w:val="false"/>
          <w:i w:val="false"/>
          <w:color w:val="000000"/>
          <w:sz w:val="28"/>
        </w:rPr>
        <w:t>
      4.2. Оператор құқылы:</w:t>
      </w:r>
    </w:p>
    <w:bookmarkEnd w:id="69"/>
    <w:bookmarkStart w:name="z81" w:id="70"/>
    <w:p>
      <w:pPr>
        <w:spacing w:after="0"/>
        <w:ind w:left="0"/>
        <w:jc w:val="both"/>
      </w:pPr>
      <w:r>
        <w:rPr>
          <w:rFonts w:ascii="Times New Roman"/>
          <w:b w:val="false"/>
          <w:i w:val="false"/>
          <w:color w:val="000000"/>
          <w:sz w:val="28"/>
        </w:rPr>
        <w:t xml:space="preserve">
      4.2.1. Белгіленген тәртіппен кәдеге жарату төлемін жинауды жүзеге асыру; </w:t>
      </w:r>
    </w:p>
    <w:bookmarkEnd w:id="70"/>
    <w:bookmarkStart w:name="z82" w:id="71"/>
    <w:p>
      <w:pPr>
        <w:spacing w:after="0"/>
        <w:ind w:left="0"/>
        <w:jc w:val="both"/>
      </w:pPr>
      <w:r>
        <w:rPr>
          <w:rFonts w:ascii="Times New Roman"/>
          <w:b w:val="false"/>
          <w:i w:val="false"/>
          <w:color w:val="000000"/>
          <w:sz w:val="28"/>
        </w:rPr>
        <w:t xml:space="preserve">
      4.2.2. Өндірушіден (импорттаушыдан) тиісті түрде ресімделген құжаттарды ұсынуды талап ету; </w:t>
      </w:r>
    </w:p>
    <w:bookmarkEnd w:id="71"/>
    <w:bookmarkStart w:name="z83" w:id="72"/>
    <w:p>
      <w:pPr>
        <w:spacing w:after="0"/>
        <w:ind w:left="0"/>
        <w:jc w:val="both"/>
      </w:pPr>
      <w:r>
        <w:rPr>
          <w:rFonts w:ascii="Times New Roman"/>
          <w:b w:val="false"/>
          <w:i w:val="false"/>
          <w:color w:val="000000"/>
          <w:sz w:val="28"/>
        </w:rPr>
        <w:t xml:space="preserve">
      4.2.3. Қазақстан Республикасының заңнамасында және Шартта көзделген жағдайларда Төлем шотын беруден, кәдеге жарату төлемін қабылдаудан, КЖТЕС беруден, артық төленген сомаларды қайтарудан және (немесе) алдағы төлемдер есебіне жатқызудан бас тарту; </w:t>
      </w:r>
    </w:p>
    <w:bookmarkEnd w:id="72"/>
    <w:bookmarkStart w:name="z84" w:id="73"/>
    <w:p>
      <w:pPr>
        <w:spacing w:after="0"/>
        <w:ind w:left="0"/>
        <w:jc w:val="both"/>
      </w:pPr>
      <w:r>
        <w:rPr>
          <w:rFonts w:ascii="Times New Roman"/>
          <w:b w:val="false"/>
          <w:i w:val="false"/>
          <w:color w:val="000000"/>
          <w:sz w:val="28"/>
        </w:rPr>
        <w:t xml:space="preserve">
      4.2.4. Қазақстан Республикасының заңнамасында және Шартта көзделген тәртіппен берілген Төлем шоттарының күшін жоюды, КЖТЕС-ті түзетуді және оның күшін жоюды жүзеге асыру; </w:t>
      </w:r>
    </w:p>
    <w:bookmarkEnd w:id="73"/>
    <w:bookmarkStart w:name="z85" w:id="74"/>
    <w:p>
      <w:pPr>
        <w:spacing w:after="0"/>
        <w:ind w:left="0"/>
        <w:jc w:val="both"/>
      </w:pPr>
      <w:r>
        <w:rPr>
          <w:rFonts w:ascii="Times New Roman"/>
          <w:b w:val="false"/>
          <w:i w:val="false"/>
          <w:color w:val="000000"/>
          <w:sz w:val="28"/>
        </w:rPr>
        <w:t xml:space="preserve">
      4.2.5. Шарт пен Қазақстан Республикасы заңнамасының талаптарын орындамаған Өндірушіден (импорттаушыдан) кәдеге жарату төлемін, өсімпұлды (неустойка), сондай-ақ Оператордың берешекті өндіріп алу кезінде шеккен шығындарын, соның ішінде, бірақ онымен шектелмей, атқарушылық жазба жасатуға жұмсалған шығындарды, сот шығыстарын (мемлекеттік баж бен өкілдік ету шығыстарын) толық көлемде мәжбүрлі түрде өндіріп алу; </w:t>
      </w:r>
    </w:p>
    <w:bookmarkEnd w:id="74"/>
    <w:bookmarkStart w:name="z86" w:id="75"/>
    <w:p>
      <w:pPr>
        <w:spacing w:after="0"/>
        <w:ind w:left="0"/>
        <w:jc w:val="both"/>
      </w:pPr>
      <w:r>
        <w:rPr>
          <w:rFonts w:ascii="Times New Roman"/>
          <w:b w:val="false"/>
          <w:i w:val="false"/>
          <w:color w:val="000000"/>
          <w:sz w:val="28"/>
        </w:rPr>
        <w:t xml:space="preserve">
      4.2.6. Өндірушінің (импорттаушының) Қазақстан Республикасы заңнамасы (кәдеге жарату төлемдерін енгізуге қатысты бөлігінде) және Шарттың талаптарын орындауын бақылауды жүзеге асыру; </w:t>
      </w:r>
    </w:p>
    <w:bookmarkEnd w:id="75"/>
    <w:bookmarkStart w:name="z87" w:id="76"/>
    <w:p>
      <w:pPr>
        <w:spacing w:after="0"/>
        <w:ind w:left="0"/>
        <w:jc w:val="both"/>
      </w:pPr>
      <w:r>
        <w:rPr>
          <w:rFonts w:ascii="Times New Roman"/>
          <w:b w:val="false"/>
          <w:i w:val="false"/>
          <w:color w:val="000000"/>
          <w:sz w:val="28"/>
        </w:rPr>
        <w:t xml:space="preserve">
      4.2.7. Шарт бойынша өзінің құқықтары мен міндеттерін Қазақстан Республикасының заңнамасында көзделген тәртіппен беру (міндеттемедегі тұлғалардың ауысуы); </w:t>
      </w:r>
    </w:p>
    <w:bookmarkEnd w:id="76"/>
    <w:bookmarkStart w:name="z88" w:id="77"/>
    <w:p>
      <w:pPr>
        <w:spacing w:after="0"/>
        <w:ind w:left="0"/>
        <w:jc w:val="both"/>
      </w:pPr>
      <w:r>
        <w:rPr>
          <w:rFonts w:ascii="Times New Roman"/>
          <w:b w:val="false"/>
          <w:i w:val="false"/>
          <w:color w:val="000000"/>
          <w:sz w:val="28"/>
        </w:rPr>
        <w:t xml:space="preserve">
      4.2.8. Өндірушіге (импорттаушыға) хабарламаларды (ескертулерді, хабарламаларды, таратылымдарды және т.б.) электрондық пошта, SMS-хабарламалар, мессенджерлер (WhatsApp, Telegram және т.б.) арқылы, Оператордың ЦЖ-дегі жеке кабинеті арқылы, пошта байланысы арқылы, сондай-ақ Өндіруші (импорттаушы) ұсынған, мемлекеттік ақпараттық жүйелерде қамтылған, мемлекеттік органдардан алынған мәліметтерде көрсетілген, Интернеттегі ақпараттың ашық көздерінде орналастырылған немесе өндірушілердің (импорттаушылардың) кеңейтілген міндеттемелерін орындау саласындағы қатынастарды реттейтін Қазақстан Республикасының заңнамасында көзделген жағдайларда Оператор алған мекенжай, деректемелер мен байланыс деректері бойынша жіберу; </w:t>
      </w:r>
    </w:p>
    <w:bookmarkEnd w:id="77"/>
    <w:bookmarkStart w:name="z89" w:id="78"/>
    <w:p>
      <w:pPr>
        <w:spacing w:after="0"/>
        <w:ind w:left="0"/>
        <w:jc w:val="both"/>
      </w:pPr>
      <w:r>
        <w:rPr>
          <w:rFonts w:ascii="Times New Roman"/>
          <w:b w:val="false"/>
          <w:i w:val="false"/>
          <w:color w:val="000000"/>
          <w:sz w:val="28"/>
        </w:rPr>
        <w:t xml:space="preserve">
      4.2.9. Өндірушілер (импорттаушылар) кеңейтілген міндеттемелерді орындамаған және (немесе) тиісті түрде орындамаған жағдайларда, мүмкін болатын үшінші тұлғаларды тарта отырып талап қою-талап ету (претензиялық) жұмыстарын жүргізу, атқарушылық жазба жасату туралы жүгіну, Қазақстан Республикасының заңнамасында белгіленген сот тәртібімен кәдеге жарату төлемдерін өндіріп алу; </w:t>
      </w:r>
    </w:p>
    <w:bookmarkEnd w:id="78"/>
    <w:bookmarkStart w:name="z90" w:id="79"/>
    <w:p>
      <w:pPr>
        <w:spacing w:after="0"/>
        <w:ind w:left="0"/>
        <w:jc w:val="both"/>
      </w:pPr>
      <w:r>
        <w:rPr>
          <w:rFonts w:ascii="Times New Roman"/>
          <w:b w:val="false"/>
          <w:i w:val="false"/>
          <w:color w:val="000000"/>
          <w:sz w:val="28"/>
        </w:rPr>
        <w:t>
      4.2.10. Оператордың Қазақстан Республикасының заңнамасына және Шартқа сәйкес өзге де құқықтары болады.</w:t>
      </w:r>
    </w:p>
    <w:bookmarkEnd w:id="79"/>
    <w:bookmarkStart w:name="z91" w:id="80"/>
    <w:p>
      <w:pPr>
        <w:spacing w:after="0"/>
        <w:ind w:left="0"/>
        <w:jc w:val="both"/>
      </w:pPr>
      <w:r>
        <w:rPr>
          <w:rFonts w:ascii="Times New Roman"/>
          <w:b w:val="false"/>
          <w:i w:val="false"/>
          <w:color w:val="000000"/>
          <w:sz w:val="28"/>
        </w:rPr>
        <w:t>
      4.3. Өндіруші (импорттаушы) міндетті:</w:t>
      </w:r>
    </w:p>
    <w:bookmarkEnd w:id="80"/>
    <w:bookmarkStart w:name="z92" w:id="81"/>
    <w:p>
      <w:pPr>
        <w:spacing w:after="0"/>
        <w:ind w:left="0"/>
        <w:jc w:val="both"/>
      </w:pPr>
      <w:r>
        <w:rPr>
          <w:rFonts w:ascii="Times New Roman"/>
          <w:b w:val="false"/>
          <w:i w:val="false"/>
          <w:color w:val="000000"/>
          <w:sz w:val="28"/>
        </w:rPr>
        <w:t xml:space="preserve">
      4.3.1. өндірушілердің (импорттаушылардың) кеңейтілген міндеттемелерін Қазақстан Республикасы заңнамасы (кәдеге жарату төлемдерін енгізуге қатысты бөлігінде) және Шарттың талаптарына сәйкес тиісті түрде орындау; </w:t>
      </w:r>
    </w:p>
    <w:bookmarkEnd w:id="81"/>
    <w:bookmarkStart w:name="z93" w:id="82"/>
    <w:p>
      <w:pPr>
        <w:spacing w:after="0"/>
        <w:ind w:left="0"/>
        <w:jc w:val="both"/>
      </w:pPr>
      <w:r>
        <w:rPr>
          <w:rFonts w:ascii="Times New Roman"/>
          <w:b w:val="false"/>
          <w:i w:val="false"/>
          <w:color w:val="000000"/>
          <w:sz w:val="28"/>
        </w:rPr>
        <w:t xml:space="preserve">
      4.3.2. ЦЖ-де тіркелуге, жеке кабинет арқылы қажетті сенімді мәліметтерді уақтылы және толық көлемде енгізуге, Өтінімдердің және өзге де өтінімдердің қаралу және өңделу мәртебесін қадағалап отыруға; </w:t>
      </w:r>
    </w:p>
    <w:bookmarkEnd w:id="82"/>
    <w:bookmarkStart w:name="z94" w:id="83"/>
    <w:p>
      <w:pPr>
        <w:spacing w:after="0"/>
        <w:ind w:left="0"/>
        <w:jc w:val="both"/>
      </w:pPr>
      <w:r>
        <w:rPr>
          <w:rFonts w:ascii="Times New Roman"/>
          <w:b w:val="false"/>
          <w:i w:val="false"/>
          <w:color w:val="000000"/>
          <w:sz w:val="28"/>
        </w:rPr>
        <w:t xml:space="preserve">
      4.3.3. Өтінімде және өзге де өтінімдерде, сондай-ақ оларға қоса берілетін құжаттарда көрсетілген деректердің толықтығы мен сенімділігін растауға және қамтамасыз етуге; </w:t>
      </w:r>
    </w:p>
    <w:bookmarkEnd w:id="83"/>
    <w:bookmarkStart w:name="z95" w:id="84"/>
    <w:p>
      <w:pPr>
        <w:spacing w:after="0"/>
        <w:ind w:left="0"/>
        <w:jc w:val="both"/>
      </w:pPr>
      <w:r>
        <w:rPr>
          <w:rFonts w:ascii="Times New Roman"/>
          <w:b w:val="false"/>
          <w:i w:val="false"/>
          <w:color w:val="000000"/>
          <w:sz w:val="28"/>
        </w:rPr>
        <w:t xml:space="preserve">
      4.3.4. Тізбеге сәйкес өнімге қатысты кәдеге жарату төлемін Қазақстан Республикасының заңнамасы (кәдеге жарату төлемдерін енгізуге қатысты бөлігінде) және Шартта көзделген тәртіппен, мерзімдерде және толық мөлшерде Оператордың өзекті банктік шотына (шоттарына) енгізуге; </w:t>
      </w:r>
    </w:p>
    <w:bookmarkEnd w:id="84"/>
    <w:bookmarkStart w:name="z96" w:id="85"/>
    <w:p>
      <w:pPr>
        <w:spacing w:after="0"/>
        <w:ind w:left="0"/>
        <w:jc w:val="both"/>
      </w:pPr>
      <w:r>
        <w:rPr>
          <w:rFonts w:ascii="Times New Roman"/>
          <w:b w:val="false"/>
          <w:i w:val="false"/>
          <w:color w:val="000000"/>
          <w:sz w:val="28"/>
        </w:rPr>
        <w:t xml:space="preserve">
      4.3.5. өнімді өткізу кезінде КЖТЕС-тің түпкілікті сатып алушыға берілуін қамтамасыз етуге; </w:t>
      </w:r>
    </w:p>
    <w:bookmarkEnd w:id="85"/>
    <w:bookmarkStart w:name="z97" w:id="86"/>
    <w:p>
      <w:pPr>
        <w:spacing w:after="0"/>
        <w:ind w:left="0"/>
        <w:jc w:val="both"/>
      </w:pPr>
      <w:r>
        <w:rPr>
          <w:rFonts w:ascii="Times New Roman"/>
          <w:b w:val="false"/>
          <w:i w:val="false"/>
          <w:color w:val="000000"/>
          <w:sz w:val="28"/>
        </w:rPr>
        <w:t xml:space="preserve">
      4.3.6. өсімпұлды төлеуге және Оператордың кәдеге жарату төлемдері бойынша берешекті өндіріп алу кезінде шеккен шығындарын, соның ішінде, бірақ онымен шектелмей, атқарушылық жазба жасатуға жұмсалған шығындарды, сот шығыстарын (мемлекеттік баж, өкілдік ету шығыстары) және мәжбүрлі түрде өндіріп алуға байланысты өзге де шығыстарды Операторға толық көлемде өтеуге; </w:t>
      </w:r>
    </w:p>
    <w:bookmarkEnd w:id="86"/>
    <w:bookmarkStart w:name="z98" w:id="87"/>
    <w:p>
      <w:pPr>
        <w:spacing w:after="0"/>
        <w:ind w:left="0"/>
        <w:jc w:val="both"/>
      </w:pPr>
      <w:r>
        <w:rPr>
          <w:rFonts w:ascii="Times New Roman"/>
          <w:b w:val="false"/>
          <w:i w:val="false"/>
          <w:color w:val="000000"/>
          <w:sz w:val="28"/>
        </w:rPr>
        <w:t xml:space="preserve">
      4.3.7. өнімді Қазақстан Республикасы аумағының шегінен тыс жерлерге дербес әкеткен жағдайда, бұл туралы Операторды тиісті түрде хабардар етуге және растаушы құжаттарды ұсынуға; </w:t>
      </w:r>
    </w:p>
    <w:bookmarkEnd w:id="87"/>
    <w:bookmarkStart w:name="z99" w:id="88"/>
    <w:p>
      <w:pPr>
        <w:spacing w:after="0"/>
        <w:ind w:left="0"/>
        <w:jc w:val="both"/>
      </w:pPr>
      <w:r>
        <w:rPr>
          <w:rFonts w:ascii="Times New Roman"/>
          <w:b w:val="false"/>
          <w:i w:val="false"/>
          <w:color w:val="000000"/>
          <w:sz w:val="28"/>
        </w:rPr>
        <w:t xml:space="preserve">
      4.3.8. Оператордың талабы бойынша оған өндірушілердің (импорттаушылардың) кеңейтілген міндеттемелерін орындауға байланысты тиісті түрде ресімделген құжаттарды ұсынуға; </w:t>
      </w:r>
    </w:p>
    <w:bookmarkEnd w:id="88"/>
    <w:bookmarkStart w:name="z100" w:id="89"/>
    <w:p>
      <w:pPr>
        <w:spacing w:after="0"/>
        <w:ind w:left="0"/>
        <w:jc w:val="both"/>
      </w:pPr>
      <w:r>
        <w:rPr>
          <w:rFonts w:ascii="Times New Roman"/>
          <w:b w:val="false"/>
          <w:i w:val="false"/>
          <w:color w:val="000000"/>
          <w:sz w:val="28"/>
        </w:rPr>
        <w:t xml:space="preserve">
      4.3.9. Оператордың https://recycle.kz/ru/utilizacionnye мекенжайы бойынша ресми интернет-ресурсында орналастырылған Шартқа енгізілген өзгерістермен және (немесе) толықтырулармен уақтылы танысып отыруға; </w:t>
      </w:r>
    </w:p>
    <w:bookmarkEnd w:id="89"/>
    <w:bookmarkStart w:name="z101" w:id="90"/>
    <w:p>
      <w:pPr>
        <w:spacing w:after="0"/>
        <w:ind w:left="0"/>
        <w:jc w:val="both"/>
      </w:pPr>
      <w:r>
        <w:rPr>
          <w:rFonts w:ascii="Times New Roman"/>
          <w:b w:val="false"/>
          <w:i w:val="false"/>
          <w:color w:val="000000"/>
          <w:sz w:val="28"/>
        </w:rPr>
        <w:t xml:space="preserve">
      4.3.10. кәдеге жарату төлемін төлеу құқығын қоспағанда, Шарт бойынша құқықтар мен міндеттерді үшінші тұлғаларға бермеуге; </w:t>
      </w:r>
    </w:p>
    <w:bookmarkEnd w:id="90"/>
    <w:bookmarkStart w:name="z102" w:id="91"/>
    <w:p>
      <w:pPr>
        <w:spacing w:after="0"/>
        <w:ind w:left="0"/>
        <w:jc w:val="both"/>
      </w:pPr>
      <w:r>
        <w:rPr>
          <w:rFonts w:ascii="Times New Roman"/>
          <w:b w:val="false"/>
          <w:i w:val="false"/>
          <w:color w:val="000000"/>
          <w:sz w:val="28"/>
        </w:rPr>
        <w:t xml:space="preserve">
      4.3.11. Оператор кәдеге жарату төлемдеріне байланысты берешекті мәжбүрлі түрде өндіріп алған жағдайда міндеттемелерді тиісті түрде орындауға; </w:t>
      </w:r>
    </w:p>
    <w:bookmarkEnd w:id="91"/>
    <w:bookmarkStart w:name="z103" w:id="92"/>
    <w:p>
      <w:pPr>
        <w:spacing w:after="0"/>
        <w:ind w:left="0"/>
        <w:jc w:val="both"/>
      </w:pPr>
      <w:r>
        <w:rPr>
          <w:rFonts w:ascii="Times New Roman"/>
          <w:b w:val="false"/>
          <w:i w:val="false"/>
          <w:color w:val="000000"/>
          <w:sz w:val="28"/>
        </w:rPr>
        <w:t xml:space="preserve">
      4.3.12. Қазақстан Республикасының заңнамасы (кәдеге жарату төлемдерін енгізуге қатысты бөлігінде) және Шартқа сәйкес өзге де міндеттерді атқару. </w:t>
      </w:r>
    </w:p>
    <w:bookmarkEnd w:id="92"/>
    <w:bookmarkStart w:name="z104" w:id="93"/>
    <w:p>
      <w:pPr>
        <w:spacing w:after="0"/>
        <w:ind w:left="0"/>
        <w:jc w:val="both"/>
      </w:pPr>
      <w:r>
        <w:rPr>
          <w:rFonts w:ascii="Times New Roman"/>
          <w:b w:val="false"/>
          <w:i w:val="false"/>
          <w:color w:val="000000"/>
          <w:sz w:val="28"/>
        </w:rPr>
        <w:t>
      4.4. Өндіруші (импорттаушы) құқылы:</w:t>
      </w:r>
    </w:p>
    <w:bookmarkEnd w:id="93"/>
    <w:bookmarkStart w:name="z105" w:id="94"/>
    <w:p>
      <w:pPr>
        <w:spacing w:after="0"/>
        <w:ind w:left="0"/>
        <w:jc w:val="both"/>
      </w:pPr>
      <w:r>
        <w:rPr>
          <w:rFonts w:ascii="Times New Roman"/>
          <w:b w:val="false"/>
          <w:i w:val="false"/>
          <w:color w:val="000000"/>
          <w:sz w:val="28"/>
        </w:rPr>
        <w:t xml:space="preserve">
      4.4.1. Шарт бойынша құқықтар мен міндеттерді іске асыру кезінде тең жағдайлардың қамтамасыз етілуін талап етуге; </w:t>
      </w:r>
    </w:p>
    <w:bookmarkEnd w:id="94"/>
    <w:bookmarkStart w:name="z106" w:id="95"/>
    <w:p>
      <w:pPr>
        <w:spacing w:after="0"/>
        <w:ind w:left="0"/>
        <w:jc w:val="both"/>
      </w:pPr>
      <w:r>
        <w:rPr>
          <w:rFonts w:ascii="Times New Roman"/>
          <w:b w:val="false"/>
          <w:i w:val="false"/>
          <w:color w:val="000000"/>
          <w:sz w:val="28"/>
        </w:rPr>
        <w:t xml:space="preserve">
      4.4.2. белгіленген тәртіппен дербес деректердің тиісті түрде өңделуін талап етуге; </w:t>
      </w:r>
    </w:p>
    <w:bookmarkEnd w:id="95"/>
    <w:bookmarkStart w:name="z107" w:id="96"/>
    <w:p>
      <w:pPr>
        <w:spacing w:after="0"/>
        <w:ind w:left="0"/>
        <w:jc w:val="both"/>
      </w:pPr>
      <w:r>
        <w:rPr>
          <w:rFonts w:ascii="Times New Roman"/>
          <w:b w:val="false"/>
          <w:i w:val="false"/>
          <w:color w:val="000000"/>
          <w:sz w:val="28"/>
        </w:rPr>
        <w:t>
      4.4.3. Қазақстан Республикасының заңнамасы (кәдеге жарату төлемдерін енгізуге қатысты бөлігінде) және Шартта көзделген тәртіппен Төлем шотының күшін жою туралы өтінімдермен Операторға жүгінуге;</w:t>
      </w:r>
    </w:p>
    <w:bookmarkEnd w:id="96"/>
    <w:bookmarkStart w:name="z108" w:id="97"/>
    <w:p>
      <w:pPr>
        <w:spacing w:after="0"/>
        <w:ind w:left="0"/>
        <w:jc w:val="both"/>
      </w:pPr>
      <w:r>
        <w:rPr>
          <w:rFonts w:ascii="Times New Roman"/>
          <w:b w:val="false"/>
          <w:i w:val="false"/>
          <w:color w:val="000000"/>
          <w:sz w:val="28"/>
        </w:rPr>
        <w:t xml:space="preserve">
      4.4.4. Қазақстан Республикасының заңнамасы (кәдеге жарату төлемдерін енгізуге қатысты бөлігінде) және Шартта көзделген тәртіппен КЖТЕС-ті түзету немесе оның күшін жою туралы өтінімдермен Операторға жүгінуге; </w:t>
      </w:r>
    </w:p>
    <w:bookmarkEnd w:id="97"/>
    <w:bookmarkStart w:name="z109" w:id="98"/>
    <w:p>
      <w:pPr>
        <w:spacing w:after="0"/>
        <w:ind w:left="0"/>
        <w:jc w:val="both"/>
      </w:pPr>
      <w:r>
        <w:rPr>
          <w:rFonts w:ascii="Times New Roman"/>
          <w:b w:val="false"/>
          <w:i w:val="false"/>
          <w:color w:val="000000"/>
          <w:sz w:val="28"/>
        </w:rPr>
        <w:t xml:space="preserve">
      4.4.5. Қазақстан Республикасының заңнамасы (кәдеге жарату төлемдерін енгізуге қатысты бөлігінде) және Шартта көзделген тәртіппен артық төленген сомаларды қайтару және (немесе) алдағы төлемдер есебіне жатқызу туралы өтінімдермен Операторға жүгінуге; </w:t>
      </w:r>
    </w:p>
    <w:bookmarkEnd w:id="98"/>
    <w:bookmarkStart w:name="z110" w:id="99"/>
    <w:p>
      <w:pPr>
        <w:spacing w:after="0"/>
        <w:ind w:left="0"/>
        <w:jc w:val="both"/>
      </w:pPr>
      <w:r>
        <w:rPr>
          <w:rFonts w:ascii="Times New Roman"/>
          <w:b w:val="false"/>
          <w:i w:val="false"/>
          <w:color w:val="000000"/>
          <w:sz w:val="28"/>
        </w:rPr>
        <w:t xml:space="preserve">
      4.4.6. міндеттемелерді тиісті түрде орындаған жағдайда, белгіленген тәртіппен Төлем шотының, КЖТЕС-тің ұсынылуын талап етуге; </w:t>
      </w:r>
    </w:p>
    <w:bookmarkEnd w:id="99"/>
    <w:bookmarkStart w:name="z111" w:id="100"/>
    <w:p>
      <w:pPr>
        <w:spacing w:after="0"/>
        <w:ind w:left="0"/>
        <w:jc w:val="both"/>
      </w:pPr>
      <w:r>
        <w:rPr>
          <w:rFonts w:ascii="Times New Roman"/>
          <w:b w:val="false"/>
          <w:i w:val="false"/>
          <w:color w:val="000000"/>
          <w:sz w:val="28"/>
        </w:rPr>
        <w:t xml:space="preserve">
      4.4.7. Оператор берген құжаттардың телнұсқаларын алу үшін Операторға жүгінуге; </w:t>
      </w:r>
    </w:p>
    <w:bookmarkEnd w:id="100"/>
    <w:bookmarkStart w:name="z112" w:id="101"/>
    <w:p>
      <w:pPr>
        <w:spacing w:after="0"/>
        <w:ind w:left="0"/>
        <w:jc w:val="both"/>
      </w:pPr>
      <w:r>
        <w:rPr>
          <w:rFonts w:ascii="Times New Roman"/>
          <w:b w:val="false"/>
          <w:i w:val="false"/>
          <w:color w:val="000000"/>
          <w:sz w:val="28"/>
        </w:rPr>
        <w:t>
      4.4.8. Қазақстан Республикасының заңнамасы (кәдеге жарату төлемдерін енгізуге қатысты бөлігінде) және Шартқа сәйкес өзге де құқықтары болуына.</w:t>
      </w:r>
    </w:p>
    <w:bookmarkEnd w:id="101"/>
    <w:bookmarkStart w:name="z113" w:id="102"/>
    <w:p>
      <w:pPr>
        <w:spacing w:after="0"/>
        <w:ind w:left="0"/>
        <w:jc w:val="left"/>
      </w:pPr>
      <w:r>
        <w:rPr>
          <w:rFonts w:ascii="Times New Roman"/>
          <w:b/>
          <w:i w:val="false"/>
          <w:color w:val="000000"/>
        </w:rPr>
        <w:t xml:space="preserve"> 5. Тараптардың жауапкершіліктері мен кепілдіктері</w:t>
      </w:r>
    </w:p>
    <w:bookmarkEnd w:id="102"/>
    <w:bookmarkStart w:name="z114" w:id="103"/>
    <w:p>
      <w:pPr>
        <w:spacing w:after="0"/>
        <w:ind w:left="0"/>
        <w:jc w:val="both"/>
      </w:pPr>
      <w:r>
        <w:rPr>
          <w:rFonts w:ascii="Times New Roman"/>
          <w:b w:val="false"/>
          <w:i w:val="false"/>
          <w:color w:val="000000"/>
          <w:sz w:val="28"/>
        </w:rPr>
        <w:t xml:space="preserve">
      5.1. Қазақстан Республикасының заңнамасы (кәдеге жарату төлемдерін енгізуге қатысты бөлігінде) және Шартта көзделген өндірушілердің (импорттаушылардың) кеңейтілген міндеттемелерін орындамағаны және (немесе) тиісті түрде орындамағаны үшін Өндіруші (импорттаушы) Қазақстан Республикасының заңдарымен және Шартта көзделген жауаптылықта болады. </w:t>
      </w:r>
    </w:p>
    <w:bookmarkEnd w:id="103"/>
    <w:bookmarkStart w:name="z115" w:id="104"/>
    <w:p>
      <w:pPr>
        <w:spacing w:after="0"/>
        <w:ind w:left="0"/>
        <w:jc w:val="both"/>
      </w:pPr>
      <w:r>
        <w:rPr>
          <w:rFonts w:ascii="Times New Roman"/>
          <w:b w:val="false"/>
          <w:i w:val="false"/>
          <w:color w:val="000000"/>
          <w:sz w:val="28"/>
        </w:rPr>
        <w:t xml:space="preserve">
      5.2. Өндірушілердің (импорттаушылардың) кеңейтілген міндеттемелері орындалмаған немесе тиісті түрде орындалмаған жағдайда, Оператор заңды өсімпұлды (тұрақсыздық айыбын) өндіріп алуға құқылы, ал Өндіруші (импорттаушы) оны төлеуге міндетті. Заңды өсімпұлды Оператор орындалмаған немесе тиісті түрде орындалмаған міндеттемелер бойынша мерзімін өткізіп алу туындаған сәттен бастап өсімпұлды төлеу туралы талаптар қойылған күнге дейін, кәдеге жарату төлемін енгізу қажеттілігі туралы хабарлама тіркелген күндегі Қазақстан Республикасы Ұлттық Банкінің базалық мөлшерлемесі негізге алына отырып, орындалмаған немесе тиісті түрде орындалмаған міндеттеме сомасына пайызбен есептейді. </w:t>
      </w:r>
    </w:p>
    <w:bookmarkEnd w:id="104"/>
    <w:bookmarkStart w:name="z116" w:id="105"/>
    <w:p>
      <w:pPr>
        <w:spacing w:after="0"/>
        <w:ind w:left="0"/>
        <w:jc w:val="both"/>
      </w:pPr>
      <w:r>
        <w:rPr>
          <w:rFonts w:ascii="Times New Roman"/>
          <w:b w:val="false"/>
          <w:i w:val="false"/>
          <w:color w:val="000000"/>
          <w:sz w:val="28"/>
        </w:rPr>
        <w:t xml:space="preserve">
      5.3. Өндіруші (импорттаушы) кәдеге жарату төлемін дербес не үшінші тұлға оның атынан қате деректермен немесе қателіктер жібере отырып енгізген жағдайда, Оператордың бұл кәдеге жарату төлемін нақты Өндірушінің (импорттаушының) кеңейтілген міндеттемелерді орындауы ретінде есепке ала алмайтындығының құқықтық салдарын таниды және қабылдайды. </w:t>
      </w:r>
    </w:p>
    <w:bookmarkEnd w:id="105"/>
    <w:bookmarkStart w:name="z117" w:id="106"/>
    <w:p>
      <w:pPr>
        <w:spacing w:after="0"/>
        <w:ind w:left="0"/>
        <w:jc w:val="both"/>
      </w:pPr>
      <w:r>
        <w:rPr>
          <w:rFonts w:ascii="Times New Roman"/>
          <w:b w:val="false"/>
          <w:i w:val="false"/>
          <w:color w:val="000000"/>
          <w:sz w:val="28"/>
        </w:rPr>
        <w:t xml:space="preserve">
      5.4. Өндіруші (импорттаушы) мыналарды растайды: </w:t>
      </w:r>
    </w:p>
    <w:bookmarkEnd w:id="106"/>
    <w:bookmarkStart w:name="z118" w:id="107"/>
    <w:p>
      <w:pPr>
        <w:spacing w:after="0"/>
        <w:ind w:left="0"/>
        <w:jc w:val="both"/>
      </w:pPr>
      <w:r>
        <w:rPr>
          <w:rFonts w:ascii="Times New Roman"/>
          <w:b w:val="false"/>
          <w:i w:val="false"/>
          <w:color w:val="000000"/>
          <w:sz w:val="28"/>
        </w:rPr>
        <w:t xml:space="preserve">
      1) Қазақстан Республикасы заңнамасының (кәдеге жарату төлемдерін енгізуге қатысты бөлігінде) және Шарттың ережелерімен толық танысқанын, сондай-ақ Оператормен жасалатын Шарттың мәні мен барлық шарттарын түсінетінін; </w:t>
      </w:r>
    </w:p>
    <w:bookmarkEnd w:id="107"/>
    <w:bookmarkStart w:name="z119" w:id="108"/>
    <w:p>
      <w:pPr>
        <w:spacing w:after="0"/>
        <w:ind w:left="0"/>
        <w:jc w:val="both"/>
      </w:pPr>
      <w:r>
        <w:rPr>
          <w:rFonts w:ascii="Times New Roman"/>
          <w:b w:val="false"/>
          <w:i w:val="false"/>
          <w:color w:val="000000"/>
          <w:sz w:val="28"/>
        </w:rPr>
        <w:t>
      2) Оператормен Шартты жасасу мен орындауға қатысты өз әрекеттерінің маңызын, құқықтық және өзге де салдарын толық түсінетінін.</w:t>
      </w:r>
    </w:p>
    <w:bookmarkEnd w:id="108"/>
    <w:bookmarkStart w:name="z120" w:id="109"/>
    <w:p>
      <w:pPr>
        <w:spacing w:after="0"/>
        <w:ind w:left="0"/>
        <w:jc w:val="left"/>
      </w:pPr>
      <w:r>
        <w:rPr>
          <w:rFonts w:ascii="Times New Roman"/>
          <w:b/>
          <w:i w:val="false"/>
          <w:color w:val="000000"/>
        </w:rPr>
        <w:t xml:space="preserve"> 6. Еңсерілмейтін күш мән-жайлары (форс-мажор)</w:t>
      </w:r>
    </w:p>
    <w:bookmarkEnd w:id="109"/>
    <w:bookmarkStart w:name="z121" w:id="110"/>
    <w:p>
      <w:pPr>
        <w:spacing w:after="0"/>
        <w:ind w:left="0"/>
        <w:jc w:val="both"/>
      </w:pPr>
      <w:r>
        <w:rPr>
          <w:rFonts w:ascii="Times New Roman"/>
          <w:b w:val="false"/>
          <w:i w:val="false"/>
          <w:color w:val="000000"/>
          <w:sz w:val="28"/>
        </w:rPr>
        <w:t xml:space="preserve">
      6.1. Егер Шарт бойынша міндеттемелерді ішінара немесе толық орындамау немесе тиісті түрде орындамау Тарап алдын ала болжай алмаған және барлық қолжетімді тәсілдермен жолын кесе алмаған төтенше сипаттағы оқиғалар (табиғи апаттар, саяси толқулар, әскери іс-қимылдар, мемлекеттік органдардың актілер шығаруы және міндеттемелердің орындалуына кедергі келтіретін немесе оны мүмкін емес ететін сол сияқты басқа да жағдайлар) нәтижесінде туындаған еңсерілмейтін күш мән-жайларының (форс-мажордың) салдары болып табылса, Тараптар жауаптылықтан босатылады. </w:t>
      </w:r>
    </w:p>
    <w:bookmarkEnd w:id="110"/>
    <w:bookmarkStart w:name="z122" w:id="111"/>
    <w:p>
      <w:pPr>
        <w:spacing w:after="0"/>
        <w:ind w:left="0"/>
        <w:jc w:val="both"/>
      </w:pPr>
      <w:r>
        <w:rPr>
          <w:rFonts w:ascii="Times New Roman"/>
          <w:b w:val="false"/>
          <w:i w:val="false"/>
          <w:color w:val="000000"/>
          <w:sz w:val="28"/>
        </w:rPr>
        <w:t xml:space="preserve">
      6.2. Еңсерілмейтін күш мән-жайлары (форс-мажор) туындаған жағдайда, Шарт бойынша міндеттемелерді орындау мерзімі осындай мән-жайлар мен олардың салдары әрекет ететін уақытқа барабар шегеріледі. </w:t>
      </w:r>
    </w:p>
    <w:bookmarkEnd w:id="111"/>
    <w:bookmarkStart w:name="z123" w:id="112"/>
    <w:p>
      <w:pPr>
        <w:spacing w:after="0"/>
        <w:ind w:left="0"/>
        <w:jc w:val="both"/>
      </w:pPr>
      <w:r>
        <w:rPr>
          <w:rFonts w:ascii="Times New Roman"/>
          <w:b w:val="false"/>
          <w:i w:val="false"/>
          <w:color w:val="000000"/>
          <w:sz w:val="28"/>
        </w:rPr>
        <w:t xml:space="preserve">
      6.3. Еңсерілмейтін күш мән-жайларының (форс-мажордың) ықпалына ұшыраған Өндіруші (импорттаушы) мұндай мән-жайлардың басталғаны туралы Операторды 3 (үш) жұмыс күнінен кешіктірмей жазбаша нысанда хабардар етуге және 20 (жиырма) жұмыс күні ішінде Қазақстан Республикасының қолданыстағы заңнамасына сәйкес еңсерілмейтін күш мән-жайларының (форс-мажордың) басталған фактісін растайтын құжаттарды және өзге де ақпаратты ұсынуға тиіс. </w:t>
      </w:r>
    </w:p>
    <w:bookmarkEnd w:id="112"/>
    <w:bookmarkStart w:name="z124" w:id="113"/>
    <w:p>
      <w:pPr>
        <w:spacing w:after="0"/>
        <w:ind w:left="0"/>
        <w:jc w:val="both"/>
      </w:pPr>
      <w:r>
        <w:rPr>
          <w:rFonts w:ascii="Times New Roman"/>
          <w:b w:val="false"/>
          <w:i w:val="false"/>
          <w:color w:val="000000"/>
          <w:sz w:val="28"/>
        </w:rPr>
        <w:t xml:space="preserve">
      6.4. Еңсерілмейтін күш мән-жайларының (форс-мажордың) ықпалына ұшыраған Оператор корпоративтік интернет-ресурста мұндай мән-жайлардың басталғаны немесе тоқтатылғаны туралы тиісті хабарлама жариялауға тиіс. Оператордың Өндірушілерді (импорттаушыларды) еңсерілмейтін күш мән-жайларының (форс-мажордың) басталғаны немесе тоқтатылғаны туралы қандай да бір өзге қосымша жазбаша хабардар етуі талап етілмейді. </w:t>
      </w:r>
    </w:p>
    <w:bookmarkEnd w:id="113"/>
    <w:bookmarkStart w:name="z125" w:id="114"/>
    <w:p>
      <w:pPr>
        <w:spacing w:after="0"/>
        <w:ind w:left="0"/>
        <w:jc w:val="both"/>
      </w:pPr>
      <w:r>
        <w:rPr>
          <w:rFonts w:ascii="Times New Roman"/>
          <w:b w:val="false"/>
          <w:i w:val="false"/>
          <w:color w:val="000000"/>
          <w:sz w:val="28"/>
        </w:rPr>
        <w:t>
      6.5. Форс-мажорлық мән-жайдың басталуы Тараптарды осындай мән-жай басталғанға дейін туындаған өз міндеттемелерін орындаудан босатпайды. Егер еңсерілмейтін күш мән-жайлары (форс-мажор) 2 (екі) айдан астам уақытқа созылса, Тараптар осы Шартты орындаудың қолайлы баламалы тәсілдерін анықтау үшін қосымша келіссөздер жүргізеді.</w:t>
      </w:r>
    </w:p>
    <w:bookmarkEnd w:id="114"/>
    <w:bookmarkStart w:name="z126" w:id="115"/>
    <w:p>
      <w:pPr>
        <w:spacing w:after="0"/>
        <w:ind w:left="0"/>
        <w:jc w:val="left"/>
      </w:pPr>
      <w:r>
        <w:rPr>
          <w:rFonts w:ascii="Times New Roman"/>
          <w:b/>
          <w:i w:val="false"/>
          <w:color w:val="000000"/>
        </w:rPr>
        <w:t xml:space="preserve"> 7. Шарттың қолданылу мерзімі</w:t>
      </w:r>
    </w:p>
    <w:bookmarkEnd w:id="115"/>
    <w:bookmarkStart w:name="z127" w:id="116"/>
    <w:p>
      <w:pPr>
        <w:spacing w:after="0"/>
        <w:ind w:left="0"/>
        <w:jc w:val="both"/>
      </w:pPr>
      <w:r>
        <w:rPr>
          <w:rFonts w:ascii="Times New Roman"/>
          <w:b w:val="false"/>
          <w:i w:val="false"/>
          <w:color w:val="000000"/>
          <w:sz w:val="28"/>
        </w:rPr>
        <w:t xml:space="preserve">
      7.1. Шарт Қазақстан Республикасы Экология кодексінің 392-бабының </w:t>
      </w:r>
      <w:r>
        <w:rPr>
          <w:rFonts w:ascii="Times New Roman"/>
          <w:b w:val="false"/>
          <w:i w:val="false"/>
          <w:color w:val="000000"/>
          <w:sz w:val="28"/>
        </w:rPr>
        <w:t>1-тармағына</w:t>
      </w:r>
      <w:r>
        <w:rPr>
          <w:rFonts w:ascii="Times New Roman"/>
          <w:b w:val="false"/>
          <w:i w:val="false"/>
          <w:color w:val="000000"/>
          <w:sz w:val="28"/>
        </w:rPr>
        <w:t xml:space="preserve"> және осы Шарттың 7.2-тармағына сәйкес оған екі Тарап қол қойған сәттен бастап өз күшіне енеді.</w:t>
      </w:r>
    </w:p>
    <w:bookmarkEnd w:id="116"/>
    <w:bookmarkStart w:name="z128" w:id="117"/>
    <w:p>
      <w:pPr>
        <w:spacing w:after="0"/>
        <w:ind w:left="0"/>
        <w:jc w:val="both"/>
      </w:pPr>
      <w:r>
        <w:rPr>
          <w:rFonts w:ascii="Times New Roman"/>
          <w:b w:val="false"/>
          <w:i w:val="false"/>
          <w:color w:val="000000"/>
          <w:sz w:val="28"/>
        </w:rPr>
        <w:t>
      7.2. Шарт Оператордың оны корпоративтік интернет-ресурста орналастыру арқылы қол қоюы шартымен, ал Өндірушінің (импорттаушының) – өнімдерді (тауарларды) әкелген немесе өндірген сәттен бастап жасалған деп есептеледі және Тараптар оның бойынша міндеттемелерді толық орындағанға дейін қолданылады.</w:t>
      </w:r>
    </w:p>
    <w:bookmarkEnd w:id="117"/>
    <w:bookmarkStart w:name="z129" w:id="118"/>
    <w:p>
      <w:pPr>
        <w:spacing w:after="0"/>
        <w:ind w:left="0"/>
        <w:jc w:val="both"/>
      </w:pPr>
      <w:r>
        <w:rPr>
          <w:rFonts w:ascii="Times New Roman"/>
          <w:b w:val="false"/>
          <w:i w:val="false"/>
          <w:color w:val="000000"/>
          <w:sz w:val="28"/>
        </w:rPr>
        <w:t>
      7.3. Осы Шарттың қандай да бір негіздер бойынша тоқтатылуы немесе бұзылуы Өндірушіні (импорттаушыны) оның шарттарын бұзғаны үшін жауаптылықтан және Шарттың қолданылу кезеңінде туындаған міндеттемелерді орындаудан, соның ішінде Өндірушілердің (импорттаушылардың) кеңейтілген міндеттемелерін орындаудан және мұндай берешекті мәжбүрлі түрде өндіріп алуға байланысты Оператордың шығындарын өтеу бойынша берешекті өтеуден босату үшін негіз болып табылмайды.</w:t>
      </w:r>
    </w:p>
    <w:bookmarkEnd w:id="118"/>
    <w:bookmarkStart w:name="z130" w:id="119"/>
    <w:p>
      <w:pPr>
        <w:spacing w:after="0"/>
        <w:ind w:left="0"/>
        <w:jc w:val="left"/>
      </w:pPr>
      <w:r>
        <w:rPr>
          <w:rFonts w:ascii="Times New Roman"/>
          <w:b/>
          <w:i w:val="false"/>
          <w:color w:val="000000"/>
        </w:rPr>
        <w:t xml:space="preserve"> 8. Сыбайлас жемқорлыққа қарсы ескертпе</w:t>
      </w:r>
    </w:p>
    <w:bookmarkEnd w:id="119"/>
    <w:bookmarkStart w:name="z131" w:id="120"/>
    <w:p>
      <w:pPr>
        <w:spacing w:after="0"/>
        <w:ind w:left="0"/>
        <w:jc w:val="both"/>
      </w:pPr>
      <w:r>
        <w:rPr>
          <w:rFonts w:ascii="Times New Roman"/>
          <w:b w:val="false"/>
          <w:i w:val="false"/>
          <w:color w:val="000000"/>
          <w:sz w:val="28"/>
        </w:rPr>
        <w:t xml:space="preserve">
      8.1. Тараптар өздерінің әрқайсысы парақорлық пен сыбайлас жемқорлыққа мүлдем төзбеушілік саясатын жүргізетінін таниды және растайды, бұл саясат сыбайлас жемқорлық әрекеттеріне және Шартты орындауға байланысты рәсімдерді жеңілдету, қандай да бір мәселелердің анағұрлым тез шешілуін қамтамасыз ету мақсатында ықпал еткені (көмектескені) үшін ақы төлеуге және төлемдер жасауға тыйым салуды көздейді. Тараптар өз қызметінде Қазақстан Республикасының сыбайлас жемқорлыққа қарсы іс-қимыл саласындағы заңнамасын және оның негізінде әзірленген, сыбайлас жемқорлыққа қарсы іс-қимылға бағытталған саясаттар мен рәсімдерді басшылыққа алады. </w:t>
      </w:r>
    </w:p>
    <w:bookmarkEnd w:id="120"/>
    <w:bookmarkStart w:name="z132" w:id="121"/>
    <w:p>
      <w:pPr>
        <w:spacing w:after="0"/>
        <w:ind w:left="0"/>
        <w:jc w:val="both"/>
      </w:pPr>
      <w:r>
        <w:rPr>
          <w:rFonts w:ascii="Times New Roman"/>
          <w:b w:val="false"/>
          <w:i w:val="false"/>
          <w:color w:val="000000"/>
          <w:sz w:val="28"/>
        </w:rPr>
        <w:t xml:space="preserve">
      8.2. Шарт бойынша өз міндеттемелерін орындау кезінде Тараптар өздеріне байланысты барлық шараларды қабылдайды, бұл шаралар Тараптардың, олардың қызметкерлерінің немесе өкілдерінің қандай да бір заңсыз артықшылықтар алу немесе өзге де заңсыз мақсаттарға қол жеткізу үшін осы тұлғалардың әрекеттеріне немесе шешімдеріне ықпал ету мақсатында екінші Тараптың кез келген қызметкерлеріне, лауазымды тұлғаларына тікелей немесе жанама түрде қандай да бір ақшаны немесе өзге де құндылықтарды төлемейтініне, төлеуді ұсынбайтынына және төлеуге рұқсат бермейтініне кепілдік береді. </w:t>
      </w:r>
    </w:p>
    <w:bookmarkEnd w:id="121"/>
    <w:bookmarkStart w:name="z133" w:id="122"/>
    <w:p>
      <w:pPr>
        <w:spacing w:after="0"/>
        <w:ind w:left="0"/>
        <w:jc w:val="both"/>
      </w:pPr>
      <w:r>
        <w:rPr>
          <w:rFonts w:ascii="Times New Roman"/>
          <w:b w:val="false"/>
          <w:i w:val="false"/>
          <w:color w:val="000000"/>
          <w:sz w:val="28"/>
        </w:rPr>
        <w:t xml:space="preserve">
      8.3. Шарт бойынша өз міндеттемелерін орындау кезінде Тараптар, олардың қызметкерлері немесе өкілдері Қазақстан Республикасының заңнамасында пара беру/алу, коммерциялық сатып алу (параға жығу) деп сараланатын әрекеттерді, сондай-ақ Қазақстан Республикасының сыбайлас жемқорлыққа қарсы іс-қимыл туралы, қылмыстық жолмен алынған кірістерді заңдастыруға (жылыстатуға) және терроризмді қаржыландыруға қарсы іс-қимыл туралы заңнамасының талаптарын бұзатын әрекеттерді жасамайды. </w:t>
      </w:r>
    </w:p>
    <w:bookmarkEnd w:id="122"/>
    <w:bookmarkStart w:name="z134" w:id="123"/>
    <w:p>
      <w:pPr>
        <w:spacing w:after="0"/>
        <w:ind w:left="0"/>
        <w:jc w:val="both"/>
      </w:pPr>
      <w:r>
        <w:rPr>
          <w:rFonts w:ascii="Times New Roman"/>
          <w:b w:val="false"/>
          <w:i w:val="false"/>
          <w:color w:val="000000"/>
          <w:sz w:val="28"/>
        </w:rPr>
        <w:t>
      8.4. Жоғарыда көрсетілген сыбайлас жемқорлық сипатындағы әрекеттер анықталған жағдайда, Тараптар Қазақстан Республикасының заңнамасына сәйкес шаралар қабылдауға міндеттенеді.</w:t>
      </w:r>
    </w:p>
    <w:bookmarkEnd w:id="123"/>
    <w:bookmarkStart w:name="z135" w:id="124"/>
    <w:p>
      <w:pPr>
        <w:spacing w:after="0"/>
        <w:ind w:left="0"/>
        <w:jc w:val="left"/>
      </w:pPr>
      <w:r>
        <w:rPr>
          <w:rFonts w:ascii="Times New Roman"/>
          <w:b/>
          <w:i w:val="false"/>
          <w:color w:val="000000"/>
        </w:rPr>
        <w:t xml:space="preserve"> 9. Дауларды шешу</w:t>
      </w:r>
    </w:p>
    <w:bookmarkEnd w:id="124"/>
    <w:bookmarkStart w:name="z136" w:id="125"/>
    <w:p>
      <w:pPr>
        <w:spacing w:after="0"/>
        <w:ind w:left="0"/>
        <w:jc w:val="both"/>
      </w:pPr>
      <w:r>
        <w:rPr>
          <w:rFonts w:ascii="Times New Roman"/>
          <w:b w:val="false"/>
          <w:i w:val="false"/>
          <w:color w:val="000000"/>
          <w:sz w:val="28"/>
        </w:rPr>
        <w:t xml:space="preserve">
      9.1. Міндеттемелерді орындауға байланысты дауларды Тараптар сотқа дейінгі тәртіппен Оператордың хабарлама (ескерту, талап-арыз) жіберуі арқылы шешеді, ал келісімге қол жеткізілмеген жағдайда – Оператор орналасқан жер бойынша соттарда шешіледі. </w:t>
      </w:r>
    </w:p>
    <w:bookmarkEnd w:id="125"/>
    <w:bookmarkStart w:name="z137" w:id="126"/>
    <w:p>
      <w:pPr>
        <w:spacing w:after="0"/>
        <w:ind w:left="0"/>
        <w:jc w:val="both"/>
      </w:pPr>
      <w:r>
        <w:rPr>
          <w:rFonts w:ascii="Times New Roman"/>
          <w:b w:val="false"/>
          <w:i w:val="false"/>
          <w:color w:val="000000"/>
          <w:sz w:val="28"/>
        </w:rPr>
        <w:t xml:space="preserve">
      9.2. Шарт бойынша қолданылатын құқық Қазақстан Республикасының материалдық және процестік құқығы болып табылады. </w:t>
      </w:r>
    </w:p>
    <w:bookmarkEnd w:id="126"/>
    <w:bookmarkStart w:name="z138" w:id="127"/>
    <w:p>
      <w:pPr>
        <w:spacing w:after="0"/>
        <w:ind w:left="0"/>
        <w:jc w:val="both"/>
      </w:pPr>
      <w:r>
        <w:rPr>
          <w:rFonts w:ascii="Times New Roman"/>
          <w:b w:val="false"/>
          <w:i w:val="false"/>
          <w:color w:val="000000"/>
          <w:sz w:val="28"/>
        </w:rPr>
        <w:t>
      9.3. Шартта реттелмеген барлық мәселелер қолданылатын құқыққа сәйкес шешілуге тиіс.</w:t>
      </w:r>
    </w:p>
    <w:bookmarkEnd w:id="127"/>
    <w:bookmarkStart w:name="z139" w:id="128"/>
    <w:p>
      <w:pPr>
        <w:spacing w:after="0"/>
        <w:ind w:left="0"/>
        <w:jc w:val="left"/>
      </w:pPr>
      <w:r>
        <w:rPr>
          <w:rFonts w:ascii="Times New Roman"/>
          <w:b/>
          <w:i w:val="false"/>
          <w:color w:val="000000"/>
        </w:rPr>
        <w:t xml:space="preserve"> 10. Құпиялылық</w:t>
      </w:r>
    </w:p>
    <w:bookmarkEnd w:id="128"/>
    <w:bookmarkStart w:name="z140" w:id="129"/>
    <w:p>
      <w:pPr>
        <w:spacing w:after="0"/>
        <w:ind w:left="0"/>
        <w:jc w:val="both"/>
      </w:pPr>
      <w:r>
        <w:rPr>
          <w:rFonts w:ascii="Times New Roman"/>
          <w:b w:val="false"/>
          <w:i w:val="false"/>
          <w:color w:val="000000"/>
          <w:sz w:val="28"/>
        </w:rPr>
        <w:t xml:space="preserve">
      10.1. Тараптар Қазақстан Республикасының заңнамасына сәйкес Шарттың қолданылу мерзімі ішінде, сондай-ақ оның қолданылу мерзімі аяқталғаннан кейін 5 (бес) жыл бойы Шартты іске асыру жөніндегі жұмысқа қатысты барлық құжаттар, ақпараттар мен есептер бойынша құпиялылық шарттарын сақтайды. </w:t>
      </w:r>
    </w:p>
    <w:bookmarkEnd w:id="129"/>
    <w:bookmarkStart w:name="z141" w:id="130"/>
    <w:p>
      <w:pPr>
        <w:spacing w:after="0"/>
        <w:ind w:left="0"/>
        <w:jc w:val="both"/>
      </w:pPr>
      <w:r>
        <w:rPr>
          <w:rFonts w:ascii="Times New Roman"/>
          <w:b w:val="false"/>
          <w:i w:val="false"/>
          <w:color w:val="000000"/>
          <w:sz w:val="28"/>
        </w:rPr>
        <w:t xml:space="preserve">
      10.2. Тараптардың ешқайсысы екінші Тараптың жазбаша келісімінсіз Шарттың мазмұнына қатысты ақпаратты немесе құпия деп есептелетін және Шарттың ережелерін іске асыруға байланысты өзге ақпаратты ашуға құқылы емес, бұған мынадай жағдайлар қосылмайды: </w:t>
      </w:r>
    </w:p>
    <w:bookmarkEnd w:id="130"/>
    <w:bookmarkStart w:name="z142" w:id="131"/>
    <w:p>
      <w:pPr>
        <w:spacing w:after="0"/>
        <w:ind w:left="0"/>
        <w:jc w:val="both"/>
      </w:pPr>
      <w:r>
        <w:rPr>
          <w:rFonts w:ascii="Times New Roman"/>
          <w:b w:val="false"/>
          <w:i w:val="false"/>
          <w:color w:val="000000"/>
          <w:sz w:val="28"/>
        </w:rPr>
        <w:t xml:space="preserve">
      10.2.1. ақпарат сот талқылауы барысында пайдаланылғанда; </w:t>
      </w:r>
    </w:p>
    <w:bookmarkEnd w:id="131"/>
    <w:bookmarkStart w:name="z143" w:id="132"/>
    <w:p>
      <w:pPr>
        <w:spacing w:after="0"/>
        <w:ind w:left="0"/>
        <w:jc w:val="both"/>
      </w:pPr>
      <w:r>
        <w:rPr>
          <w:rFonts w:ascii="Times New Roman"/>
          <w:b w:val="false"/>
          <w:i w:val="false"/>
          <w:color w:val="000000"/>
          <w:sz w:val="28"/>
        </w:rPr>
        <w:t xml:space="preserve">
      10.2.2. ақпарат Шарт бойынша Тараптардың біріне қызмет көрсететін үшінші тұлғаларға берілгенде, бұл ретте мұндай үшінші тұлға осындай ақпараттың құпиялылық шарттарын сақтау және оны Тараптар белгілеген мақсаттарда ғана және Тараптар белгілеген мерзімде пайдалану міндеттемесін өзіне қабылдауы тиіс; </w:t>
      </w:r>
    </w:p>
    <w:bookmarkEnd w:id="132"/>
    <w:bookmarkStart w:name="z144" w:id="133"/>
    <w:p>
      <w:pPr>
        <w:spacing w:after="0"/>
        <w:ind w:left="0"/>
        <w:jc w:val="both"/>
      </w:pPr>
      <w:r>
        <w:rPr>
          <w:rFonts w:ascii="Times New Roman"/>
          <w:b w:val="false"/>
          <w:i w:val="false"/>
          <w:color w:val="000000"/>
          <w:sz w:val="28"/>
        </w:rPr>
        <w:t xml:space="preserve">
      10.2.3. ақпарат Тараптардың бірі қаржылық қаражат алатын банкке немесе өзге де қаржы ұйымына берілгенде, бұл ретте мұндай банк немесе қаржы ұйымы осындай ақпараттың құпиялылық шарттарын сақтау міндеттемесін өзіне қабылдауы тиіс; </w:t>
      </w:r>
    </w:p>
    <w:bookmarkEnd w:id="133"/>
    <w:bookmarkStart w:name="z145" w:id="134"/>
    <w:p>
      <w:pPr>
        <w:spacing w:after="0"/>
        <w:ind w:left="0"/>
        <w:jc w:val="both"/>
      </w:pPr>
      <w:r>
        <w:rPr>
          <w:rFonts w:ascii="Times New Roman"/>
          <w:b w:val="false"/>
          <w:i w:val="false"/>
          <w:color w:val="000000"/>
          <w:sz w:val="28"/>
        </w:rPr>
        <w:t xml:space="preserve">
      10.2.4. ақпарат Қазақстан Республикасының қоршаған ортаны қорғау саласындағы уәкілетті органына, кез келген ақпаратқа, соның ішінде Өндірушінің (импорттаушылардың) кез келген банктік шоттарына қатысты, соның ішінде Қазақстан Республикасы шегінен тыс шетелдік банктерде ашылған шоттарға қатысты банктік құпия болып табылатын ақпаратқа қол жеткізе алатын салықтық немесе өзге де уәкілетті мемлекеттік органдарына Қазақстан Республикасының заңнамасында көзделген жағдайларда, көлемде және тәртіпте, сондай-ақ тиісті мемлекеттік органның өз құзыреті шегінде тиісінше ресімделген сұратуы негізінде берілген кезде; </w:t>
      </w:r>
    </w:p>
    <w:bookmarkEnd w:id="134"/>
    <w:bookmarkStart w:name="z146" w:id="135"/>
    <w:p>
      <w:pPr>
        <w:spacing w:after="0"/>
        <w:ind w:left="0"/>
        <w:jc w:val="both"/>
      </w:pPr>
      <w:r>
        <w:rPr>
          <w:rFonts w:ascii="Times New Roman"/>
          <w:b w:val="false"/>
          <w:i w:val="false"/>
          <w:color w:val="000000"/>
          <w:sz w:val="28"/>
        </w:rPr>
        <w:t>
      10.2.5. Қазақстан Республикасының заңнамасында көзделген өзге де жағдайларда, соның ішінде Оператор өз міндеттемелерін орындаған кезде.</w:t>
      </w:r>
    </w:p>
    <w:bookmarkEnd w:id="135"/>
    <w:bookmarkStart w:name="z147" w:id="136"/>
    <w:p>
      <w:pPr>
        <w:spacing w:after="0"/>
        <w:ind w:left="0"/>
        <w:jc w:val="left"/>
      </w:pPr>
      <w:r>
        <w:rPr>
          <w:rFonts w:ascii="Times New Roman"/>
          <w:b/>
          <w:i w:val="false"/>
          <w:color w:val="000000"/>
        </w:rPr>
        <w:t xml:space="preserve"> 11. Басқа да шарттар</w:t>
      </w:r>
    </w:p>
    <w:bookmarkEnd w:id="136"/>
    <w:bookmarkStart w:name="z148" w:id="137"/>
    <w:p>
      <w:pPr>
        <w:spacing w:after="0"/>
        <w:ind w:left="0"/>
        <w:jc w:val="both"/>
      </w:pPr>
      <w:r>
        <w:rPr>
          <w:rFonts w:ascii="Times New Roman"/>
          <w:b w:val="false"/>
          <w:i w:val="false"/>
          <w:color w:val="000000"/>
          <w:sz w:val="28"/>
        </w:rPr>
        <w:t xml:space="preserve">
      11.1. Тараптардың Шартта реттелмеген өзара қатынастары Қазақстан Республикасының қолданыстағы заңнамасымен реттеледі. </w:t>
      </w:r>
    </w:p>
    <w:bookmarkEnd w:id="137"/>
    <w:bookmarkStart w:name="z149" w:id="138"/>
    <w:p>
      <w:pPr>
        <w:spacing w:after="0"/>
        <w:ind w:left="0"/>
        <w:jc w:val="both"/>
      </w:pPr>
      <w:r>
        <w:rPr>
          <w:rFonts w:ascii="Times New Roman"/>
          <w:b w:val="false"/>
          <w:i w:val="false"/>
          <w:color w:val="000000"/>
          <w:sz w:val="28"/>
        </w:rPr>
        <w:t xml:space="preserve">
      11.2. Шарт қазақ және орыс тілдерінде, бірдей заңды күші бар екі данада, Тараптардың әрқайсысы үшін бір-бір данадан жасалды. </w:t>
      </w:r>
    </w:p>
    <w:bookmarkEnd w:id="138"/>
    <w:bookmarkStart w:name="z150" w:id="139"/>
    <w:p>
      <w:pPr>
        <w:spacing w:after="0"/>
        <w:ind w:left="0"/>
        <w:jc w:val="both"/>
      </w:pPr>
      <w:r>
        <w:rPr>
          <w:rFonts w:ascii="Times New Roman"/>
          <w:b w:val="false"/>
          <w:i w:val="false"/>
          <w:color w:val="000000"/>
          <w:sz w:val="28"/>
        </w:rPr>
        <w:t xml:space="preserve">
      11.3. Оператор тарапынан атауының, заңды және (немесе) пошталық мекенжайларының, банктік және өзге де деректемелерінің өзгергені туралы хабарлама Оператордың корпоративтік интернет-ресурсында ақпарат орналастырылған сәттен бастап орындалды деп есептеледі. </w:t>
      </w:r>
    </w:p>
    <w:bookmarkEnd w:id="139"/>
    <w:bookmarkStart w:name="z151" w:id="140"/>
    <w:p>
      <w:pPr>
        <w:spacing w:after="0"/>
        <w:ind w:left="0"/>
        <w:jc w:val="both"/>
      </w:pPr>
      <w:r>
        <w:rPr>
          <w:rFonts w:ascii="Times New Roman"/>
          <w:b w:val="false"/>
          <w:i w:val="false"/>
          <w:color w:val="000000"/>
          <w:sz w:val="28"/>
        </w:rPr>
        <w:t xml:space="preserve">
      Осы Шартта көзделген жағдайларда, Оператордың хабарламалары Өтінім және өзге де өтінімдер қандай тәсілмен алынған болса, дәл сондай тәсілмен жіберіледі. </w:t>
      </w:r>
    </w:p>
    <w:bookmarkEnd w:id="140"/>
    <w:bookmarkStart w:name="z152" w:id="141"/>
    <w:p>
      <w:pPr>
        <w:spacing w:after="0"/>
        <w:ind w:left="0"/>
        <w:jc w:val="both"/>
      </w:pPr>
      <w:r>
        <w:rPr>
          <w:rFonts w:ascii="Times New Roman"/>
          <w:b w:val="false"/>
          <w:i w:val="false"/>
          <w:color w:val="000000"/>
          <w:sz w:val="28"/>
        </w:rPr>
        <w:t xml:space="preserve">
      11.4. Шарт шарттары Қазақстан Республикасы заңнамасының талаптарына сәйкес келмеген жағдайда, өндірушілердің (импорттаушылардың) кеңейтілген міндеттемелерін орындау үшін Қазақстан Республикасы заңнамасының нормалары басым деп танылады. </w:t>
      </w:r>
    </w:p>
    <w:bookmarkEnd w:id="141"/>
    <w:bookmarkStart w:name="z153" w:id="142"/>
    <w:p>
      <w:pPr>
        <w:spacing w:after="0"/>
        <w:ind w:left="0"/>
        <w:jc w:val="both"/>
      </w:pPr>
      <w:r>
        <w:rPr>
          <w:rFonts w:ascii="Times New Roman"/>
          <w:b w:val="false"/>
          <w:i w:val="false"/>
          <w:color w:val="000000"/>
          <w:sz w:val="28"/>
        </w:rPr>
        <w:t xml:space="preserve">
      11.5. Шартты жасасу не Өндірушінің (импорттаушының) Өтінім жіберуі не Шартқа сәйкес Операторға кәдеге жарату төлемін енгізуі Өндірушінің (импорттаушының) Шартқа </w:t>
      </w:r>
      <w:r>
        <w:rPr>
          <w:rFonts w:ascii="Times New Roman"/>
          <w:b w:val="false"/>
          <w:i w:val="false"/>
          <w:color w:val="000000"/>
          <w:sz w:val="28"/>
        </w:rPr>
        <w:t>№ 3 қосымшаға</w:t>
      </w:r>
      <w:r>
        <w:rPr>
          <w:rFonts w:ascii="Times New Roman"/>
          <w:b w:val="false"/>
          <w:i w:val="false"/>
          <w:color w:val="000000"/>
          <w:sz w:val="28"/>
        </w:rPr>
        <w:t xml:space="preserve"> сәйкес Қазақстан Республикасының заңнамасына сәйкес Операторға дербес деректерді жинау мен өңдеуге құқық беруге келісімін растайды. Дербес деректерді жинауға және өңдеуге келісім Шарттың ажырамас бөлігі болып табылады және Шарттың қолданылуы тоқтатылғаннан кейін дербес деректерді жинау мен өңдеу жүзеге асырылатын бүкіл кезең ішінде, сондай-ақ егер Қазақстан Республикасының заңнамасында өзгеше мерзім көзделмесе, Қазақстан Республикасының заңнамасында белгіленген оларды сақтау мерзімі ішінде өз күшін сақтайды.</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 (тауарлар)</w:t>
            </w:r>
            <w:r>
              <w:br/>
            </w:r>
            <w:r>
              <w:rPr>
                <w:rFonts w:ascii="Times New Roman"/>
                <w:b w:val="false"/>
                <w:i w:val="false"/>
                <w:color w:val="000000"/>
                <w:sz w:val="20"/>
              </w:rPr>
              <w:t>тұтынушылық қасиеттерін</w:t>
            </w:r>
            <w:r>
              <w:br/>
            </w:r>
            <w:r>
              <w:rPr>
                <w:rFonts w:ascii="Times New Roman"/>
                <w:b w:val="false"/>
                <w:i w:val="false"/>
                <w:color w:val="000000"/>
                <w:sz w:val="20"/>
              </w:rPr>
              <w:t xml:space="preserve">жоғалтқаннан кейін пайда </w:t>
            </w:r>
            <w:r>
              <w:br/>
            </w:r>
            <w:r>
              <w:rPr>
                <w:rFonts w:ascii="Times New Roman"/>
                <w:b w:val="false"/>
                <w:i w:val="false"/>
                <w:color w:val="000000"/>
                <w:sz w:val="20"/>
              </w:rPr>
              <w:t xml:space="preserve">болатын қалдықтарды және </w:t>
            </w:r>
            <w:r>
              <w:br/>
            </w:r>
            <w:r>
              <w:rPr>
                <w:rFonts w:ascii="Times New Roman"/>
                <w:b w:val="false"/>
                <w:i w:val="false"/>
                <w:color w:val="000000"/>
                <w:sz w:val="20"/>
              </w:rPr>
              <w:t xml:space="preserve">оның (олардың) қаптамасын </w:t>
            </w:r>
            <w:r>
              <w:br/>
            </w:r>
            <w:r>
              <w:rPr>
                <w:rFonts w:ascii="Times New Roman"/>
                <w:b w:val="false"/>
                <w:i w:val="false"/>
                <w:color w:val="000000"/>
                <w:sz w:val="20"/>
              </w:rPr>
              <w:t xml:space="preserve">жинауды, тасымалдауды, қайта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өңдеуді, залалсыздандыруды</w:t>
            </w:r>
            <w:r>
              <w:br/>
            </w:r>
            <w:r>
              <w:rPr>
                <w:rFonts w:ascii="Times New Roman"/>
                <w:b w:val="false"/>
                <w:i w:val="false"/>
                <w:color w:val="000000"/>
                <w:sz w:val="20"/>
              </w:rPr>
              <w:t>және (немесе) кәдеге жаратуды</w:t>
            </w:r>
            <w:r>
              <w:br/>
            </w:r>
            <w:r>
              <w:rPr>
                <w:rFonts w:ascii="Times New Roman"/>
                <w:b w:val="false"/>
                <w:i w:val="false"/>
                <w:color w:val="000000"/>
                <w:sz w:val="20"/>
              </w:rPr>
              <w:t>ұйымдастыру туралы</w:t>
            </w:r>
            <w:r>
              <w:br/>
            </w:r>
            <w:r>
              <w:rPr>
                <w:rFonts w:ascii="Times New Roman"/>
                <w:b w:val="false"/>
                <w:i w:val="false"/>
                <w:color w:val="000000"/>
                <w:sz w:val="20"/>
              </w:rPr>
              <w:t>үлгілік шартқа</w:t>
            </w:r>
            <w:r>
              <w:br/>
            </w:r>
            <w:r>
              <w:rPr>
                <w:rFonts w:ascii="Times New Roman"/>
                <w:b w:val="false"/>
                <w:i w:val="false"/>
                <w:color w:val="000000"/>
                <w:sz w:val="20"/>
              </w:rPr>
              <w:t>№1 қосымша</w:t>
            </w:r>
          </w:p>
        </w:tc>
      </w:tr>
    </w:tbl>
    <w:bookmarkStart w:name="z155" w:id="143"/>
    <w:p>
      <w:pPr>
        <w:spacing w:after="0"/>
        <w:ind w:left="0"/>
        <w:jc w:val="left"/>
      </w:pPr>
      <w:r>
        <w:rPr>
          <w:rFonts w:ascii="Times New Roman"/>
          <w:b/>
          <w:i w:val="false"/>
          <w:color w:val="000000"/>
        </w:rPr>
        <w:t xml:space="preserve"> ӨТІНІМ</w:t>
      </w:r>
    </w:p>
    <w:bookmarkEnd w:id="143"/>
    <w:bookmarkStart w:name="z156" w:id="144"/>
    <w:p>
      <w:pPr>
        <w:spacing w:after="0"/>
        <w:ind w:left="0"/>
        <w:jc w:val="both"/>
      </w:pPr>
      <w:r>
        <w:rPr>
          <w:rFonts w:ascii="Times New Roman"/>
          <w:b w:val="false"/>
          <w:i w:val="false"/>
          <w:color w:val="000000"/>
          <w:sz w:val="28"/>
        </w:rPr>
        <w:t>
      Өндірушінің (импорттаушының) деректері</w:t>
      </w:r>
    </w:p>
    <w:bookmarkEnd w:id="144"/>
    <w:bookmarkStart w:name="z157" w:id="145"/>
    <w:p>
      <w:pPr>
        <w:spacing w:after="0"/>
        <w:ind w:left="0"/>
        <w:jc w:val="both"/>
      </w:pPr>
      <w:r>
        <w:rPr>
          <w:rFonts w:ascii="Times New Roman"/>
          <w:b w:val="false"/>
          <w:i w:val="false"/>
          <w:color w:val="000000"/>
          <w:sz w:val="28"/>
        </w:rPr>
        <w:t>
      Өндіруші (импорттаушы):</w:t>
      </w:r>
    </w:p>
    <w:bookmarkEnd w:id="145"/>
    <w:bookmarkStart w:name="z158" w:id="146"/>
    <w:p>
      <w:pPr>
        <w:spacing w:after="0"/>
        <w:ind w:left="0"/>
        <w:jc w:val="both"/>
      </w:pPr>
      <w:r>
        <w:rPr>
          <w:rFonts w:ascii="Times New Roman"/>
          <w:b w:val="false"/>
          <w:i w:val="false"/>
          <w:color w:val="000000"/>
          <w:sz w:val="28"/>
        </w:rPr>
        <w:t>
      БСН/ЖСН:</w:t>
      </w:r>
    </w:p>
    <w:bookmarkEnd w:id="146"/>
    <w:bookmarkStart w:name="z159" w:id="147"/>
    <w:p>
      <w:pPr>
        <w:spacing w:after="0"/>
        <w:ind w:left="0"/>
        <w:jc w:val="both"/>
      </w:pPr>
      <w:r>
        <w:rPr>
          <w:rFonts w:ascii="Times New Roman"/>
          <w:b w:val="false"/>
          <w:i w:val="false"/>
          <w:color w:val="000000"/>
          <w:sz w:val="28"/>
        </w:rPr>
        <w:t>
      Қала:</w:t>
      </w:r>
    </w:p>
    <w:bookmarkEnd w:id="147"/>
    <w:bookmarkStart w:name="z160" w:id="148"/>
    <w:p>
      <w:pPr>
        <w:spacing w:after="0"/>
        <w:ind w:left="0"/>
        <w:jc w:val="both"/>
      </w:pPr>
      <w:r>
        <w:rPr>
          <w:rFonts w:ascii="Times New Roman"/>
          <w:b w:val="false"/>
          <w:i w:val="false"/>
          <w:color w:val="000000"/>
          <w:sz w:val="28"/>
        </w:rPr>
        <w:t>
      Орналасқан жері/Заңды мекенжайы:</w:t>
      </w:r>
    </w:p>
    <w:bookmarkEnd w:id="148"/>
    <w:bookmarkStart w:name="z161" w:id="149"/>
    <w:p>
      <w:pPr>
        <w:spacing w:after="0"/>
        <w:ind w:left="0"/>
        <w:jc w:val="both"/>
      </w:pPr>
      <w:r>
        <w:rPr>
          <w:rFonts w:ascii="Times New Roman"/>
          <w:b w:val="false"/>
          <w:i w:val="false"/>
          <w:color w:val="000000"/>
          <w:sz w:val="28"/>
        </w:rPr>
        <w:t>
      Байланыс телефоны:</w:t>
      </w:r>
    </w:p>
    <w:bookmarkEnd w:id="149"/>
    <w:bookmarkStart w:name="z162" w:id="150"/>
    <w:p>
      <w:pPr>
        <w:spacing w:after="0"/>
        <w:ind w:left="0"/>
        <w:jc w:val="both"/>
      </w:pPr>
      <w:r>
        <w:rPr>
          <w:rFonts w:ascii="Times New Roman"/>
          <w:b w:val="false"/>
          <w:i w:val="false"/>
          <w:color w:val="000000"/>
          <w:sz w:val="28"/>
        </w:rPr>
        <w:t>
      Өтінімнің жалпы сомасы:</w:t>
      </w:r>
    </w:p>
    <w:bookmarkEnd w:id="150"/>
    <w:bookmarkStart w:name="z163" w:id="151"/>
    <w:p>
      <w:pPr>
        <w:spacing w:after="0"/>
        <w:ind w:left="0"/>
        <w:jc w:val="both"/>
      </w:pPr>
      <w:r>
        <w:rPr>
          <w:rFonts w:ascii="Times New Roman"/>
          <w:b w:val="false"/>
          <w:i w:val="false"/>
          <w:color w:val="000000"/>
          <w:sz w:val="28"/>
        </w:rPr>
        <w:t>
      Өндірілетін (импортталатын) өнім (тауарлар):</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Өнімнің</w:t>
            </w:r>
            <w:r>
              <w:rPr>
                <w:rFonts w:ascii="Times New Roman"/>
                <w:b w:val="false"/>
                <w:i w:val="false"/>
                <w:color w:val="000000"/>
                <w:sz w:val="20"/>
              </w:rPr>
              <w:t xml:space="preserve"> </w:t>
            </w:r>
            <w:r>
              <w:rPr>
                <w:rFonts w:ascii="Times New Roman"/>
                <w:b/>
                <w:i w:val="false"/>
                <w:color w:val="000000"/>
                <w:sz w:val="20"/>
              </w:rPr>
              <w:t>(тауардың) СЭҚ ТН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Өнімді</w:t>
            </w:r>
            <w:r>
              <w:rPr>
                <w:rFonts w:ascii="Times New Roman"/>
                <w:b/>
                <w:i w:val="false"/>
                <w:color w:val="000000"/>
                <w:sz w:val="20"/>
              </w:rPr>
              <w:t xml:space="preserve"> (тауарды) импорттау/өндіру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Шот-фактура/МТД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Шот-фактура/МТД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Өнімнің</w:t>
            </w:r>
            <w:r>
              <w:rPr>
                <w:rFonts w:ascii="Times New Roman"/>
                <w:b/>
                <w:i w:val="false"/>
                <w:color w:val="000000"/>
                <w:sz w:val="20"/>
              </w:rPr>
              <w:t xml:space="preserve"> (тауардың) салмағы,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(тауар) үшін кәдеге жарату төлемінің сомасы, тг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Қаптаманың</w:t>
            </w:r>
            <w:r>
              <w:rPr>
                <w:rFonts w:ascii="Times New Roman"/>
                <w:b/>
                <w:i w:val="false"/>
                <w:color w:val="000000"/>
                <w:sz w:val="20"/>
              </w:rPr>
              <w:t xml:space="preserve"> СЭҚ ТН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Қаптаманың</w:t>
            </w:r>
            <w:r>
              <w:rPr>
                <w:rFonts w:ascii="Times New Roman"/>
                <w:b/>
                <w:i w:val="false"/>
                <w:color w:val="000000"/>
                <w:sz w:val="20"/>
              </w:rPr>
              <w:t xml:space="preserve"> салмағы, кг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Қаптама</w:t>
            </w:r>
            <w:r>
              <w:rPr>
                <w:rFonts w:ascii="Times New Roman"/>
                <w:b/>
                <w:i w:val="false"/>
                <w:color w:val="000000"/>
                <w:sz w:val="20"/>
              </w:rPr>
              <w:t xml:space="preserve"> үшін </w:t>
            </w:r>
            <w:r>
              <w:rPr>
                <w:rFonts w:ascii="Times New Roman"/>
                <w:b/>
                <w:i w:val="false"/>
                <w:color w:val="000000"/>
                <w:sz w:val="20"/>
              </w:rPr>
              <w:t>кәдеге жарату төлемінің сомасы, тг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Кәдеге жарату төлемінің қорытынды сомасы, тг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 w:id="152"/>
    <w:p>
      <w:pPr>
        <w:spacing w:after="0"/>
        <w:ind w:left="0"/>
        <w:jc w:val="both"/>
      </w:pPr>
      <w:r>
        <w:rPr>
          <w:rFonts w:ascii="Times New Roman"/>
          <w:b w:val="false"/>
          <w:i w:val="false"/>
          <w:color w:val="000000"/>
          <w:sz w:val="28"/>
        </w:rPr>
        <w:t>
      Осы өтінімге қол қоя отырып, Өндіруші (импорттаушы) оған қол қою бойынша өзінің өкілеттіктерін, сондай-ақ кәдеге жарату төлемін есептеуді жүзеге асыру үшін ұсынылған мәліметтердің сенімділігі мен толықтығын растайды және www.recycle.kz интернет-ресурсында орналастырылған Өндірушілердің (импорттаушылардың) кеңейтілген міндеттемелері қолданылатын өнім (тауарлар) тұтынушылық қасиеттерін жоғалтқаннан кейін пайда болатын қалдықтарды және оның (олардың) қаптамасын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шартпен танысқанын, оның мазмұнын түсінгенін және онымен толық келісетінін, сондай-ақ оның онда баяндалған шарттарда жасалғанын растайды.</w:t>
      </w:r>
    </w:p>
    <w:bookmarkEnd w:id="152"/>
    <w:bookmarkStart w:name="z165" w:id="153"/>
    <w:p>
      <w:pPr>
        <w:spacing w:after="0"/>
        <w:ind w:left="0"/>
        <w:jc w:val="both"/>
      </w:pPr>
      <w:r>
        <w:rPr>
          <w:rFonts w:ascii="Times New Roman"/>
          <w:b w:val="false"/>
          <w:i w:val="false"/>
          <w:color w:val="000000"/>
          <w:sz w:val="28"/>
        </w:rPr>
        <w:t>
      Өндіруші (импорттаушы) өтінімнің мазмұнын толық тексерді және осы арқылы оның өзі ұсынған деректер мен құжаттар негізінде дұрыс толтырылғанын және оларға толық сәйкес келетінін куәландырады.</w:t>
      </w:r>
    </w:p>
    <w:bookmarkEnd w:id="153"/>
    <w:bookmarkStart w:name="z166" w:id="154"/>
    <w:p>
      <w:pPr>
        <w:spacing w:after="0"/>
        <w:ind w:left="0"/>
        <w:jc w:val="both"/>
      </w:pPr>
      <w:r>
        <w:rPr>
          <w:rFonts w:ascii="Times New Roman"/>
          <w:b w:val="false"/>
          <w:i w:val="false"/>
          <w:color w:val="000000"/>
          <w:sz w:val="28"/>
        </w:rPr>
        <w:t>
      _____________________________ (Өндірушінің (импорттаушының) атауы)</w:t>
      </w:r>
    </w:p>
    <w:bookmarkEnd w:id="154"/>
    <w:bookmarkStart w:name="z167" w:id="155"/>
    <w:p>
      <w:pPr>
        <w:spacing w:after="0"/>
        <w:ind w:left="0"/>
        <w:jc w:val="both"/>
      </w:pPr>
      <w:r>
        <w:rPr>
          <w:rFonts w:ascii="Times New Roman"/>
          <w:b w:val="false"/>
          <w:i w:val="false"/>
          <w:color w:val="000000"/>
          <w:sz w:val="28"/>
        </w:rPr>
        <w:t>
      Құжатты тексеруге арналған деректер:</w:t>
      </w:r>
    </w:p>
    <w:bookmarkEnd w:id="155"/>
    <w:bookmarkStart w:name="z168" w:id="156"/>
    <w:p>
      <w:pPr>
        <w:spacing w:after="0"/>
        <w:ind w:left="0"/>
        <w:jc w:val="both"/>
      </w:pPr>
      <w:r>
        <w:rPr>
          <w:rFonts w:ascii="Times New Roman"/>
          <w:b w:val="false"/>
          <w:i w:val="false"/>
          <w:color w:val="000000"/>
          <w:sz w:val="28"/>
        </w:rPr>
        <w:t>
      Құжаттың қолтаңбасын тексеру:</w:t>
      </w:r>
    </w:p>
    <w:bookmarkEnd w:id="156"/>
    <w:bookmarkStart w:name="z169" w:id="157"/>
    <w:p>
      <w:pPr>
        <w:spacing w:after="0"/>
        <w:ind w:left="0"/>
        <w:jc w:val="both"/>
      </w:pPr>
      <w:r>
        <w:rPr>
          <w:rFonts w:ascii="Times New Roman"/>
          <w:b w:val="false"/>
          <w:i w:val="false"/>
          <w:color w:val="000000"/>
          <w:sz w:val="28"/>
        </w:rPr>
        <w:t>
      ЭЦҚ деректері:</w:t>
      </w:r>
    </w:p>
    <w:bookmarkEnd w:id="157"/>
    <w:bookmarkStart w:name="z170" w:id="158"/>
    <w:p>
      <w:pPr>
        <w:spacing w:after="0"/>
        <w:ind w:left="0"/>
        <w:jc w:val="both"/>
      </w:pPr>
      <w:r>
        <w:rPr>
          <w:rFonts w:ascii="Times New Roman"/>
          <w:b w:val="false"/>
          <w:i w:val="false"/>
          <w:color w:val="000000"/>
          <w:sz w:val="28"/>
        </w:rPr>
        <w:t>
      Қол қойылған күн мен уақыт:</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 (тауарлар)</w:t>
            </w:r>
            <w:r>
              <w:br/>
            </w:r>
            <w:r>
              <w:rPr>
                <w:rFonts w:ascii="Times New Roman"/>
                <w:b w:val="false"/>
                <w:i w:val="false"/>
                <w:color w:val="000000"/>
                <w:sz w:val="20"/>
              </w:rPr>
              <w:t>тұтынушылық қасиеттерін</w:t>
            </w:r>
            <w:r>
              <w:br/>
            </w:r>
            <w:r>
              <w:rPr>
                <w:rFonts w:ascii="Times New Roman"/>
                <w:b w:val="false"/>
                <w:i w:val="false"/>
                <w:color w:val="000000"/>
                <w:sz w:val="20"/>
              </w:rPr>
              <w:t xml:space="preserve">жоғалтқаннан кейін пайда </w:t>
            </w:r>
            <w:r>
              <w:br/>
            </w:r>
            <w:r>
              <w:rPr>
                <w:rFonts w:ascii="Times New Roman"/>
                <w:b w:val="false"/>
                <w:i w:val="false"/>
                <w:color w:val="000000"/>
                <w:sz w:val="20"/>
              </w:rPr>
              <w:t xml:space="preserve">болатын қалдықтарды және </w:t>
            </w:r>
            <w:r>
              <w:br/>
            </w:r>
            <w:r>
              <w:rPr>
                <w:rFonts w:ascii="Times New Roman"/>
                <w:b w:val="false"/>
                <w:i w:val="false"/>
                <w:color w:val="000000"/>
                <w:sz w:val="20"/>
              </w:rPr>
              <w:t xml:space="preserve">оның (олардың) қаптамасын </w:t>
            </w:r>
            <w:r>
              <w:br/>
            </w:r>
            <w:r>
              <w:rPr>
                <w:rFonts w:ascii="Times New Roman"/>
                <w:b w:val="false"/>
                <w:i w:val="false"/>
                <w:color w:val="000000"/>
                <w:sz w:val="20"/>
              </w:rPr>
              <w:t xml:space="preserve">жинауды, тасымалдауды, қайта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ұйымдастыру туралы </w:t>
            </w:r>
            <w:r>
              <w:br/>
            </w:r>
            <w:r>
              <w:rPr>
                <w:rFonts w:ascii="Times New Roman"/>
                <w:b w:val="false"/>
                <w:i w:val="false"/>
                <w:color w:val="000000"/>
                <w:sz w:val="20"/>
              </w:rPr>
              <w:t>үлгілік шартқа</w:t>
            </w:r>
            <w:r>
              <w:br/>
            </w:r>
            <w:r>
              <w:rPr>
                <w:rFonts w:ascii="Times New Roman"/>
                <w:b w:val="false"/>
                <w:i w:val="false"/>
                <w:color w:val="000000"/>
                <w:sz w:val="20"/>
              </w:rPr>
              <w:t>№2 қосымша</w:t>
            </w:r>
          </w:p>
        </w:tc>
      </w:tr>
    </w:tbl>
    <w:bookmarkStart w:name="z172" w:id="159"/>
    <w:p>
      <w:pPr>
        <w:spacing w:after="0"/>
        <w:ind w:left="0"/>
        <w:jc w:val="left"/>
      </w:pPr>
      <w:r>
        <w:rPr>
          <w:rFonts w:ascii="Times New Roman"/>
          <w:b/>
          <w:i w:val="false"/>
          <w:color w:val="000000"/>
        </w:rPr>
        <w:t xml:space="preserve"> ӨТІНІМ</w:t>
      </w:r>
    </w:p>
    <w:bookmarkEnd w:id="159"/>
    <w:bookmarkStart w:name="z173" w:id="160"/>
    <w:p>
      <w:pPr>
        <w:spacing w:after="0"/>
        <w:ind w:left="0"/>
        <w:jc w:val="both"/>
      </w:pPr>
      <w:r>
        <w:rPr>
          <w:rFonts w:ascii="Times New Roman"/>
          <w:b w:val="false"/>
          <w:i w:val="false"/>
          <w:color w:val="000000"/>
          <w:sz w:val="28"/>
        </w:rPr>
        <w:t>
      Өндірушінің (импорттаушының) деректері</w:t>
      </w:r>
    </w:p>
    <w:bookmarkEnd w:id="160"/>
    <w:bookmarkStart w:name="z174" w:id="161"/>
    <w:p>
      <w:pPr>
        <w:spacing w:after="0"/>
        <w:ind w:left="0"/>
        <w:jc w:val="both"/>
      </w:pPr>
      <w:r>
        <w:rPr>
          <w:rFonts w:ascii="Times New Roman"/>
          <w:b w:val="false"/>
          <w:i w:val="false"/>
          <w:color w:val="000000"/>
          <w:sz w:val="28"/>
        </w:rPr>
        <w:t>
      Өндіруші (импорттаушы):</w:t>
      </w:r>
    </w:p>
    <w:bookmarkEnd w:id="161"/>
    <w:bookmarkStart w:name="z175" w:id="162"/>
    <w:p>
      <w:pPr>
        <w:spacing w:after="0"/>
        <w:ind w:left="0"/>
        <w:jc w:val="both"/>
      </w:pPr>
      <w:r>
        <w:rPr>
          <w:rFonts w:ascii="Times New Roman"/>
          <w:b w:val="false"/>
          <w:i w:val="false"/>
          <w:color w:val="000000"/>
          <w:sz w:val="28"/>
        </w:rPr>
        <w:t>
      БСН/ЖСН:</w:t>
      </w:r>
    </w:p>
    <w:bookmarkEnd w:id="162"/>
    <w:bookmarkStart w:name="z176" w:id="163"/>
    <w:p>
      <w:pPr>
        <w:spacing w:after="0"/>
        <w:ind w:left="0"/>
        <w:jc w:val="both"/>
      </w:pPr>
      <w:r>
        <w:rPr>
          <w:rFonts w:ascii="Times New Roman"/>
          <w:b w:val="false"/>
          <w:i w:val="false"/>
          <w:color w:val="000000"/>
          <w:sz w:val="28"/>
        </w:rPr>
        <w:t>
      Орналасқан жері/Заңды мекенжайы:</w:t>
      </w:r>
    </w:p>
    <w:bookmarkEnd w:id="163"/>
    <w:bookmarkStart w:name="z177" w:id="164"/>
    <w:p>
      <w:pPr>
        <w:spacing w:after="0"/>
        <w:ind w:left="0"/>
        <w:jc w:val="both"/>
      </w:pPr>
      <w:r>
        <w:rPr>
          <w:rFonts w:ascii="Times New Roman"/>
          <w:b w:val="false"/>
          <w:i w:val="false"/>
          <w:color w:val="000000"/>
          <w:sz w:val="28"/>
        </w:rPr>
        <w:t>
      Байланыс телефоны:</w:t>
      </w:r>
    </w:p>
    <w:bookmarkEnd w:id="164"/>
    <w:bookmarkStart w:name="z178" w:id="165"/>
    <w:p>
      <w:pPr>
        <w:spacing w:after="0"/>
        <w:ind w:left="0"/>
        <w:jc w:val="both"/>
      </w:pPr>
      <w:r>
        <w:rPr>
          <w:rFonts w:ascii="Times New Roman"/>
          <w:b w:val="false"/>
          <w:i w:val="false"/>
          <w:color w:val="000000"/>
          <w:sz w:val="28"/>
        </w:rPr>
        <w:t>
      Өтінімнің жалпы сомасы:</w:t>
      </w:r>
    </w:p>
    <w:bookmarkEnd w:id="165"/>
    <w:bookmarkStart w:name="z179" w:id="166"/>
    <w:p>
      <w:pPr>
        <w:spacing w:after="0"/>
        <w:ind w:left="0"/>
        <w:jc w:val="both"/>
      </w:pPr>
      <w:r>
        <w:rPr>
          <w:rFonts w:ascii="Times New Roman"/>
          <w:b w:val="false"/>
          <w:i w:val="false"/>
          <w:color w:val="000000"/>
          <w:sz w:val="28"/>
        </w:rPr>
        <w:t>
      Өндірілетін (импортталатын) өнім (тауарлар):</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Қозғалтқыштың</w:t>
            </w:r>
            <w:r>
              <w:rPr>
                <w:rFonts w:ascii="Times New Roman"/>
                <w:b/>
                <w:i w:val="false"/>
                <w:color w:val="000000"/>
                <w:sz w:val="20"/>
              </w:rPr>
              <w:t xml:space="preserve"> жұмыс көлемі, см³ немесе толық (техникалық рұқсат етілген ең жоғары) массасы, кг немесе қозғалтқыштың номиналды қуаты, 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VIN-код немесе нөмір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Автокөлік құралдары мен өздігінен жүретін ауыл шаруашылығы техникасы әкелінген 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(импортталған)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мөлшері,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 w:id="167"/>
    <w:p>
      <w:pPr>
        <w:spacing w:after="0"/>
        <w:ind w:left="0"/>
        <w:jc w:val="both"/>
      </w:pPr>
      <w:r>
        <w:rPr>
          <w:rFonts w:ascii="Times New Roman"/>
          <w:b w:val="false"/>
          <w:i w:val="false"/>
          <w:color w:val="000000"/>
          <w:sz w:val="28"/>
        </w:rPr>
        <w:t xml:space="preserve">
      Осы өтінімге қол қоя отырып, Өндіруші (импорттаушы) оған қол қою бойынша өзінің өкілеттіктерін, сондай-ақ кәдеге жарату төлемін есептеуді жүзеге асыру үшін ұсынылған мәліметтердің сенімділігі мен толықтығын растайды және www.recycle.kz интернет-ресурсында орналастырылған Өндірушілердің (импорттаушылардың) кеңейтілген міндеттемелері қолданылатын өнім (тауарлар) тұтынушылық қасиеттерін жоғалтқаннан кейін пайда болатын қалдықтарды және оның (олардың) қаптамасын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шартпен танысқанын, оның мазмұнын түсінгенін және онымен толық келісетінін, сондай-ақ оның онда баяндалған шарттарда жасалғанын растайды. </w:t>
      </w:r>
    </w:p>
    <w:bookmarkEnd w:id="167"/>
    <w:bookmarkStart w:name="z181" w:id="168"/>
    <w:p>
      <w:pPr>
        <w:spacing w:after="0"/>
        <w:ind w:left="0"/>
        <w:jc w:val="both"/>
      </w:pPr>
      <w:r>
        <w:rPr>
          <w:rFonts w:ascii="Times New Roman"/>
          <w:b w:val="false"/>
          <w:i w:val="false"/>
          <w:color w:val="000000"/>
          <w:sz w:val="28"/>
        </w:rPr>
        <w:t xml:space="preserve">
      Өндіруші (импорттаушы) өтінімнің мазмұнын толық тексерді және осы арқылы оның өзі ұсынған деректер мен құжаттар негізінде дұрыс толтырылғанын және оларға толық сәйкес келетінін куәландырады. </w:t>
      </w:r>
    </w:p>
    <w:bookmarkEnd w:id="168"/>
    <w:bookmarkStart w:name="z182" w:id="169"/>
    <w:p>
      <w:pPr>
        <w:spacing w:after="0"/>
        <w:ind w:left="0"/>
        <w:jc w:val="both"/>
      </w:pPr>
      <w:r>
        <w:rPr>
          <w:rFonts w:ascii="Times New Roman"/>
          <w:b w:val="false"/>
          <w:i w:val="false"/>
          <w:color w:val="000000"/>
          <w:sz w:val="28"/>
        </w:rPr>
        <w:t xml:space="preserve">
      _____________________________ (Өндірушінің (импорттаушының) атауы) </w:t>
      </w:r>
    </w:p>
    <w:bookmarkEnd w:id="169"/>
    <w:bookmarkStart w:name="z183" w:id="170"/>
    <w:p>
      <w:pPr>
        <w:spacing w:after="0"/>
        <w:ind w:left="0"/>
        <w:jc w:val="both"/>
      </w:pPr>
      <w:r>
        <w:rPr>
          <w:rFonts w:ascii="Times New Roman"/>
          <w:b w:val="false"/>
          <w:i w:val="false"/>
          <w:color w:val="000000"/>
          <w:sz w:val="28"/>
        </w:rPr>
        <w:t xml:space="preserve">
      Құжатты тексеруге арналған деректер: </w:t>
      </w:r>
    </w:p>
    <w:bookmarkEnd w:id="170"/>
    <w:bookmarkStart w:name="z184" w:id="171"/>
    <w:p>
      <w:pPr>
        <w:spacing w:after="0"/>
        <w:ind w:left="0"/>
        <w:jc w:val="both"/>
      </w:pPr>
      <w:r>
        <w:rPr>
          <w:rFonts w:ascii="Times New Roman"/>
          <w:b w:val="false"/>
          <w:i w:val="false"/>
          <w:color w:val="000000"/>
          <w:sz w:val="28"/>
        </w:rPr>
        <w:t xml:space="preserve">
      Құжаттың қолтаңбасын тексеру: </w:t>
      </w:r>
    </w:p>
    <w:bookmarkEnd w:id="171"/>
    <w:bookmarkStart w:name="z185" w:id="172"/>
    <w:p>
      <w:pPr>
        <w:spacing w:after="0"/>
        <w:ind w:left="0"/>
        <w:jc w:val="both"/>
      </w:pPr>
      <w:r>
        <w:rPr>
          <w:rFonts w:ascii="Times New Roman"/>
          <w:b w:val="false"/>
          <w:i w:val="false"/>
          <w:color w:val="000000"/>
          <w:sz w:val="28"/>
        </w:rPr>
        <w:t xml:space="preserve">
      ЭЦҚ деректері: </w:t>
      </w:r>
    </w:p>
    <w:bookmarkEnd w:id="172"/>
    <w:bookmarkStart w:name="z186" w:id="173"/>
    <w:p>
      <w:pPr>
        <w:spacing w:after="0"/>
        <w:ind w:left="0"/>
        <w:jc w:val="both"/>
      </w:pPr>
      <w:r>
        <w:rPr>
          <w:rFonts w:ascii="Times New Roman"/>
          <w:b w:val="false"/>
          <w:i w:val="false"/>
          <w:color w:val="000000"/>
          <w:sz w:val="28"/>
        </w:rPr>
        <w:t>
      Қол қойылған күн мен уақыт:</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(импорттаушылардың)</w:t>
            </w:r>
            <w:r>
              <w:br/>
            </w:r>
            <w:r>
              <w:rPr>
                <w:rFonts w:ascii="Times New Roman"/>
                <w:b w:val="false"/>
                <w:i w:val="false"/>
                <w:color w:val="000000"/>
                <w:sz w:val="20"/>
              </w:rPr>
              <w:t>кеңейтілген міндеттемелері</w:t>
            </w:r>
            <w:r>
              <w:br/>
            </w:r>
            <w:r>
              <w:rPr>
                <w:rFonts w:ascii="Times New Roman"/>
                <w:b w:val="false"/>
                <w:i w:val="false"/>
                <w:color w:val="000000"/>
                <w:sz w:val="20"/>
              </w:rPr>
              <w:t>қолданылатын өнім (тауарлар)</w:t>
            </w:r>
            <w:r>
              <w:br/>
            </w:r>
            <w:r>
              <w:rPr>
                <w:rFonts w:ascii="Times New Roman"/>
                <w:b w:val="false"/>
                <w:i w:val="false"/>
                <w:color w:val="000000"/>
                <w:sz w:val="20"/>
              </w:rPr>
              <w:t>тұтынушылық қасиеттерін</w:t>
            </w:r>
            <w:r>
              <w:br/>
            </w:r>
            <w:r>
              <w:rPr>
                <w:rFonts w:ascii="Times New Roman"/>
                <w:b w:val="false"/>
                <w:i w:val="false"/>
                <w:color w:val="000000"/>
                <w:sz w:val="20"/>
              </w:rPr>
              <w:t xml:space="preserve">жоғалтқаннан кейін пайда </w:t>
            </w:r>
            <w:r>
              <w:br/>
            </w:r>
            <w:r>
              <w:rPr>
                <w:rFonts w:ascii="Times New Roman"/>
                <w:b w:val="false"/>
                <w:i w:val="false"/>
                <w:color w:val="000000"/>
                <w:sz w:val="20"/>
              </w:rPr>
              <w:t xml:space="preserve">болатын қалдықтарды және </w:t>
            </w:r>
            <w:r>
              <w:br/>
            </w:r>
            <w:r>
              <w:rPr>
                <w:rFonts w:ascii="Times New Roman"/>
                <w:b w:val="false"/>
                <w:i w:val="false"/>
                <w:color w:val="000000"/>
                <w:sz w:val="20"/>
              </w:rPr>
              <w:t xml:space="preserve">оның (олардың) қаптамасын </w:t>
            </w:r>
            <w:r>
              <w:br/>
            </w:r>
            <w:r>
              <w:rPr>
                <w:rFonts w:ascii="Times New Roman"/>
                <w:b w:val="false"/>
                <w:i w:val="false"/>
                <w:color w:val="000000"/>
                <w:sz w:val="20"/>
              </w:rPr>
              <w:t>жинауды, тасымалдауды,</w:t>
            </w:r>
            <w:r>
              <w:br/>
            </w:r>
            <w:r>
              <w:rPr>
                <w:rFonts w:ascii="Times New Roman"/>
                <w:b w:val="false"/>
                <w:i w:val="false"/>
                <w:color w:val="000000"/>
                <w:sz w:val="20"/>
              </w:rPr>
              <w:t>қайта пайдалануға дайындауды,</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ұйымдастыру туралы </w:t>
            </w:r>
            <w:r>
              <w:br/>
            </w:r>
            <w:r>
              <w:rPr>
                <w:rFonts w:ascii="Times New Roman"/>
                <w:b w:val="false"/>
                <w:i w:val="false"/>
                <w:color w:val="000000"/>
                <w:sz w:val="20"/>
              </w:rPr>
              <w:t>үлгілік шартқа</w:t>
            </w:r>
            <w:r>
              <w:br/>
            </w:r>
            <w:r>
              <w:rPr>
                <w:rFonts w:ascii="Times New Roman"/>
                <w:b w:val="false"/>
                <w:i w:val="false"/>
                <w:color w:val="000000"/>
                <w:sz w:val="20"/>
              </w:rPr>
              <w:t>№3 қосымша</w:t>
            </w:r>
          </w:p>
        </w:tc>
      </w:tr>
    </w:tbl>
    <w:bookmarkStart w:name="z188" w:id="174"/>
    <w:p>
      <w:pPr>
        <w:spacing w:after="0"/>
        <w:ind w:left="0"/>
        <w:jc w:val="left"/>
      </w:pPr>
      <w:r>
        <w:rPr>
          <w:rFonts w:ascii="Times New Roman"/>
          <w:b/>
          <w:i w:val="false"/>
          <w:color w:val="000000"/>
        </w:rPr>
        <w:t xml:space="preserve"> Дербес деректерді жинауға және өңдеуге</w:t>
      </w:r>
      <w:r>
        <w:br/>
      </w:r>
      <w:r>
        <w:rPr>
          <w:rFonts w:ascii="Times New Roman"/>
          <w:b/>
          <w:i w:val="false"/>
          <w:color w:val="000000"/>
        </w:rPr>
        <w:t>КЕЛІСІМ</w:t>
      </w:r>
    </w:p>
    <w:bookmarkEnd w:id="174"/>
    <w:bookmarkStart w:name="z189" w:id="175"/>
    <w:p>
      <w:pPr>
        <w:spacing w:after="0"/>
        <w:ind w:left="0"/>
        <w:jc w:val="left"/>
      </w:pPr>
      <w:r>
        <w:rPr>
          <w:rFonts w:ascii="Times New Roman"/>
          <w:b/>
          <w:i w:val="false"/>
          <w:color w:val="000000"/>
        </w:rPr>
        <w:t xml:space="preserve"> 1. Жалпы ережелер</w:t>
      </w:r>
    </w:p>
    <w:bookmarkEnd w:id="175"/>
    <w:bookmarkStart w:name="z190" w:id="176"/>
    <w:p>
      <w:pPr>
        <w:spacing w:after="0"/>
        <w:ind w:left="0"/>
        <w:jc w:val="both"/>
      </w:pPr>
      <w:r>
        <w:rPr>
          <w:rFonts w:ascii="Times New Roman"/>
          <w:b w:val="false"/>
          <w:i w:val="false"/>
          <w:color w:val="000000"/>
          <w:sz w:val="28"/>
        </w:rPr>
        <w:t>
      1. Осы арқылы мен дербес деректер субъектісі немесе оның заңды өкілі бола отырып, ерікті түрде, өз еркіммен және өз мүддеме орай "Жасыл даму" акционерлік қоғамына (бұдан әрі – Оператор) Қазақстан Республикасының заңнамасына сәйкес менің дербес деректерімді жинауға және өңдеуге келісім беремін.</w:t>
      </w:r>
    </w:p>
    <w:bookmarkEnd w:id="176"/>
    <w:bookmarkStart w:name="z191" w:id="177"/>
    <w:p>
      <w:pPr>
        <w:spacing w:after="0"/>
        <w:ind w:left="0"/>
        <w:jc w:val="both"/>
      </w:pPr>
      <w:r>
        <w:rPr>
          <w:rFonts w:ascii="Times New Roman"/>
          <w:b w:val="false"/>
          <w:i w:val="false"/>
          <w:color w:val="000000"/>
          <w:sz w:val="28"/>
        </w:rPr>
        <w:t>
      2. Осы Келісім Шарттың ажырамас бөлігі болып табылады.</w:t>
      </w:r>
    </w:p>
    <w:bookmarkEnd w:id="177"/>
    <w:bookmarkStart w:name="z192" w:id="178"/>
    <w:p>
      <w:pPr>
        <w:spacing w:after="0"/>
        <w:ind w:left="0"/>
        <w:jc w:val="left"/>
      </w:pPr>
      <w:r>
        <w:rPr>
          <w:rFonts w:ascii="Times New Roman"/>
          <w:b/>
          <w:i w:val="false"/>
          <w:color w:val="000000"/>
        </w:rPr>
        <w:t xml:space="preserve"> 2. Дербес деректер</w:t>
      </w:r>
    </w:p>
    <w:bookmarkEnd w:id="178"/>
    <w:bookmarkStart w:name="z193" w:id="179"/>
    <w:p>
      <w:pPr>
        <w:spacing w:after="0"/>
        <w:ind w:left="0"/>
        <w:jc w:val="both"/>
      </w:pPr>
      <w:r>
        <w:rPr>
          <w:rFonts w:ascii="Times New Roman"/>
          <w:b w:val="false"/>
          <w:i w:val="false"/>
          <w:color w:val="000000"/>
          <w:sz w:val="28"/>
        </w:rPr>
        <w:t>
      4. Осы Келісім мынадай дербес деректерді жинауға және өңдеуге қолданылады:</w:t>
      </w:r>
    </w:p>
    <w:bookmarkEnd w:id="179"/>
    <w:bookmarkStart w:name="z194" w:id="180"/>
    <w:p>
      <w:pPr>
        <w:spacing w:after="0"/>
        <w:ind w:left="0"/>
        <w:jc w:val="both"/>
      </w:pPr>
      <w:r>
        <w:rPr>
          <w:rFonts w:ascii="Times New Roman"/>
          <w:b w:val="false"/>
          <w:i w:val="false"/>
          <w:color w:val="000000"/>
          <w:sz w:val="28"/>
        </w:rPr>
        <w:t>
      1) тегі, аты, әкесінің аты (бар болса);</w:t>
      </w:r>
    </w:p>
    <w:bookmarkEnd w:id="180"/>
    <w:bookmarkStart w:name="z195" w:id="181"/>
    <w:p>
      <w:pPr>
        <w:spacing w:after="0"/>
        <w:ind w:left="0"/>
        <w:jc w:val="both"/>
      </w:pPr>
      <w:r>
        <w:rPr>
          <w:rFonts w:ascii="Times New Roman"/>
          <w:b w:val="false"/>
          <w:i w:val="false"/>
          <w:color w:val="000000"/>
          <w:sz w:val="28"/>
        </w:rPr>
        <w:t>
      2) жеке сәйкестендіру нөмірі;</w:t>
      </w:r>
    </w:p>
    <w:bookmarkEnd w:id="181"/>
    <w:bookmarkStart w:name="z196" w:id="182"/>
    <w:p>
      <w:pPr>
        <w:spacing w:after="0"/>
        <w:ind w:left="0"/>
        <w:jc w:val="both"/>
      </w:pPr>
      <w:r>
        <w:rPr>
          <w:rFonts w:ascii="Times New Roman"/>
          <w:b w:val="false"/>
          <w:i w:val="false"/>
          <w:color w:val="000000"/>
          <w:sz w:val="28"/>
        </w:rPr>
        <w:t>
      3) байланыс телефонының нөмірі;</w:t>
      </w:r>
    </w:p>
    <w:bookmarkEnd w:id="182"/>
    <w:bookmarkStart w:name="z197" w:id="183"/>
    <w:p>
      <w:pPr>
        <w:spacing w:after="0"/>
        <w:ind w:left="0"/>
        <w:jc w:val="both"/>
      </w:pPr>
      <w:r>
        <w:rPr>
          <w:rFonts w:ascii="Times New Roman"/>
          <w:b w:val="false"/>
          <w:i w:val="false"/>
          <w:color w:val="000000"/>
          <w:sz w:val="28"/>
        </w:rPr>
        <w:t>
      4) электрондық пошта мекенжайы;</w:t>
      </w:r>
    </w:p>
    <w:bookmarkEnd w:id="183"/>
    <w:bookmarkStart w:name="z198" w:id="184"/>
    <w:p>
      <w:pPr>
        <w:spacing w:after="0"/>
        <w:ind w:left="0"/>
        <w:jc w:val="both"/>
      </w:pPr>
      <w:r>
        <w:rPr>
          <w:rFonts w:ascii="Times New Roman"/>
          <w:b w:val="false"/>
          <w:i w:val="false"/>
          <w:color w:val="000000"/>
          <w:sz w:val="28"/>
        </w:rPr>
        <w:t>
      5) тіркелген және (немесе) орналасқан жерінің мекенжайы;</w:t>
      </w:r>
    </w:p>
    <w:bookmarkEnd w:id="184"/>
    <w:bookmarkStart w:name="z199" w:id="185"/>
    <w:p>
      <w:pPr>
        <w:spacing w:after="0"/>
        <w:ind w:left="0"/>
        <w:jc w:val="both"/>
      </w:pPr>
      <w:r>
        <w:rPr>
          <w:rFonts w:ascii="Times New Roman"/>
          <w:b w:val="false"/>
          <w:i w:val="false"/>
          <w:color w:val="000000"/>
          <w:sz w:val="28"/>
        </w:rPr>
        <w:t>
      6) заңды тұлға немесе жеке кәсіпкер өкілінің оның өкілеттіктерін растайтын мәліметтері;</w:t>
      </w:r>
    </w:p>
    <w:bookmarkEnd w:id="185"/>
    <w:bookmarkStart w:name="z200" w:id="186"/>
    <w:p>
      <w:pPr>
        <w:spacing w:after="0"/>
        <w:ind w:left="0"/>
        <w:jc w:val="both"/>
      </w:pPr>
      <w:r>
        <w:rPr>
          <w:rFonts w:ascii="Times New Roman"/>
          <w:b w:val="false"/>
          <w:i w:val="false"/>
          <w:color w:val="000000"/>
          <w:sz w:val="28"/>
        </w:rPr>
        <w:t>
      7) банктік деректемелері (қажет болған жағдайда);</w:t>
      </w:r>
    </w:p>
    <w:bookmarkEnd w:id="186"/>
    <w:bookmarkStart w:name="z201" w:id="187"/>
    <w:p>
      <w:pPr>
        <w:spacing w:after="0"/>
        <w:ind w:left="0"/>
        <w:jc w:val="both"/>
      </w:pPr>
      <w:r>
        <w:rPr>
          <w:rFonts w:ascii="Times New Roman"/>
          <w:b w:val="false"/>
          <w:i w:val="false"/>
          <w:color w:val="000000"/>
          <w:sz w:val="28"/>
        </w:rPr>
        <w:t>
      8) электрондық цифрлық қолтаңба мәліметтері;</w:t>
      </w:r>
    </w:p>
    <w:bookmarkEnd w:id="187"/>
    <w:bookmarkStart w:name="z202" w:id="188"/>
    <w:p>
      <w:pPr>
        <w:spacing w:after="0"/>
        <w:ind w:left="0"/>
        <w:jc w:val="both"/>
      </w:pPr>
      <w:r>
        <w:rPr>
          <w:rFonts w:ascii="Times New Roman"/>
          <w:b w:val="false"/>
          <w:i w:val="false"/>
          <w:color w:val="000000"/>
          <w:sz w:val="28"/>
        </w:rPr>
        <w:t>
      9) өтініштерде, өтінімдерде, жүгінулерде және өзге де құжаттарда қамтылған мәліметтер;</w:t>
      </w:r>
    </w:p>
    <w:bookmarkEnd w:id="188"/>
    <w:bookmarkStart w:name="z203" w:id="189"/>
    <w:p>
      <w:pPr>
        <w:spacing w:after="0"/>
        <w:ind w:left="0"/>
        <w:jc w:val="both"/>
      </w:pPr>
      <w:r>
        <w:rPr>
          <w:rFonts w:ascii="Times New Roman"/>
          <w:b w:val="false"/>
          <w:i w:val="false"/>
          <w:color w:val="000000"/>
          <w:sz w:val="28"/>
        </w:rPr>
        <w:t>
      10) Қазақстан Республикасының заңнамасында көзделген жағдайларда мемлекеттік ақпараттық жүйелерден алынатын мәліметтер.</w:t>
      </w:r>
    </w:p>
    <w:bookmarkEnd w:id="189"/>
    <w:bookmarkStart w:name="z204" w:id="190"/>
    <w:p>
      <w:pPr>
        <w:spacing w:after="0"/>
        <w:ind w:left="0"/>
        <w:jc w:val="left"/>
      </w:pPr>
      <w:r>
        <w:rPr>
          <w:rFonts w:ascii="Times New Roman"/>
          <w:b/>
          <w:i w:val="false"/>
          <w:color w:val="000000"/>
        </w:rPr>
        <w:t xml:space="preserve"> 3. Дербес деректермен жасалатын әрекеттер</w:t>
      </w:r>
    </w:p>
    <w:bookmarkEnd w:id="190"/>
    <w:bookmarkStart w:name="z205" w:id="191"/>
    <w:p>
      <w:pPr>
        <w:spacing w:after="0"/>
        <w:ind w:left="0"/>
        <w:jc w:val="both"/>
      </w:pPr>
      <w:r>
        <w:rPr>
          <w:rFonts w:ascii="Times New Roman"/>
          <w:b w:val="false"/>
          <w:i w:val="false"/>
          <w:color w:val="000000"/>
          <w:sz w:val="28"/>
        </w:rPr>
        <w:t xml:space="preserve">
      5. Осы Келісім дербес деректерді жинауды, жазуды, жүйелеуді, жинақтауды, сақтауды, нақтылауды (жаңартуды, өзгертуді), алуды, пайдалануды, беруді (ұсынуды, қол жеткізуді), иесіздендіруді, бұғаттауды, жоюды және жоюды (құртуды) қоса алғанда, Қазақстан Республикасының заңнамасында көзделген дербес деректермен әрекеттерді жүзеге асыруға беріледі. </w:t>
      </w:r>
    </w:p>
    <w:bookmarkEnd w:id="191"/>
    <w:bookmarkStart w:name="z206" w:id="192"/>
    <w:p>
      <w:pPr>
        <w:spacing w:after="0"/>
        <w:ind w:left="0"/>
        <w:jc w:val="left"/>
      </w:pPr>
      <w:r>
        <w:rPr>
          <w:rFonts w:ascii="Times New Roman"/>
          <w:b/>
          <w:i w:val="false"/>
          <w:color w:val="000000"/>
        </w:rPr>
        <w:t xml:space="preserve"> 4. Дербес деректерді жинау мен өңдеу мақсаттары</w:t>
      </w:r>
    </w:p>
    <w:bookmarkEnd w:id="192"/>
    <w:bookmarkStart w:name="z207" w:id="193"/>
    <w:p>
      <w:pPr>
        <w:spacing w:after="0"/>
        <w:ind w:left="0"/>
        <w:jc w:val="both"/>
      </w:pPr>
      <w:r>
        <w:rPr>
          <w:rFonts w:ascii="Times New Roman"/>
          <w:b w:val="false"/>
          <w:i w:val="false"/>
          <w:color w:val="000000"/>
          <w:sz w:val="28"/>
        </w:rPr>
        <w:t xml:space="preserve">
      6. Дербес деректерді жинау мен өңдеу пайдаланушыны ЦЖ-да тіркеу және сәйкестендіру, өтініштерді, өтінімдерді және жүгінулерді қарау, кәдеге жарату төлемдерін есептеу және әкімшілендіру, кәдеге жарату төлемін енгізу туралы сертификаттарды қалыптастыру, Қазақстан Республикасы заңнамасының талаптарын орындау, мемлекеттік органдармен және мемлекеттік ақпараттық жүйелермен өзара іс-қимылды қамтамасыз ету, есепке алуды жүргізу және Қазақстан Республикасының заңнамасына сәйкес өндірушілердің (импорттаушылардың) кеңейтілген міндеттемелерін орындаумен тікелей байланысты өзге де мақсаттарға қол жеткізу мақсатында жүзеге асырылады. </w:t>
      </w:r>
    </w:p>
    <w:bookmarkEnd w:id="193"/>
    <w:bookmarkStart w:name="z208" w:id="194"/>
    <w:p>
      <w:pPr>
        <w:spacing w:after="0"/>
        <w:ind w:left="0"/>
        <w:jc w:val="left"/>
      </w:pPr>
      <w:r>
        <w:rPr>
          <w:rFonts w:ascii="Times New Roman"/>
          <w:b/>
          <w:i w:val="false"/>
          <w:color w:val="000000"/>
        </w:rPr>
        <w:t xml:space="preserve"> 5. Дербес деректерді беру</w:t>
      </w:r>
    </w:p>
    <w:bookmarkEnd w:id="194"/>
    <w:bookmarkStart w:name="z209" w:id="195"/>
    <w:p>
      <w:pPr>
        <w:spacing w:after="0"/>
        <w:ind w:left="0"/>
        <w:jc w:val="both"/>
      </w:pPr>
      <w:r>
        <w:rPr>
          <w:rFonts w:ascii="Times New Roman"/>
          <w:b w:val="false"/>
          <w:i w:val="false"/>
          <w:color w:val="000000"/>
          <w:sz w:val="28"/>
        </w:rPr>
        <w:t>
      7. Дербес деректер мемлекеттік органдарға, мемлекеттік ақпараттық жүйелерге, ЦЖ жұмыс істеуін қамтамасыз ететін ұйымдарға, Қазақстан Республикасының Ұлттық куәландырушы орталығына, ақпараттық жүйелерді сүйемелдеу бойынша қызмет көрсетушілерге, сондай-ақ өзге де тұлғаларға тек қана Қазақстан Республикасының заңнамасында көзделген жағдайларда және тәртіппен берілуі мүмкін.</w:t>
      </w:r>
    </w:p>
    <w:bookmarkEnd w:id="195"/>
    <w:bookmarkStart w:name="z210" w:id="196"/>
    <w:p>
      <w:pPr>
        <w:spacing w:after="0"/>
        <w:ind w:left="0"/>
        <w:jc w:val="left"/>
      </w:pPr>
      <w:r>
        <w:rPr>
          <w:rFonts w:ascii="Times New Roman"/>
          <w:b/>
          <w:i w:val="false"/>
          <w:color w:val="000000"/>
        </w:rPr>
        <w:t xml:space="preserve"> 6. Келісімнің қолданылу мерзімі</w:t>
      </w:r>
    </w:p>
    <w:bookmarkEnd w:id="196"/>
    <w:bookmarkStart w:name="z211" w:id="197"/>
    <w:p>
      <w:pPr>
        <w:spacing w:after="0"/>
        <w:ind w:left="0"/>
        <w:jc w:val="both"/>
      </w:pPr>
      <w:r>
        <w:rPr>
          <w:rFonts w:ascii="Times New Roman"/>
          <w:b w:val="false"/>
          <w:i w:val="false"/>
          <w:color w:val="000000"/>
          <w:sz w:val="28"/>
        </w:rPr>
        <w:t>
      8. Осы Келісім Шарттың қолданылу мерзімі ішінде, ал Шарттың қолданылуы тоқтатылғаннан кейін Қазақстан Республикасының заңнамасына сәйкес сақталуға жататын дербес деректерге қатысты – Қазақстан Республикасының заңнамасында белгіленген оларды сақтау мерзімдері ішінде қолданылады. Дербес деректерді жинау және өңдеу мақсаттарына қол жеткізілгеннен кейін оларды өңдеу және сақтау қажеттілігі болмаған жағдайда, мұндай дербес деректер Қазақстан Республикасының заңнамасында белгіленген тәртіппен жойылуға не иесіздендірілуге жатады.</w:t>
      </w:r>
    </w:p>
    <w:bookmarkEnd w:id="197"/>
    <w:bookmarkStart w:name="z212" w:id="198"/>
    <w:p>
      <w:pPr>
        <w:spacing w:after="0"/>
        <w:ind w:left="0"/>
        <w:jc w:val="both"/>
      </w:pPr>
      <w:r>
        <w:rPr>
          <w:rFonts w:ascii="Times New Roman"/>
          <w:b w:val="false"/>
          <w:i w:val="false"/>
          <w:color w:val="000000"/>
          <w:sz w:val="28"/>
        </w:rPr>
        <w:t>
      9. Осы Келісімді кері қайтарып алу Қазақстан Республикасының заңнамасында көзделген жағдайларда және тәртіппен жүзеге асырылады.</w:t>
      </w:r>
    </w:p>
    <w:bookmarkEnd w:id="198"/>
    <w:bookmarkStart w:name="z213" w:id="199"/>
    <w:p>
      <w:pPr>
        <w:spacing w:after="0"/>
        <w:ind w:left="0"/>
        <w:jc w:val="left"/>
      </w:pPr>
      <w:r>
        <w:rPr>
          <w:rFonts w:ascii="Times New Roman"/>
          <w:b/>
          <w:i w:val="false"/>
          <w:color w:val="000000"/>
        </w:rPr>
        <w:t xml:space="preserve"> 7. Дербес деректер субъектісінің құқықтары</w:t>
      </w:r>
    </w:p>
    <w:bookmarkEnd w:id="199"/>
    <w:bookmarkStart w:name="z214" w:id="200"/>
    <w:p>
      <w:pPr>
        <w:spacing w:after="0"/>
        <w:ind w:left="0"/>
        <w:jc w:val="both"/>
      </w:pPr>
      <w:r>
        <w:rPr>
          <w:rFonts w:ascii="Times New Roman"/>
          <w:b w:val="false"/>
          <w:i w:val="false"/>
          <w:color w:val="000000"/>
          <w:sz w:val="28"/>
        </w:rPr>
        <w:t>
      10. Маған Қазақстан Республикасының дербес деректер және оларды қорғау туралы заңнамасында көзделген менің құқықтарым мен міндеттерім белгілі әрі түсінікті.</w:t>
      </w:r>
    </w:p>
    <w:bookmarkEnd w:id="200"/>
    <w:bookmarkStart w:name="z215" w:id="201"/>
    <w:p>
      <w:pPr>
        <w:spacing w:after="0"/>
        <w:ind w:left="0"/>
        <w:jc w:val="left"/>
      </w:pPr>
      <w:r>
        <w:rPr>
          <w:rFonts w:ascii="Times New Roman"/>
          <w:b/>
          <w:i w:val="false"/>
          <w:color w:val="000000"/>
        </w:rPr>
        <w:t xml:space="preserve"> 8. Дербес деректер субъектісінің растауы</w:t>
      </w:r>
    </w:p>
    <w:bookmarkEnd w:id="201"/>
    <w:bookmarkStart w:name="z216" w:id="202"/>
    <w:p>
      <w:pPr>
        <w:spacing w:after="0"/>
        <w:ind w:left="0"/>
        <w:jc w:val="both"/>
      </w:pPr>
      <w:r>
        <w:rPr>
          <w:rFonts w:ascii="Times New Roman"/>
          <w:b w:val="false"/>
          <w:i w:val="false"/>
          <w:color w:val="000000"/>
          <w:sz w:val="28"/>
        </w:rPr>
        <w:t>
      11. Осы Келісімнің мазмұны маған түсінікті, келісім ерікті түрде беріледі, мен ұсынған дербес деректер сенімді болып табылады.</w:t>
      </w:r>
    </w:p>
    <w:bookmarkEnd w:id="202"/>
    <w:bookmarkStart w:name="z217" w:id="203"/>
    <w:p>
      <w:pPr>
        <w:spacing w:after="0"/>
        <w:ind w:left="0"/>
        <w:jc w:val="left"/>
      </w:pPr>
      <w:r>
        <w:rPr>
          <w:rFonts w:ascii="Times New Roman"/>
          <w:b/>
          <w:i w:val="false"/>
          <w:color w:val="000000"/>
        </w:rPr>
        <w:t xml:space="preserve"> 9. Қорытынды ережелер</w:t>
      </w:r>
    </w:p>
    <w:bookmarkEnd w:id="203"/>
    <w:bookmarkStart w:name="z218" w:id="204"/>
    <w:p>
      <w:pPr>
        <w:spacing w:after="0"/>
        <w:ind w:left="0"/>
        <w:jc w:val="both"/>
      </w:pPr>
      <w:r>
        <w:rPr>
          <w:rFonts w:ascii="Times New Roman"/>
          <w:b w:val="false"/>
          <w:i w:val="false"/>
          <w:color w:val="000000"/>
          <w:sz w:val="28"/>
        </w:rPr>
        <w:t>
      12. Осы Келісім Қазақстан Республикасының заңнамасында тікелей көзделген жағдайларда Оператордың дербес деректер субъектісінің келісімінсіз дербес деректерді жинауды және өңдеуді жүзеге асыру құқығын шектемейді.</w:t>
      </w:r>
    </w:p>
    <w:bookmarkEnd w:id="2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